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8C69" w14:textId="77777777" w:rsidR="00943272" w:rsidRPr="00650510" w:rsidRDefault="00943272" w:rsidP="00943272">
      <w:pPr>
        <w:widowControl/>
        <w:jc w:val="center"/>
        <w:rPr>
          <w:rFonts w:ascii="Times New Roman" w:eastAsia="Times New Roman" w:hAnsi="Times New Roman" w:cs="Times New Roman"/>
          <w:b/>
          <w:sz w:val="52"/>
          <w:szCs w:val="52"/>
        </w:rPr>
      </w:pPr>
      <w:r w:rsidRPr="00650510">
        <w:rPr>
          <w:rFonts w:ascii="Times New Roman" w:eastAsia="Times New Roman" w:hAnsi="Times New Roman" w:cs="Times New Roman"/>
          <w:b/>
          <w:sz w:val="52"/>
          <w:szCs w:val="52"/>
        </w:rPr>
        <w:t>Reinhardt University</w:t>
      </w:r>
    </w:p>
    <w:p w14:paraId="5E426698" w14:textId="77777777" w:rsidR="00943272" w:rsidRPr="00650510" w:rsidRDefault="00943272" w:rsidP="00943272">
      <w:pPr>
        <w:widowControl/>
        <w:jc w:val="center"/>
        <w:rPr>
          <w:rFonts w:ascii="Times New Roman" w:eastAsia="Times New Roman" w:hAnsi="Times New Roman" w:cs="Times New Roman"/>
          <w:b/>
          <w:sz w:val="40"/>
          <w:szCs w:val="40"/>
        </w:rPr>
      </w:pPr>
    </w:p>
    <w:p w14:paraId="3466B5E1" w14:textId="77777777" w:rsidR="00943272" w:rsidRDefault="00943272" w:rsidP="00943272">
      <w:pPr>
        <w:widowControl/>
        <w:jc w:val="center"/>
        <w:rPr>
          <w:rFonts w:ascii="Times New Roman" w:eastAsia="Times New Roman" w:hAnsi="Times New Roman" w:cs="Times New Roman"/>
          <w:b/>
          <w:sz w:val="40"/>
          <w:szCs w:val="40"/>
        </w:rPr>
      </w:pPr>
      <w:r w:rsidRPr="00650510">
        <w:rPr>
          <w:rFonts w:ascii="Times New Roman" w:eastAsia="Times New Roman" w:hAnsi="Times New Roman" w:cs="Times New Roman"/>
          <w:noProof/>
          <w:sz w:val="24"/>
          <w:szCs w:val="24"/>
        </w:rPr>
        <w:drawing>
          <wp:inline distT="0" distB="0" distL="0" distR="0" wp14:anchorId="3ED8D3EE" wp14:editId="1F47309F">
            <wp:extent cx="1504950" cy="1485900"/>
            <wp:effectExtent l="19050" t="0" r="0" b="0"/>
            <wp:docPr id="23" name="Picture 6" descr="cid:093891A0-272D-4B89-8EEF-F54F9B3EB8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93891A0-272D-4B89-8EEF-F54F9B3EB82D"/>
                    <pic:cNvPicPr>
                      <a:picLocks noChangeAspect="1" noChangeArrowheads="1"/>
                    </pic:cNvPicPr>
                  </pic:nvPicPr>
                  <pic:blipFill>
                    <a:blip r:embed="rId5" cstate="print"/>
                    <a:srcRect/>
                    <a:stretch>
                      <a:fillRect/>
                    </a:stretch>
                  </pic:blipFill>
                  <pic:spPr bwMode="auto">
                    <a:xfrm>
                      <a:off x="0" y="0"/>
                      <a:ext cx="1504950" cy="1485900"/>
                    </a:xfrm>
                    <a:prstGeom prst="rect">
                      <a:avLst/>
                    </a:prstGeom>
                    <a:noFill/>
                    <a:ln w="9525">
                      <a:noFill/>
                      <a:miter lim="800000"/>
                      <a:headEnd/>
                      <a:tailEnd/>
                    </a:ln>
                  </pic:spPr>
                </pic:pic>
              </a:graphicData>
            </a:graphic>
          </wp:inline>
        </w:drawing>
      </w:r>
    </w:p>
    <w:p w14:paraId="635C385A" w14:textId="77777777" w:rsidR="00C06578" w:rsidRPr="00650510" w:rsidRDefault="00C06578" w:rsidP="00943272">
      <w:pPr>
        <w:widowControl/>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Executive Command &amp; Leadership (</w:t>
      </w:r>
      <w:proofErr w:type="spellStart"/>
      <w:r>
        <w:rPr>
          <w:rFonts w:ascii="Times New Roman" w:eastAsia="Times New Roman" w:hAnsi="Times New Roman" w:cs="Times New Roman"/>
          <w:b/>
          <w:sz w:val="40"/>
          <w:szCs w:val="40"/>
        </w:rPr>
        <w:t>ExCL</w:t>
      </w:r>
      <w:proofErr w:type="spellEnd"/>
      <w:r>
        <w:rPr>
          <w:rFonts w:ascii="Times New Roman" w:eastAsia="Times New Roman" w:hAnsi="Times New Roman" w:cs="Times New Roman"/>
          <w:b/>
          <w:sz w:val="40"/>
          <w:szCs w:val="40"/>
        </w:rPr>
        <w:t>) Program</w:t>
      </w:r>
    </w:p>
    <w:p w14:paraId="63EAB6B3" w14:textId="77777777" w:rsidR="00943272" w:rsidRPr="00650510" w:rsidRDefault="00943272" w:rsidP="00943272">
      <w:pPr>
        <w:widowControl/>
        <w:jc w:val="center"/>
        <w:rPr>
          <w:rFonts w:ascii="Times New Roman" w:eastAsia="Times New Roman" w:hAnsi="Times New Roman" w:cs="Times New Roman"/>
          <w:b/>
          <w:bCs/>
          <w:sz w:val="24"/>
          <w:szCs w:val="24"/>
        </w:rPr>
      </w:pPr>
    </w:p>
    <w:p w14:paraId="3E6FE158" w14:textId="77777777" w:rsidR="00AF0CBC" w:rsidRPr="00C06578" w:rsidRDefault="00943272" w:rsidP="00AF0CBC">
      <w:pPr>
        <w:widowControl/>
        <w:jc w:val="center"/>
        <w:rPr>
          <w:rFonts w:ascii="Times New Roman" w:eastAsia="Times New Roman" w:hAnsi="Times New Roman" w:cs="Times New Roman"/>
          <w:b/>
          <w:bCs/>
          <w:sz w:val="36"/>
          <w:szCs w:val="36"/>
        </w:rPr>
      </w:pPr>
      <w:r w:rsidRPr="00C06578">
        <w:rPr>
          <w:rFonts w:ascii="Times New Roman" w:eastAsia="Times New Roman" w:hAnsi="Times New Roman" w:cs="Times New Roman"/>
          <w:b/>
          <w:bCs/>
          <w:sz w:val="36"/>
          <w:szCs w:val="36"/>
        </w:rPr>
        <w:t xml:space="preserve">MPA 600:  Public Administration and Policy  </w:t>
      </w:r>
    </w:p>
    <w:p w14:paraId="6524D185" w14:textId="77777777" w:rsidR="00A2097F" w:rsidRDefault="00A2097F" w:rsidP="00AF0CBC">
      <w:pPr>
        <w:widowControl/>
        <w:jc w:val="center"/>
        <w:rPr>
          <w:rFonts w:ascii="Times New Roman" w:eastAsia="Times New Roman" w:hAnsi="Times New Roman" w:cs="Times New Roman"/>
          <w:b/>
          <w:bCs/>
          <w:sz w:val="28"/>
          <w:szCs w:val="28"/>
        </w:rPr>
      </w:pPr>
    </w:p>
    <w:p w14:paraId="5086D260" w14:textId="77777777" w:rsidR="00AF0CBC" w:rsidRPr="00AF0CBC" w:rsidRDefault="00AF0CBC" w:rsidP="00AF0CBC">
      <w:pPr>
        <w:widowControl/>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P.O.S.T. Course Code</w:t>
      </w:r>
      <w:r w:rsidRPr="00AF0CBC">
        <w:rPr>
          <w:rFonts w:ascii="Times New Roman" w:eastAsia="Times New Roman" w:hAnsi="Times New Roman" w:cs="Times New Roman"/>
          <w:b/>
          <w:bCs/>
          <w:sz w:val="28"/>
          <w:szCs w:val="28"/>
        </w:rPr>
        <w:t>:  AQP03G</w:t>
      </w:r>
    </w:p>
    <w:p w14:paraId="5F419EC4" w14:textId="77777777" w:rsidR="00943272" w:rsidRPr="00650510" w:rsidRDefault="00943272" w:rsidP="00943272">
      <w:pPr>
        <w:widowControl/>
        <w:jc w:val="center"/>
        <w:rPr>
          <w:rFonts w:ascii="Times New Roman" w:eastAsia="Times New Roman" w:hAnsi="Times New Roman" w:cs="Times New Roman"/>
          <w:b/>
          <w:bCs/>
          <w:sz w:val="28"/>
          <w:szCs w:val="28"/>
        </w:rPr>
      </w:pPr>
      <w:r w:rsidRPr="00650510">
        <w:rPr>
          <w:rFonts w:ascii="Times New Roman" w:eastAsia="Times New Roman" w:hAnsi="Times New Roman" w:cs="Times New Roman"/>
          <w:b/>
          <w:bCs/>
          <w:sz w:val="28"/>
          <w:szCs w:val="28"/>
        </w:rPr>
        <w:br/>
        <w:t>COURSE SYLLABUS</w:t>
      </w:r>
    </w:p>
    <w:p w14:paraId="7374A2A3" w14:textId="77777777" w:rsidR="00943272" w:rsidRPr="00650510" w:rsidRDefault="00943272" w:rsidP="00943272">
      <w:pPr>
        <w:widowControl/>
        <w:jc w:val="center"/>
        <w:rPr>
          <w:rFonts w:ascii="Times New Roman" w:eastAsia="Times New Roman" w:hAnsi="Times New Roman" w:cs="Times New Roman"/>
          <w:sz w:val="24"/>
          <w:szCs w:val="24"/>
        </w:rPr>
      </w:pPr>
    </w:p>
    <w:p w14:paraId="5C903475" w14:textId="3B6CBEB4" w:rsidR="00943272" w:rsidRPr="00650510" w:rsidRDefault="00943272" w:rsidP="00943272">
      <w:pPr>
        <w:widowControl/>
        <w:jc w:val="both"/>
        <w:rPr>
          <w:rFonts w:ascii="Times New Roman" w:eastAsia="Times New Roman" w:hAnsi="Times New Roman" w:cs="Times New Roman"/>
          <w:b/>
          <w:bCs/>
          <w:sz w:val="24"/>
          <w:szCs w:val="24"/>
        </w:rPr>
      </w:pPr>
      <w:r w:rsidRPr="00650510">
        <w:rPr>
          <w:rFonts w:ascii="Times New Roman" w:eastAsia="Times New Roman" w:hAnsi="Times New Roman" w:cs="Times New Roman"/>
          <w:b/>
          <w:bCs/>
          <w:sz w:val="24"/>
          <w:szCs w:val="24"/>
        </w:rPr>
        <w:t>Instructor:</w:t>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t>Dr</w:t>
      </w:r>
      <w:r w:rsidR="003D2DFB">
        <w:rPr>
          <w:rFonts w:ascii="Times New Roman" w:eastAsia="Times New Roman" w:hAnsi="Times New Roman" w:cs="Times New Roman"/>
          <w:b/>
          <w:bCs/>
          <w:sz w:val="24"/>
          <w:szCs w:val="24"/>
        </w:rPr>
        <w:t xml:space="preserve">. </w:t>
      </w:r>
      <w:r w:rsidR="003D2DFB" w:rsidRPr="003D2DFB">
        <w:rPr>
          <w:rFonts w:ascii="Times New Roman" w:eastAsia="Times New Roman" w:hAnsi="Times New Roman" w:cs="Times New Roman"/>
          <w:b/>
          <w:bCs/>
          <w:sz w:val="24"/>
          <w:szCs w:val="24"/>
        </w:rPr>
        <w:t>Duanne Thompson</w:t>
      </w:r>
      <w:r w:rsidRPr="00650510">
        <w:rPr>
          <w:rFonts w:ascii="Times New Roman" w:eastAsia="Times New Roman" w:hAnsi="Times New Roman" w:cs="Times New Roman"/>
          <w:b/>
          <w:bCs/>
          <w:sz w:val="24"/>
          <w:szCs w:val="24"/>
        </w:rPr>
        <w:t xml:space="preserve"> </w:t>
      </w:r>
    </w:p>
    <w:p w14:paraId="2339666A" w14:textId="77777777" w:rsidR="00943272" w:rsidRPr="00650510" w:rsidRDefault="00943272" w:rsidP="00943272">
      <w:pPr>
        <w:widowControl/>
        <w:jc w:val="both"/>
        <w:rPr>
          <w:rFonts w:ascii="Times New Roman" w:eastAsia="Times New Roman" w:hAnsi="Times New Roman" w:cs="Times New Roman"/>
          <w:b/>
          <w:bCs/>
          <w:sz w:val="24"/>
          <w:szCs w:val="24"/>
        </w:rPr>
      </w:pPr>
    </w:p>
    <w:p w14:paraId="6C1AB849" w14:textId="77777777" w:rsidR="00943272" w:rsidRPr="00650510" w:rsidRDefault="00943272" w:rsidP="00943272">
      <w:pPr>
        <w:widowControl/>
        <w:jc w:val="both"/>
        <w:rPr>
          <w:rFonts w:ascii="Times New Roman" w:eastAsia="Times New Roman" w:hAnsi="Times New Roman" w:cs="Times New Roman"/>
          <w:b/>
          <w:bCs/>
          <w:sz w:val="24"/>
          <w:szCs w:val="24"/>
        </w:rPr>
      </w:pPr>
      <w:r w:rsidRPr="00650510">
        <w:rPr>
          <w:rFonts w:ascii="Times New Roman" w:eastAsia="Times New Roman" w:hAnsi="Times New Roman" w:cs="Times New Roman"/>
          <w:b/>
          <w:bCs/>
          <w:sz w:val="24"/>
          <w:szCs w:val="24"/>
        </w:rPr>
        <w:t>Office location:</w:t>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t>7300 Reinhardt Circle Waleska, Ga.</w:t>
      </w:r>
    </w:p>
    <w:p w14:paraId="581CC92C" w14:textId="77777777" w:rsidR="00943272" w:rsidRPr="00650510" w:rsidRDefault="00943272" w:rsidP="00943272">
      <w:pPr>
        <w:widowControl/>
        <w:jc w:val="both"/>
        <w:rPr>
          <w:rFonts w:ascii="Times New Roman" w:eastAsia="Times New Roman" w:hAnsi="Times New Roman" w:cs="Times New Roman"/>
          <w:b/>
          <w:bCs/>
          <w:sz w:val="24"/>
          <w:szCs w:val="24"/>
        </w:rPr>
      </w:pPr>
    </w:p>
    <w:p w14:paraId="635E722D" w14:textId="77777777" w:rsidR="00943272" w:rsidRPr="00650510" w:rsidRDefault="00943272" w:rsidP="00943272">
      <w:pPr>
        <w:widowControl/>
        <w:jc w:val="both"/>
        <w:rPr>
          <w:rFonts w:ascii="Times New Roman" w:eastAsia="Times New Roman" w:hAnsi="Times New Roman" w:cs="Times New Roman"/>
          <w:sz w:val="24"/>
          <w:szCs w:val="24"/>
        </w:rPr>
      </w:pPr>
      <w:r w:rsidRPr="00650510">
        <w:rPr>
          <w:rFonts w:ascii="Times New Roman" w:eastAsia="Times New Roman" w:hAnsi="Times New Roman" w:cs="Times New Roman"/>
          <w:b/>
          <w:bCs/>
          <w:sz w:val="24"/>
          <w:szCs w:val="24"/>
        </w:rPr>
        <w:t>Office hours:</w:t>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t>By Appointment</w:t>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r>
    </w:p>
    <w:p w14:paraId="394F1658" w14:textId="77777777" w:rsidR="00943272" w:rsidRPr="00650510" w:rsidRDefault="00943272" w:rsidP="00943272">
      <w:pPr>
        <w:keepNext/>
        <w:widowControl/>
        <w:jc w:val="both"/>
        <w:outlineLvl w:val="1"/>
        <w:rPr>
          <w:rFonts w:ascii="Times New Roman" w:eastAsia="Times New Roman" w:hAnsi="Times New Roman" w:cs="Times New Roman"/>
          <w:b/>
          <w:bCs/>
          <w:sz w:val="24"/>
          <w:szCs w:val="24"/>
        </w:rPr>
      </w:pPr>
    </w:p>
    <w:p w14:paraId="2A18FA53" w14:textId="5FB63951" w:rsidR="00943272" w:rsidRPr="00650510" w:rsidRDefault="00943272" w:rsidP="00943272">
      <w:pPr>
        <w:keepNext/>
        <w:widowControl/>
        <w:jc w:val="both"/>
        <w:outlineLvl w:val="1"/>
        <w:rPr>
          <w:rFonts w:ascii="Times New Roman" w:eastAsia="Times New Roman" w:hAnsi="Times New Roman" w:cs="Times New Roman"/>
          <w:b/>
          <w:bCs/>
          <w:sz w:val="24"/>
          <w:szCs w:val="24"/>
        </w:rPr>
      </w:pPr>
      <w:r w:rsidRPr="00650510">
        <w:rPr>
          <w:rFonts w:ascii="Times New Roman" w:eastAsia="Times New Roman" w:hAnsi="Times New Roman" w:cs="Times New Roman"/>
          <w:b/>
          <w:bCs/>
          <w:sz w:val="24"/>
          <w:szCs w:val="24"/>
        </w:rPr>
        <w:t>Email address:</w:t>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r>
      <w:proofErr w:type="spellStart"/>
      <w:proofErr w:type="gramStart"/>
      <w:r w:rsidR="003D2DFB">
        <w:rPr>
          <w:rFonts w:ascii="Times New Roman" w:eastAsia="Times New Roman" w:hAnsi="Times New Roman" w:cs="Times New Roman"/>
          <w:b/>
          <w:bCs/>
          <w:sz w:val="24"/>
          <w:szCs w:val="24"/>
        </w:rPr>
        <w:t>duanne.thompson</w:t>
      </w:r>
      <w:proofErr w:type="spellEnd"/>
      <w:proofErr w:type="gramEnd"/>
      <w:r w:rsidRPr="00650510">
        <w:rPr>
          <w:rFonts w:ascii="Times New Roman" w:eastAsia="Times New Roman" w:hAnsi="Times New Roman" w:cs="Times New Roman"/>
          <w:b/>
          <w:bCs/>
          <w:sz w:val="24"/>
          <w:szCs w:val="24"/>
        </w:rPr>
        <w:t xml:space="preserve">@ reinhardt.edu </w:t>
      </w:r>
    </w:p>
    <w:p w14:paraId="1B47F927" w14:textId="77777777" w:rsidR="00943272" w:rsidRPr="00650510" w:rsidRDefault="00943272" w:rsidP="00943272">
      <w:pPr>
        <w:keepNext/>
        <w:widowControl/>
        <w:jc w:val="both"/>
        <w:outlineLvl w:val="1"/>
        <w:rPr>
          <w:rFonts w:ascii="Times New Roman" w:eastAsia="Times New Roman" w:hAnsi="Times New Roman" w:cs="Times New Roman"/>
          <w:b/>
          <w:bCs/>
          <w:sz w:val="24"/>
          <w:szCs w:val="24"/>
        </w:rPr>
      </w:pPr>
    </w:p>
    <w:p w14:paraId="332E0D15" w14:textId="72817F99" w:rsidR="00943272" w:rsidRPr="00650510" w:rsidRDefault="00943272" w:rsidP="00943272">
      <w:pPr>
        <w:keepNext/>
        <w:widowControl/>
        <w:jc w:val="both"/>
        <w:outlineLvl w:val="1"/>
        <w:rPr>
          <w:rFonts w:ascii="Times New Roman" w:eastAsia="Times New Roman" w:hAnsi="Times New Roman" w:cs="Times New Roman"/>
          <w:b/>
          <w:bCs/>
          <w:sz w:val="24"/>
          <w:szCs w:val="24"/>
        </w:rPr>
      </w:pPr>
      <w:r w:rsidRPr="00650510">
        <w:rPr>
          <w:rFonts w:ascii="Times New Roman" w:eastAsia="Times New Roman" w:hAnsi="Times New Roman" w:cs="Times New Roman"/>
          <w:b/>
          <w:bCs/>
          <w:sz w:val="24"/>
          <w:szCs w:val="24"/>
        </w:rPr>
        <w:t>Office phone number:</w:t>
      </w:r>
      <w:r w:rsidRPr="00650510">
        <w:rPr>
          <w:rFonts w:ascii="Times New Roman" w:eastAsia="Times New Roman" w:hAnsi="Times New Roman" w:cs="Times New Roman"/>
          <w:b/>
          <w:bCs/>
          <w:sz w:val="24"/>
          <w:szCs w:val="24"/>
        </w:rPr>
        <w:tab/>
      </w:r>
      <w:r w:rsidR="003D2DFB">
        <w:rPr>
          <w:rFonts w:ascii="Times New Roman" w:eastAsia="Times New Roman" w:hAnsi="Times New Roman" w:cs="Times New Roman"/>
          <w:b/>
          <w:bCs/>
          <w:sz w:val="24"/>
          <w:szCs w:val="24"/>
        </w:rPr>
        <w:t>404-304-6641</w:t>
      </w:r>
      <w:r w:rsidRPr="00650510">
        <w:rPr>
          <w:rFonts w:ascii="Times New Roman" w:eastAsia="Times New Roman" w:hAnsi="Times New Roman" w:cs="Times New Roman"/>
          <w:b/>
          <w:bCs/>
          <w:sz w:val="24"/>
          <w:szCs w:val="24"/>
        </w:rPr>
        <w:t xml:space="preserve"> </w:t>
      </w:r>
    </w:p>
    <w:p w14:paraId="08B8B626" w14:textId="77777777" w:rsidR="00943272" w:rsidRPr="00650510" w:rsidRDefault="00943272" w:rsidP="00943272">
      <w:pPr>
        <w:widowControl/>
        <w:jc w:val="both"/>
        <w:rPr>
          <w:rFonts w:ascii="Times New Roman" w:eastAsia="Times New Roman" w:hAnsi="Times New Roman" w:cs="Times New Roman"/>
          <w:sz w:val="24"/>
          <w:szCs w:val="24"/>
        </w:rPr>
      </w:pPr>
    </w:p>
    <w:p w14:paraId="31308947" w14:textId="4183ABCE" w:rsidR="00943272" w:rsidRDefault="00943272" w:rsidP="00943272">
      <w:pPr>
        <w:widowControl/>
        <w:ind w:left="2880" w:hanging="2880"/>
        <w:rPr>
          <w:rFonts w:ascii="Times New Roman" w:eastAsia="Times New Roman" w:hAnsi="Times New Roman" w:cs="Times New Roman"/>
          <w:sz w:val="24"/>
          <w:szCs w:val="24"/>
        </w:rPr>
      </w:pPr>
      <w:r w:rsidRPr="00650510">
        <w:rPr>
          <w:rFonts w:ascii="Times New Roman" w:eastAsia="Times New Roman" w:hAnsi="Times New Roman" w:cs="Times New Roman"/>
          <w:b/>
          <w:sz w:val="24"/>
          <w:szCs w:val="24"/>
        </w:rPr>
        <w:t>Textbook</w:t>
      </w:r>
      <w:r w:rsidRPr="00650510">
        <w:rPr>
          <w:rFonts w:ascii="Times New Roman" w:eastAsia="Times New Roman" w:hAnsi="Times New Roman" w:cs="Times New Roman"/>
          <w:sz w:val="24"/>
          <w:szCs w:val="24"/>
        </w:rPr>
        <w:t>:</w:t>
      </w:r>
      <w:r w:rsidRPr="00650510">
        <w:rPr>
          <w:rFonts w:ascii="Times New Roman" w:eastAsia="Times New Roman" w:hAnsi="Times New Roman" w:cs="Times New Roman"/>
          <w:sz w:val="24"/>
          <w:szCs w:val="24"/>
        </w:rPr>
        <w:tab/>
      </w:r>
      <w:r w:rsidRPr="00CF6225">
        <w:rPr>
          <w:rFonts w:ascii="Times New Roman" w:eastAsia="Times New Roman" w:hAnsi="Times New Roman" w:cs="Times New Roman"/>
          <w:sz w:val="24"/>
          <w:szCs w:val="24"/>
        </w:rPr>
        <w:t>Kettl, D. F. (20</w:t>
      </w:r>
      <w:r w:rsidR="00EE72F6">
        <w:rPr>
          <w:rFonts w:ascii="Times New Roman" w:eastAsia="Times New Roman" w:hAnsi="Times New Roman" w:cs="Times New Roman"/>
          <w:sz w:val="24"/>
          <w:szCs w:val="24"/>
        </w:rPr>
        <w:t>21</w:t>
      </w:r>
      <w:r w:rsidRPr="00CF6225">
        <w:rPr>
          <w:rFonts w:ascii="Times New Roman" w:eastAsia="Times New Roman" w:hAnsi="Times New Roman" w:cs="Times New Roman"/>
          <w:sz w:val="24"/>
          <w:szCs w:val="24"/>
        </w:rPr>
        <w:t xml:space="preserve">). </w:t>
      </w:r>
      <w:r w:rsidRPr="00CF6225">
        <w:rPr>
          <w:rFonts w:ascii="Times New Roman" w:eastAsia="Times New Roman" w:hAnsi="Times New Roman" w:cs="Times New Roman"/>
          <w:i/>
          <w:sz w:val="24"/>
          <w:szCs w:val="24"/>
        </w:rPr>
        <w:t>The politics of the administrative process</w:t>
      </w:r>
      <w:r w:rsidRPr="00CF6225">
        <w:rPr>
          <w:rFonts w:ascii="Times New Roman" w:eastAsia="Times New Roman" w:hAnsi="Times New Roman" w:cs="Times New Roman"/>
          <w:sz w:val="24"/>
          <w:szCs w:val="24"/>
        </w:rPr>
        <w:t xml:space="preserve"> (</w:t>
      </w:r>
      <w:r w:rsidR="00EE72F6">
        <w:rPr>
          <w:rFonts w:ascii="Times New Roman" w:eastAsia="Times New Roman" w:hAnsi="Times New Roman" w:cs="Times New Roman"/>
          <w:sz w:val="24"/>
          <w:szCs w:val="24"/>
        </w:rPr>
        <w:t>8</w:t>
      </w:r>
      <w:r w:rsidRPr="00CF6225">
        <w:rPr>
          <w:rFonts w:ascii="Times New Roman" w:eastAsia="Times New Roman" w:hAnsi="Times New Roman" w:cs="Times New Roman"/>
          <w:sz w:val="24"/>
          <w:szCs w:val="24"/>
        </w:rPr>
        <w:t>th ed.). Washington, DC:</w:t>
      </w:r>
      <w:r w:rsidR="00EE72F6">
        <w:rPr>
          <w:rFonts w:ascii="Times New Roman" w:eastAsia="Times New Roman" w:hAnsi="Times New Roman" w:cs="Times New Roman"/>
          <w:sz w:val="24"/>
          <w:szCs w:val="24"/>
        </w:rPr>
        <w:t xml:space="preserve"> Sage </w:t>
      </w:r>
      <w:r w:rsidR="00EE72F6" w:rsidRPr="00EE72F6">
        <w:rPr>
          <w:rFonts w:ascii="Times New Roman" w:eastAsia="Times New Roman" w:hAnsi="Times New Roman" w:cs="Times New Roman"/>
          <w:sz w:val="24"/>
          <w:szCs w:val="24"/>
        </w:rPr>
        <w:t>ISBN 978-1-5443-7434-5</w:t>
      </w:r>
    </w:p>
    <w:p w14:paraId="2E0F287C" w14:textId="77777777" w:rsidR="00943272" w:rsidRPr="00CF6225" w:rsidRDefault="00943272" w:rsidP="00943272">
      <w:pPr>
        <w:widowControl/>
        <w:ind w:left="2880" w:hanging="2880"/>
        <w:rPr>
          <w:rFonts w:ascii="Times New Roman" w:hAnsi="Times New Roman" w:cs="Times New Roman"/>
          <w:sz w:val="24"/>
          <w:szCs w:val="24"/>
        </w:rPr>
      </w:pPr>
    </w:p>
    <w:p w14:paraId="1690DFA9"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650510">
        <w:rPr>
          <w:rFonts w:ascii="Times New Roman" w:eastAsia="Times New Roman" w:hAnsi="Times New Roman" w:cs="Times New Roman"/>
          <w:b/>
          <w:bCs/>
          <w:sz w:val="24"/>
          <w:szCs w:val="24"/>
        </w:rPr>
        <w:t xml:space="preserve">Credit hours:  </w:t>
      </w:r>
      <w:r w:rsidRPr="00650510">
        <w:rPr>
          <w:rFonts w:ascii="Times New Roman" w:eastAsia="Times New Roman" w:hAnsi="Times New Roman" w:cs="Times New Roman"/>
          <w:b/>
          <w:bCs/>
          <w:sz w:val="24"/>
          <w:szCs w:val="24"/>
        </w:rPr>
        <w:tab/>
      </w:r>
      <w:r w:rsidRPr="00650510">
        <w:rPr>
          <w:rFonts w:ascii="Times New Roman" w:eastAsia="Times New Roman" w:hAnsi="Times New Roman" w:cs="Times New Roman"/>
          <w:b/>
          <w:bCs/>
          <w:sz w:val="24"/>
          <w:szCs w:val="24"/>
        </w:rPr>
        <w:tab/>
        <w:t xml:space="preserve"> 3 semester hours</w:t>
      </w:r>
      <w:r w:rsidRPr="00650510">
        <w:rPr>
          <w:rFonts w:ascii="Times New Roman" w:eastAsia="Times New Roman" w:hAnsi="Times New Roman" w:cs="Times New Roman"/>
          <w:b/>
          <w:bCs/>
          <w:sz w:val="24"/>
          <w:szCs w:val="24"/>
        </w:rPr>
        <w:tab/>
      </w:r>
    </w:p>
    <w:p w14:paraId="4EE11C3A"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p>
    <w:p w14:paraId="2D04C200"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14:paraId="2A93472E"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650510">
        <w:rPr>
          <w:rFonts w:ascii="Times New Roman" w:eastAsia="Times New Roman" w:hAnsi="Times New Roman" w:cs="Times New Roman"/>
          <w:b/>
          <w:bCs/>
          <w:sz w:val="24"/>
          <w:szCs w:val="24"/>
        </w:rPr>
        <w:t>COURSE DESCRIPTION:</w:t>
      </w:r>
    </w:p>
    <w:p w14:paraId="6F1E66A1" w14:textId="77777777" w:rsidR="00943272" w:rsidRPr="00650510" w:rsidRDefault="00943272" w:rsidP="00943272">
      <w:pPr>
        <w:widowControl/>
        <w:rPr>
          <w:rFonts w:ascii="Times New Roman" w:hAnsi="Times New Roman" w:cs="Times New Roman"/>
          <w:sz w:val="24"/>
          <w:szCs w:val="24"/>
        </w:rPr>
      </w:pPr>
      <w:r w:rsidRPr="00650510">
        <w:rPr>
          <w:rFonts w:ascii="Times New Roman" w:hAnsi="Times New Roman" w:cs="Times New Roman"/>
          <w:sz w:val="24"/>
          <w:szCs w:val="24"/>
        </w:rPr>
        <w:t xml:space="preserve">This research seminar explores the nexus of public administration and democracy.  This course focuses on public administration with an emphasis on its place in and relationship to the political setting.  We will examine the inevitable tension and value conflicts that exist between public agencies, managed by unelected civil servants, and the political environment in which they operate.  While the subject is treated in the American context, coverage is not exclusively directed to any one level of government; national, </w:t>
      </w:r>
      <w:proofErr w:type="gramStart"/>
      <w:r w:rsidRPr="00650510">
        <w:rPr>
          <w:rFonts w:ascii="Times New Roman" w:hAnsi="Times New Roman" w:cs="Times New Roman"/>
          <w:sz w:val="24"/>
          <w:szCs w:val="24"/>
        </w:rPr>
        <w:t>state</w:t>
      </w:r>
      <w:proofErr w:type="gramEnd"/>
      <w:r w:rsidRPr="00650510">
        <w:rPr>
          <w:rFonts w:ascii="Times New Roman" w:hAnsi="Times New Roman" w:cs="Times New Roman"/>
          <w:sz w:val="24"/>
          <w:szCs w:val="24"/>
        </w:rPr>
        <w:t xml:space="preserve"> and local administrations are included.  </w:t>
      </w:r>
    </w:p>
    <w:p w14:paraId="7C543428" w14:textId="77777777" w:rsidR="00943272" w:rsidRPr="00650510" w:rsidRDefault="00943272" w:rsidP="00943272">
      <w:pPr>
        <w:widowControl/>
        <w:rPr>
          <w:rFonts w:ascii="Times New Roman" w:hAnsi="Times New Roman" w:cs="Times New Roman"/>
          <w:sz w:val="24"/>
          <w:szCs w:val="24"/>
        </w:rPr>
      </w:pPr>
    </w:p>
    <w:p w14:paraId="4561E488" w14:textId="77777777" w:rsidR="00943272" w:rsidRPr="00650510" w:rsidRDefault="00943272" w:rsidP="00943272">
      <w:pPr>
        <w:widowControl/>
        <w:autoSpaceDE w:val="0"/>
        <w:autoSpaceDN w:val="0"/>
        <w:adjustRightInd w:val="0"/>
        <w:rPr>
          <w:rFonts w:ascii="Times New Roman" w:hAnsi="Times New Roman" w:cs="Times New Roman"/>
          <w:sz w:val="24"/>
          <w:szCs w:val="24"/>
        </w:rPr>
      </w:pPr>
      <w:r w:rsidRPr="00650510">
        <w:rPr>
          <w:rFonts w:ascii="Times New Roman" w:hAnsi="Times New Roman" w:cs="Times New Roman"/>
          <w:sz w:val="24"/>
          <w:szCs w:val="24"/>
        </w:rPr>
        <w:lastRenderedPageBreak/>
        <w:t>This course provides a survey of the Public Administration field and emphasizes the historical events and reform movements that have helped to shape it.  A major theme of the course is that the informed and skillful practice of Public Administration is enhanced by an understanding of the political context in which it occurs.  Furthermore, the course probes how this context affects the possibili</w:t>
      </w:r>
      <w:r w:rsidR="00350DA7">
        <w:rPr>
          <w:rFonts w:ascii="Times New Roman" w:hAnsi="Times New Roman" w:cs="Times New Roman"/>
          <w:sz w:val="24"/>
          <w:szCs w:val="24"/>
        </w:rPr>
        <w:t>ties and constraints within which</w:t>
      </w:r>
      <w:r w:rsidRPr="00650510">
        <w:rPr>
          <w:rFonts w:ascii="Times New Roman" w:hAnsi="Times New Roman" w:cs="Times New Roman"/>
          <w:sz w:val="24"/>
          <w:szCs w:val="24"/>
        </w:rPr>
        <w:t xml:space="preserve"> administrators must work.  </w:t>
      </w:r>
    </w:p>
    <w:p w14:paraId="578914F0" w14:textId="77777777" w:rsidR="00943272" w:rsidRPr="00650510" w:rsidRDefault="00943272" w:rsidP="00943272">
      <w:pPr>
        <w:widowControl/>
        <w:autoSpaceDE w:val="0"/>
        <w:autoSpaceDN w:val="0"/>
        <w:adjustRightInd w:val="0"/>
        <w:rPr>
          <w:rFonts w:ascii="Times New Roman" w:hAnsi="Times New Roman" w:cs="Times New Roman"/>
          <w:sz w:val="24"/>
          <w:szCs w:val="24"/>
        </w:rPr>
      </w:pPr>
    </w:p>
    <w:p w14:paraId="40F52BBB" w14:textId="77777777" w:rsidR="00943272" w:rsidRPr="00650510" w:rsidRDefault="00943272" w:rsidP="00943272">
      <w:pPr>
        <w:widowControl/>
        <w:autoSpaceDE w:val="0"/>
        <w:autoSpaceDN w:val="0"/>
        <w:adjustRightInd w:val="0"/>
        <w:rPr>
          <w:rFonts w:ascii="Times New Roman" w:hAnsi="Times New Roman" w:cs="Times New Roman"/>
          <w:sz w:val="24"/>
          <w:szCs w:val="24"/>
        </w:rPr>
      </w:pPr>
      <w:r w:rsidRPr="00650510">
        <w:rPr>
          <w:rFonts w:ascii="Times New Roman" w:hAnsi="Times New Roman" w:cs="Times New Roman"/>
          <w:sz w:val="24"/>
          <w:szCs w:val="24"/>
        </w:rPr>
        <w:t xml:space="preserve">Students are introduced to the concepts and practices of Public Administration from the standpoint of the American institutional framework and intellectual development of the field.  The leading figures in the study and practice of Public Administration are identified, different policy areas are examined, and functional specialties such as personnel administration, decision-making, budgeting and finance, public management, and the public policy process are explored. </w:t>
      </w:r>
    </w:p>
    <w:p w14:paraId="189B7808" w14:textId="77777777" w:rsidR="00943272" w:rsidRPr="00650510" w:rsidRDefault="00943272" w:rsidP="00943272">
      <w:pPr>
        <w:widowControl/>
        <w:autoSpaceDE w:val="0"/>
        <w:autoSpaceDN w:val="0"/>
        <w:adjustRightInd w:val="0"/>
        <w:rPr>
          <w:rFonts w:ascii="Times New Roman" w:hAnsi="Times New Roman" w:cs="Times New Roman"/>
          <w:sz w:val="24"/>
          <w:szCs w:val="24"/>
        </w:rPr>
      </w:pPr>
    </w:p>
    <w:p w14:paraId="1F588F3E" w14:textId="77777777" w:rsidR="00943272" w:rsidRPr="00650510" w:rsidRDefault="00943272" w:rsidP="00943272">
      <w:pPr>
        <w:widowControl/>
        <w:autoSpaceDE w:val="0"/>
        <w:autoSpaceDN w:val="0"/>
        <w:adjustRightInd w:val="0"/>
        <w:rPr>
          <w:rFonts w:ascii="Times New Roman" w:hAnsi="Times New Roman" w:cs="Times New Roman"/>
          <w:sz w:val="24"/>
          <w:szCs w:val="24"/>
        </w:rPr>
      </w:pPr>
      <w:r w:rsidRPr="00650510">
        <w:rPr>
          <w:rFonts w:ascii="Times New Roman" w:hAnsi="Times New Roman" w:cs="Times New Roman"/>
          <w:sz w:val="24"/>
          <w:szCs w:val="24"/>
        </w:rPr>
        <w:t>This course is designed to assist students in understanding the larger significance of the practice of public administration. In a related fashion, the course is aimed at encouraging participants to improve their abilities to analyze, and operate within, the institutional matrix of modern public management with respect for and sensitivity to democratic principles.</w:t>
      </w:r>
    </w:p>
    <w:p w14:paraId="237C0A2D" w14:textId="77777777" w:rsidR="00943272" w:rsidRPr="00650510" w:rsidRDefault="00943272" w:rsidP="00943272">
      <w:pPr>
        <w:widowControl/>
        <w:autoSpaceDE w:val="0"/>
        <w:autoSpaceDN w:val="0"/>
        <w:adjustRightInd w:val="0"/>
        <w:rPr>
          <w:rFonts w:ascii="Times New Roman" w:hAnsi="Times New Roman" w:cs="Times New Roman"/>
          <w:color w:val="000000"/>
          <w:sz w:val="23"/>
          <w:szCs w:val="23"/>
        </w:rPr>
      </w:pPr>
    </w:p>
    <w:p w14:paraId="689F3337" w14:textId="77777777" w:rsidR="00943272" w:rsidRDefault="00943272" w:rsidP="00943272">
      <w:pPr>
        <w:widowControl/>
        <w:rPr>
          <w:rFonts w:ascii="Times New Roman" w:eastAsia="Times New Roman" w:hAnsi="Times New Roman" w:cs="Times New Roman"/>
          <w:b/>
          <w:strike/>
          <w:sz w:val="24"/>
          <w:szCs w:val="24"/>
        </w:rPr>
      </w:pPr>
    </w:p>
    <w:p w14:paraId="3E7CC123" w14:textId="77777777" w:rsidR="00396020" w:rsidRPr="00C06578" w:rsidRDefault="00396020" w:rsidP="00943272">
      <w:pPr>
        <w:widowControl/>
        <w:rPr>
          <w:rFonts w:ascii="Times New Roman" w:eastAsia="Times New Roman" w:hAnsi="Times New Roman" w:cs="Times New Roman"/>
          <w:b/>
          <w:sz w:val="24"/>
          <w:szCs w:val="24"/>
        </w:rPr>
      </w:pPr>
      <w:r w:rsidRPr="00C06578">
        <w:rPr>
          <w:rFonts w:ascii="Times New Roman" w:eastAsia="Times New Roman" w:hAnsi="Times New Roman" w:cs="Times New Roman"/>
          <w:b/>
          <w:sz w:val="24"/>
          <w:szCs w:val="24"/>
          <w:u w:val="single"/>
        </w:rPr>
        <w:t>MPA PROGRAM LEARNING OUTCOMES</w:t>
      </w:r>
      <w:r w:rsidR="00DF0A92" w:rsidRPr="00C06578">
        <w:rPr>
          <w:rFonts w:ascii="Times New Roman" w:eastAsia="Times New Roman" w:hAnsi="Times New Roman" w:cs="Times New Roman"/>
          <w:b/>
          <w:sz w:val="24"/>
          <w:szCs w:val="24"/>
          <w:u w:val="single"/>
        </w:rPr>
        <w:t xml:space="preserve"> (PLO</w:t>
      </w:r>
      <w:r w:rsidR="006F043D" w:rsidRPr="00C06578">
        <w:rPr>
          <w:rFonts w:ascii="Times New Roman" w:eastAsia="Times New Roman" w:hAnsi="Times New Roman" w:cs="Times New Roman"/>
          <w:b/>
          <w:sz w:val="24"/>
          <w:szCs w:val="24"/>
          <w:u w:val="single"/>
        </w:rPr>
        <w:t>s</w:t>
      </w:r>
      <w:r w:rsidR="00DF0A92" w:rsidRPr="00C06578">
        <w:rPr>
          <w:rFonts w:ascii="Times New Roman" w:eastAsia="Times New Roman" w:hAnsi="Times New Roman" w:cs="Times New Roman"/>
          <w:b/>
          <w:sz w:val="24"/>
          <w:szCs w:val="24"/>
          <w:u w:val="single"/>
        </w:rPr>
        <w:t>)</w:t>
      </w:r>
      <w:r w:rsidRPr="00C06578">
        <w:rPr>
          <w:rFonts w:ascii="Times New Roman" w:eastAsia="Times New Roman" w:hAnsi="Times New Roman" w:cs="Times New Roman"/>
          <w:b/>
          <w:sz w:val="24"/>
          <w:szCs w:val="24"/>
        </w:rPr>
        <w:t>:</w:t>
      </w:r>
    </w:p>
    <w:p w14:paraId="530A34BB" w14:textId="77777777" w:rsidR="00396020" w:rsidRPr="00C06578" w:rsidRDefault="00396020" w:rsidP="00943272">
      <w:pPr>
        <w:widowControl/>
        <w:rPr>
          <w:rFonts w:ascii="Times New Roman" w:eastAsia="Times New Roman" w:hAnsi="Times New Roman" w:cs="Times New Roman"/>
          <w:b/>
          <w:sz w:val="24"/>
          <w:szCs w:val="24"/>
        </w:rPr>
      </w:pPr>
    </w:p>
    <w:p w14:paraId="4995BBAE" w14:textId="77777777" w:rsidR="00396020" w:rsidRPr="00C06578" w:rsidRDefault="00396020" w:rsidP="00396020">
      <w:pPr>
        <w:widowControl/>
        <w:rPr>
          <w:rFonts w:ascii="Times New Roman" w:eastAsia="Times New Roman" w:hAnsi="Times New Roman" w:cs="Times New Roman"/>
          <w:sz w:val="24"/>
          <w:szCs w:val="24"/>
        </w:rPr>
      </w:pPr>
      <w:r w:rsidRPr="00C06578">
        <w:rPr>
          <w:rFonts w:ascii="Times New Roman" w:eastAsia="Times New Roman" w:hAnsi="Times New Roman" w:cs="Times New Roman"/>
          <w:sz w:val="24"/>
          <w:szCs w:val="24"/>
        </w:rPr>
        <w:t xml:space="preserve">Upon completion of the Master of Public Administration degree, the individual </w:t>
      </w:r>
      <w:r w:rsidR="00DF0A92" w:rsidRPr="00C06578">
        <w:rPr>
          <w:rFonts w:ascii="Times New Roman" w:eastAsia="Times New Roman" w:hAnsi="Times New Roman" w:cs="Times New Roman"/>
          <w:sz w:val="24"/>
          <w:szCs w:val="24"/>
        </w:rPr>
        <w:t xml:space="preserve">student </w:t>
      </w:r>
      <w:r w:rsidRPr="00C06578">
        <w:rPr>
          <w:rFonts w:ascii="Times New Roman" w:eastAsia="Times New Roman" w:hAnsi="Times New Roman" w:cs="Times New Roman"/>
          <w:sz w:val="24"/>
          <w:szCs w:val="24"/>
        </w:rPr>
        <w:t xml:space="preserve">should possess the following qualities, abilities, and skills:  </w:t>
      </w:r>
    </w:p>
    <w:p w14:paraId="104DE292" w14:textId="77777777" w:rsidR="00EC5BBB" w:rsidRPr="00C06578" w:rsidRDefault="00EC5BBB" w:rsidP="00396020">
      <w:pPr>
        <w:widowControl/>
        <w:rPr>
          <w:rFonts w:ascii="Times New Roman" w:eastAsia="Times New Roman" w:hAnsi="Times New Roman" w:cs="Times New Roman"/>
          <w:sz w:val="24"/>
          <w:szCs w:val="24"/>
        </w:rPr>
      </w:pPr>
    </w:p>
    <w:p w14:paraId="16F9C525" w14:textId="77777777" w:rsidR="00EC5BBB" w:rsidRPr="00C06578" w:rsidRDefault="00EC5BBB" w:rsidP="00EC5BBB">
      <w:pPr>
        <w:widowControl/>
        <w:rPr>
          <w:rFonts w:ascii="Times New Roman" w:hAnsi="Times New Roman" w:cs="Times New Roman"/>
          <w:sz w:val="24"/>
          <w:szCs w:val="24"/>
        </w:rPr>
      </w:pPr>
      <w:r w:rsidRPr="00C06578">
        <w:rPr>
          <w:rFonts w:ascii="Times New Roman" w:hAnsi="Times New Roman" w:cs="Times New Roman"/>
          <w:b/>
          <w:sz w:val="24"/>
          <w:szCs w:val="24"/>
          <w:u w:val="single"/>
        </w:rPr>
        <w:t>PLO 1</w:t>
      </w:r>
      <w:r w:rsidRPr="00C06578">
        <w:rPr>
          <w:rFonts w:ascii="Times New Roman" w:hAnsi="Times New Roman" w:cs="Times New Roman"/>
          <w:b/>
          <w:sz w:val="24"/>
          <w:szCs w:val="24"/>
        </w:rPr>
        <w:t xml:space="preserve">:   </w:t>
      </w:r>
      <w:r w:rsidRPr="00C06578">
        <w:rPr>
          <w:rFonts w:ascii="Times New Roman" w:hAnsi="Times New Roman" w:cs="Times New Roman"/>
          <w:sz w:val="24"/>
          <w:szCs w:val="24"/>
        </w:rPr>
        <w:t>Graduates will identify and analyze the intellectual history of American public administration, the competing ideological frameworks, and the major issues or controversies in the public service that have emerged over time.</w:t>
      </w:r>
    </w:p>
    <w:p w14:paraId="070CE893" w14:textId="77777777" w:rsidR="00EC5BBB" w:rsidRPr="00C06578" w:rsidRDefault="00EC5BBB" w:rsidP="00396020">
      <w:pPr>
        <w:widowControl/>
        <w:rPr>
          <w:rFonts w:ascii="Times New Roman" w:hAnsi="Times New Roman" w:cs="Times New Roman"/>
          <w:sz w:val="24"/>
          <w:szCs w:val="24"/>
        </w:rPr>
      </w:pPr>
    </w:p>
    <w:p w14:paraId="1542F17F" w14:textId="77777777" w:rsidR="00EC5BBB" w:rsidRPr="00C06578" w:rsidRDefault="00EC5BBB" w:rsidP="00396020">
      <w:pPr>
        <w:widowControl/>
        <w:rPr>
          <w:rFonts w:ascii="Times New Roman" w:hAnsi="Times New Roman" w:cs="Times New Roman"/>
          <w:sz w:val="24"/>
          <w:szCs w:val="24"/>
        </w:rPr>
      </w:pPr>
      <w:r w:rsidRPr="00C06578">
        <w:rPr>
          <w:rFonts w:ascii="Times New Roman" w:hAnsi="Times New Roman" w:cs="Times New Roman"/>
          <w:b/>
          <w:sz w:val="24"/>
          <w:szCs w:val="24"/>
          <w:u w:val="single"/>
        </w:rPr>
        <w:t>PLO 2</w:t>
      </w:r>
      <w:r w:rsidRPr="00C06578">
        <w:rPr>
          <w:rFonts w:ascii="Times New Roman" w:hAnsi="Times New Roman" w:cs="Times New Roman"/>
          <w:b/>
          <w:sz w:val="24"/>
          <w:szCs w:val="24"/>
        </w:rPr>
        <w:t>:</w:t>
      </w:r>
      <w:r w:rsidRPr="00C06578">
        <w:rPr>
          <w:rFonts w:ascii="Times New Roman" w:hAnsi="Times New Roman" w:cs="Times New Roman"/>
          <w:sz w:val="24"/>
          <w:szCs w:val="24"/>
        </w:rPr>
        <w:t xml:space="preserve">  Graduates will be able to explain the unique political and legal environment in the public and nonprofit sectors and its human management implications as well as describe and evaluate the similarities and differences in intergovernmental and intragovernmental leadership, </w:t>
      </w:r>
      <w:proofErr w:type="gramStart"/>
      <w:r w:rsidRPr="00C06578">
        <w:rPr>
          <w:rFonts w:ascii="Times New Roman" w:hAnsi="Times New Roman" w:cs="Times New Roman"/>
          <w:sz w:val="24"/>
          <w:szCs w:val="24"/>
        </w:rPr>
        <w:t>management</w:t>
      </w:r>
      <w:proofErr w:type="gramEnd"/>
      <w:r w:rsidRPr="00C06578">
        <w:rPr>
          <w:rFonts w:ascii="Times New Roman" w:hAnsi="Times New Roman" w:cs="Times New Roman"/>
          <w:sz w:val="24"/>
          <w:szCs w:val="24"/>
        </w:rPr>
        <w:t xml:space="preserve"> and policy challenges.</w:t>
      </w:r>
    </w:p>
    <w:p w14:paraId="4437616A" w14:textId="77777777" w:rsidR="00EC5BBB" w:rsidRPr="00C06578" w:rsidRDefault="00EC5BBB" w:rsidP="00396020">
      <w:pPr>
        <w:widowControl/>
        <w:rPr>
          <w:rFonts w:ascii="Times New Roman" w:hAnsi="Times New Roman" w:cs="Times New Roman"/>
          <w:sz w:val="24"/>
          <w:szCs w:val="24"/>
        </w:rPr>
      </w:pPr>
    </w:p>
    <w:p w14:paraId="1BA0F5E7" w14:textId="77777777" w:rsidR="00EC5BBB" w:rsidRPr="00C06578" w:rsidRDefault="00EC5BBB" w:rsidP="00396020">
      <w:pPr>
        <w:widowControl/>
        <w:rPr>
          <w:rFonts w:ascii="Times New Roman" w:eastAsia="Times New Roman" w:hAnsi="Times New Roman" w:cs="Times New Roman"/>
          <w:sz w:val="24"/>
          <w:szCs w:val="24"/>
        </w:rPr>
      </w:pPr>
      <w:r w:rsidRPr="00C06578">
        <w:rPr>
          <w:rFonts w:ascii="Times New Roman" w:eastAsia="Times New Roman" w:hAnsi="Times New Roman" w:cs="Times New Roman"/>
          <w:b/>
          <w:sz w:val="24"/>
          <w:szCs w:val="24"/>
          <w:u w:val="single"/>
        </w:rPr>
        <w:t>PLO 3</w:t>
      </w:r>
      <w:r w:rsidRPr="00C06578">
        <w:rPr>
          <w:rFonts w:ascii="Times New Roman" w:eastAsia="Times New Roman" w:hAnsi="Times New Roman" w:cs="Times New Roman"/>
          <w:b/>
          <w:sz w:val="24"/>
          <w:szCs w:val="24"/>
        </w:rPr>
        <w:t>:</w:t>
      </w:r>
      <w:r w:rsidRPr="00C06578">
        <w:rPr>
          <w:rFonts w:ascii="Times New Roman" w:eastAsia="Times New Roman" w:hAnsi="Times New Roman" w:cs="Times New Roman"/>
          <w:sz w:val="24"/>
          <w:szCs w:val="24"/>
        </w:rPr>
        <w:t xml:space="preserve">  Graduates will analyze and interpret data and policy formation, using various research methodologies and statistical techniques to demonstrative effective critical thinking skills and reasoning abilities to make recommendations for decision making and public policy creation.</w:t>
      </w:r>
    </w:p>
    <w:p w14:paraId="090662F5" w14:textId="77777777" w:rsidR="00EC5BBB" w:rsidRPr="00C06578" w:rsidRDefault="00EC5BBB" w:rsidP="00396020">
      <w:pPr>
        <w:widowControl/>
        <w:rPr>
          <w:rFonts w:ascii="Times New Roman" w:eastAsia="Times New Roman" w:hAnsi="Times New Roman" w:cs="Times New Roman"/>
          <w:sz w:val="24"/>
          <w:szCs w:val="24"/>
        </w:rPr>
      </w:pPr>
    </w:p>
    <w:p w14:paraId="550F01C8" w14:textId="77777777" w:rsidR="00EC5BBB" w:rsidRPr="00C06578" w:rsidRDefault="00EC5BBB" w:rsidP="00396020">
      <w:pPr>
        <w:widowControl/>
        <w:rPr>
          <w:rFonts w:ascii="Times New Roman" w:eastAsia="Times New Roman" w:hAnsi="Times New Roman" w:cs="Times New Roman"/>
          <w:sz w:val="24"/>
          <w:szCs w:val="24"/>
        </w:rPr>
      </w:pPr>
      <w:r w:rsidRPr="00C06578">
        <w:rPr>
          <w:rFonts w:ascii="Times New Roman" w:eastAsia="Times New Roman" w:hAnsi="Times New Roman" w:cs="Times New Roman"/>
          <w:b/>
          <w:sz w:val="24"/>
          <w:szCs w:val="24"/>
          <w:u w:val="single"/>
        </w:rPr>
        <w:t>PLO 4</w:t>
      </w:r>
      <w:r w:rsidRPr="00C06578">
        <w:rPr>
          <w:rFonts w:ascii="Times New Roman" w:eastAsia="Times New Roman" w:hAnsi="Times New Roman" w:cs="Times New Roman"/>
          <w:b/>
          <w:sz w:val="24"/>
          <w:szCs w:val="24"/>
        </w:rPr>
        <w:t>:</w:t>
      </w:r>
      <w:r w:rsidRPr="00C06578">
        <w:rPr>
          <w:rFonts w:ascii="Times New Roman" w:eastAsia="Times New Roman" w:hAnsi="Times New Roman" w:cs="Times New Roman"/>
          <w:sz w:val="24"/>
          <w:szCs w:val="24"/>
        </w:rPr>
        <w:t xml:space="preserve">  Graduates will define and discuss the public policy process at the federal, </w:t>
      </w:r>
      <w:proofErr w:type="gramStart"/>
      <w:r w:rsidRPr="00C06578">
        <w:rPr>
          <w:rFonts w:ascii="Times New Roman" w:eastAsia="Times New Roman" w:hAnsi="Times New Roman" w:cs="Times New Roman"/>
          <w:sz w:val="24"/>
          <w:szCs w:val="24"/>
        </w:rPr>
        <w:t>state</w:t>
      </w:r>
      <w:proofErr w:type="gramEnd"/>
      <w:r w:rsidRPr="00C06578">
        <w:rPr>
          <w:rFonts w:ascii="Times New Roman" w:eastAsia="Times New Roman" w:hAnsi="Times New Roman" w:cs="Times New Roman"/>
          <w:sz w:val="24"/>
          <w:szCs w:val="24"/>
        </w:rPr>
        <w:t xml:space="preserve"> and local levels as well as identify and evaluate the effectiveness of the theories of public policy making.</w:t>
      </w:r>
    </w:p>
    <w:p w14:paraId="3BC43903" w14:textId="77777777" w:rsidR="00EC5BBB" w:rsidRPr="00C06578" w:rsidRDefault="00EC5BBB" w:rsidP="00396020">
      <w:pPr>
        <w:widowControl/>
        <w:rPr>
          <w:rFonts w:ascii="Times New Roman" w:eastAsia="Times New Roman" w:hAnsi="Times New Roman" w:cs="Times New Roman"/>
          <w:sz w:val="24"/>
          <w:szCs w:val="24"/>
        </w:rPr>
      </w:pPr>
    </w:p>
    <w:p w14:paraId="71CBFC62" w14:textId="77777777" w:rsidR="00EC5BBB" w:rsidRPr="00C06578" w:rsidRDefault="00EC5BBB" w:rsidP="00396020">
      <w:pPr>
        <w:widowControl/>
        <w:rPr>
          <w:rFonts w:ascii="Times New Roman" w:eastAsia="Times New Roman" w:hAnsi="Times New Roman" w:cs="Times New Roman"/>
          <w:sz w:val="24"/>
          <w:szCs w:val="24"/>
        </w:rPr>
      </w:pPr>
      <w:r w:rsidRPr="00C06578">
        <w:rPr>
          <w:rFonts w:ascii="Times New Roman" w:eastAsia="Times New Roman" w:hAnsi="Times New Roman" w:cs="Times New Roman"/>
          <w:b/>
          <w:sz w:val="24"/>
          <w:szCs w:val="24"/>
          <w:u w:val="single"/>
        </w:rPr>
        <w:t>PLO 5</w:t>
      </w:r>
      <w:r w:rsidRPr="00C06578">
        <w:rPr>
          <w:rFonts w:ascii="Times New Roman" w:eastAsia="Times New Roman" w:hAnsi="Times New Roman" w:cs="Times New Roman"/>
          <w:b/>
          <w:sz w:val="24"/>
          <w:szCs w:val="24"/>
        </w:rPr>
        <w:t>:</w:t>
      </w:r>
      <w:r w:rsidRPr="00C06578">
        <w:rPr>
          <w:rFonts w:ascii="Times New Roman" w:eastAsia="Times New Roman" w:hAnsi="Times New Roman" w:cs="Times New Roman"/>
          <w:sz w:val="24"/>
          <w:szCs w:val="24"/>
        </w:rPr>
        <w:t xml:space="preserve">  Graduates will recognize and analyze ethical dilemmas and apply public administration’s code of ethics to decisions and value conflicts unique to public service.</w:t>
      </w:r>
    </w:p>
    <w:p w14:paraId="399E22B4" w14:textId="77777777" w:rsidR="0003475F" w:rsidRDefault="0003475F" w:rsidP="00DF0A92">
      <w:pPr>
        <w:widowControl/>
        <w:rPr>
          <w:rFonts w:ascii="Times New Roman" w:eastAsia="Times New Roman" w:hAnsi="Times New Roman" w:cs="Times New Roman"/>
          <w:sz w:val="24"/>
          <w:szCs w:val="24"/>
        </w:rPr>
      </w:pPr>
    </w:p>
    <w:p w14:paraId="02A62AD6" w14:textId="77777777" w:rsidR="00C06578" w:rsidRDefault="00C06578" w:rsidP="00DF0A92">
      <w:pPr>
        <w:widowControl/>
        <w:rPr>
          <w:rFonts w:ascii="Times New Roman" w:eastAsia="Times New Roman" w:hAnsi="Times New Roman" w:cs="Times New Roman"/>
          <w:sz w:val="24"/>
          <w:szCs w:val="24"/>
        </w:rPr>
      </w:pPr>
    </w:p>
    <w:p w14:paraId="3BC6063F" w14:textId="77777777" w:rsidR="00C06578" w:rsidRDefault="00C06578" w:rsidP="00DF0A92">
      <w:pPr>
        <w:widowControl/>
        <w:rPr>
          <w:rFonts w:ascii="Times New Roman" w:eastAsia="Times New Roman" w:hAnsi="Times New Roman" w:cs="Times New Roman"/>
          <w:sz w:val="24"/>
          <w:szCs w:val="24"/>
        </w:rPr>
      </w:pPr>
    </w:p>
    <w:p w14:paraId="36EA62B3" w14:textId="77777777" w:rsidR="00C06578" w:rsidRDefault="00C06578" w:rsidP="00DF0A92">
      <w:pPr>
        <w:widowControl/>
        <w:rPr>
          <w:rFonts w:ascii="Times New Roman" w:eastAsia="Times New Roman" w:hAnsi="Times New Roman" w:cs="Times New Roman"/>
          <w:sz w:val="24"/>
          <w:szCs w:val="24"/>
        </w:rPr>
      </w:pPr>
    </w:p>
    <w:p w14:paraId="58D94644" w14:textId="77777777" w:rsidR="00C06578" w:rsidRPr="00C06578" w:rsidRDefault="00C06578" w:rsidP="00DF0A92">
      <w:pPr>
        <w:widowControl/>
        <w:rPr>
          <w:rFonts w:ascii="Times New Roman" w:eastAsia="Times New Roman" w:hAnsi="Times New Roman" w:cs="Times New Roman"/>
          <w:sz w:val="24"/>
          <w:szCs w:val="24"/>
        </w:rPr>
      </w:pPr>
    </w:p>
    <w:p w14:paraId="2269855B" w14:textId="77777777" w:rsidR="00396020" w:rsidRPr="00C06578" w:rsidRDefault="00396020" w:rsidP="00943272">
      <w:pPr>
        <w:widowControl/>
        <w:rPr>
          <w:rFonts w:ascii="Times New Roman" w:eastAsia="Times New Roman" w:hAnsi="Times New Roman" w:cs="Times New Roman"/>
          <w:b/>
          <w:sz w:val="24"/>
          <w:szCs w:val="24"/>
        </w:rPr>
      </w:pPr>
    </w:p>
    <w:p w14:paraId="452DC80E" w14:textId="77777777" w:rsidR="00943272" w:rsidRPr="00FB65D7" w:rsidRDefault="006F043D" w:rsidP="00943272">
      <w:pPr>
        <w:widowControl/>
        <w:rPr>
          <w:rFonts w:ascii="Times New Roman" w:eastAsia="Times New Roman" w:hAnsi="Times New Roman" w:cs="Times New Roman"/>
          <w:b/>
          <w:sz w:val="24"/>
          <w:szCs w:val="24"/>
        </w:rPr>
      </w:pPr>
      <w:r w:rsidRPr="00C06578">
        <w:rPr>
          <w:rFonts w:ascii="Times New Roman" w:eastAsia="Times New Roman" w:hAnsi="Times New Roman" w:cs="Times New Roman"/>
          <w:b/>
          <w:sz w:val="24"/>
          <w:szCs w:val="24"/>
          <w:u w:val="single"/>
        </w:rPr>
        <w:lastRenderedPageBreak/>
        <w:t>COURSE</w:t>
      </w:r>
      <w:r w:rsidR="00943272" w:rsidRPr="00C06578">
        <w:rPr>
          <w:rFonts w:ascii="Times New Roman" w:eastAsia="Times New Roman" w:hAnsi="Times New Roman" w:cs="Times New Roman"/>
          <w:b/>
          <w:sz w:val="24"/>
          <w:szCs w:val="24"/>
          <w:u w:val="single"/>
        </w:rPr>
        <w:t xml:space="preserve"> LEARNING OUTCOMES</w:t>
      </w:r>
      <w:r w:rsidRPr="00C06578">
        <w:rPr>
          <w:rFonts w:ascii="Times New Roman" w:eastAsia="Times New Roman" w:hAnsi="Times New Roman" w:cs="Times New Roman"/>
          <w:b/>
          <w:sz w:val="24"/>
          <w:szCs w:val="24"/>
          <w:u w:val="single"/>
        </w:rPr>
        <w:t xml:space="preserve"> (CLOs)</w:t>
      </w:r>
      <w:r w:rsidR="00943272" w:rsidRPr="00C06578">
        <w:rPr>
          <w:rFonts w:ascii="Times New Roman" w:eastAsia="Times New Roman" w:hAnsi="Times New Roman" w:cs="Times New Roman"/>
          <w:b/>
          <w:sz w:val="24"/>
          <w:szCs w:val="24"/>
        </w:rPr>
        <w:t>:</w:t>
      </w:r>
    </w:p>
    <w:p w14:paraId="08608C51" w14:textId="77777777" w:rsidR="00943272" w:rsidRDefault="00943272" w:rsidP="00943272">
      <w:pPr>
        <w:widowControl/>
        <w:autoSpaceDE w:val="0"/>
        <w:autoSpaceDN w:val="0"/>
        <w:adjustRightInd w:val="0"/>
        <w:rPr>
          <w:rFonts w:ascii="Times New Roman" w:hAnsi="Times New Roman" w:cs="Times New Roman"/>
          <w:sz w:val="24"/>
          <w:szCs w:val="24"/>
        </w:rPr>
      </w:pPr>
    </w:p>
    <w:p w14:paraId="7AF3C0FC" w14:textId="77777777" w:rsidR="00943272" w:rsidRP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Students will be able to demonstrate a mastery of skills and appreciation of the intellectual history of American Public Administration, competing ideological frameworks and major issues or controvers</w:t>
      </w:r>
      <w:r w:rsidR="0003475F" w:rsidRPr="0003475F">
        <w:rPr>
          <w:rFonts w:ascii="Times New Roman" w:hAnsi="Times New Roman" w:cs="Times New Roman"/>
          <w:sz w:val="24"/>
          <w:szCs w:val="24"/>
        </w:rPr>
        <w:t>ies that have emerged over time (PLO 1</w:t>
      </w:r>
      <w:r w:rsidR="00913261">
        <w:rPr>
          <w:rFonts w:ascii="Times New Roman" w:hAnsi="Times New Roman" w:cs="Times New Roman"/>
          <w:sz w:val="24"/>
          <w:szCs w:val="24"/>
        </w:rPr>
        <w:t>; PLO 5</w:t>
      </w:r>
      <w:r w:rsidR="0003475F" w:rsidRPr="0003475F">
        <w:rPr>
          <w:rFonts w:ascii="Times New Roman" w:hAnsi="Times New Roman" w:cs="Times New Roman"/>
          <w:sz w:val="24"/>
          <w:szCs w:val="24"/>
        </w:rPr>
        <w:t>).</w:t>
      </w:r>
    </w:p>
    <w:p w14:paraId="743F8146" w14:textId="77777777" w:rsidR="0003475F" w:rsidRPr="00650510" w:rsidRDefault="0003475F" w:rsidP="0003475F">
      <w:pPr>
        <w:widowControl/>
        <w:spacing w:after="200" w:line="276" w:lineRule="auto"/>
        <w:ind w:left="1800"/>
        <w:contextualSpacing/>
        <w:rPr>
          <w:rFonts w:ascii="Times New Roman" w:hAnsi="Times New Roman" w:cs="Times New Roman"/>
          <w:sz w:val="24"/>
          <w:szCs w:val="24"/>
        </w:rPr>
      </w:pPr>
    </w:p>
    <w:p w14:paraId="434F52D7" w14:textId="77777777" w:rsid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Students will be able to identify and discuss the Politics-Administration dichotomy</w:t>
      </w:r>
      <w:r w:rsidR="0003475F" w:rsidRPr="0003475F">
        <w:rPr>
          <w:rFonts w:ascii="Times New Roman" w:hAnsi="Times New Roman" w:cs="Times New Roman"/>
          <w:sz w:val="24"/>
          <w:szCs w:val="24"/>
        </w:rPr>
        <w:t xml:space="preserve"> (PLO 1)</w:t>
      </w:r>
      <w:r w:rsidRPr="0003475F">
        <w:rPr>
          <w:rFonts w:ascii="Times New Roman" w:hAnsi="Times New Roman" w:cs="Times New Roman"/>
          <w:sz w:val="24"/>
          <w:szCs w:val="24"/>
        </w:rPr>
        <w:t>.</w:t>
      </w:r>
    </w:p>
    <w:p w14:paraId="5529D80C" w14:textId="77777777" w:rsidR="0003475F" w:rsidRPr="0003475F" w:rsidRDefault="0003475F" w:rsidP="0003475F">
      <w:pPr>
        <w:pStyle w:val="ListParagraph"/>
        <w:rPr>
          <w:rFonts w:ascii="Times New Roman" w:hAnsi="Times New Roman" w:cs="Times New Roman"/>
          <w:sz w:val="24"/>
          <w:szCs w:val="24"/>
        </w:rPr>
      </w:pPr>
    </w:p>
    <w:p w14:paraId="41522B50" w14:textId="77777777" w:rsidR="0003475F" w:rsidRPr="0003475F" w:rsidRDefault="0003475F" w:rsidP="0003475F">
      <w:pPr>
        <w:pStyle w:val="ListParagraph"/>
        <w:widowControl/>
        <w:spacing w:after="200" w:line="276" w:lineRule="auto"/>
        <w:ind w:left="720"/>
        <w:contextualSpacing/>
        <w:rPr>
          <w:rFonts w:ascii="Times New Roman" w:hAnsi="Times New Roman" w:cs="Times New Roman"/>
          <w:sz w:val="24"/>
          <w:szCs w:val="24"/>
        </w:rPr>
      </w:pPr>
    </w:p>
    <w:p w14:paraId="08546592" w14:textId="77777777" w:rsidR="00943272" w:rsidRP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Students will be able to identify and evaluate the intellectual development and effectiveness of the subfields within American Public Administration</w:t>
      </w:r>
      <w:r w:rsidR="0003475F" w:rsidRPr="0003475F">
        <w:rPr>
          <w:rFonts w:ascii="Times New Roman" w:hAnsi="Times New Roman" w:cs="Times New Roman"/>
          <w:sz w:val="24"/>
          <w:szCs w:val="24"/>
        </w:rPr>
        <w:t xml:space="preserve"> (PLO 1)</w:t>
      </w:r>
      <w:r w:rsidRPr="0003475F">
        <w:rPr>
          <w:rFonts w:ascii="Times New Roman" w:hAnsi="Times New Roman" w:cs="Times New Roman"/>
          <w:sz w:val="24"/>
          <w:szCs w:val="24"/>
        </w:rPr>
        <w:t>.</w:t>
      </w:r>
    </w:p>
    <w:p w14:paraId="28C94CC9" w14:textId="77777777" w:rsidR="0003475F" w:rsidRDefault="0003475F" w:rsidP="0003475F">
      <w:pPr>
        <w:widowControl/>
        <w:spacing w:after="200" w:line="276" w:lineRule="auto"/>
        <w:contextualSpacing/>
        <w:rPr>
          <w:rFonts w:ascii="Times New Roman" w:hAnsi="Times New Roman" w:cs="Times New Roman"/>
          <w:sz w:val="24"/>
          <w:szCs w:val="24"/>
        </w:rPr>
      </w:pPr>
    </w:p>
    <w:p w14:paraId="4D937E14" w14:textId="77777777" w:rsid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Discuss Taylor's Scientific Management</w:t>
      </w:r>
      <w:r w:rsidR="006D63C8">
        <w:rPr>
          <w:rFonts w:ascii="Times New Roman" w:hAnsi="Times New Roman" w:cs="Times New Roman"/>
          <w:sz w:val="24"/>
          <w:szCs w:val="24"/>
        </w:rPr>
        <w:t xml:space="preserve"> (PLO 1</w:t>
      </w:r>
      <w:r w:rsidR="001C5276">
        <w:rPr>
          <w:rFonts w:ascii="Times New Roman" w:hAnsi="Times New Roman" w:cs="Times New Roman"/>
          <w:sz w:val="24"/>
          <w:szCs w:val="24"/>
        </w:rPr>
        <w:t>; PLO 4</w:t>
      </w:r>
      <w:r w:rsidR="0003475F" w:rsidRPr="0003475F">
        <w:rPr>
          <w:rFonts w:ascii="Times New Roman" w:hAnsi="Times New Roman" w:cs="Times New Roman"/>
          <w:sz w:val="24"/>
          <w:szCs w:val="24"/>
        </w:rPr>
        <w:t>).</w:t>
      </w:r>
    </w:p>
    <w:p w14:paraId="2E58B4E9" w14:textId="77777777" w:rsidR="0003475F" w:rsidRPr="0003475F" w:rsidRDefault="0003475F" w:rsidP="0003475F">
      <w:pPr>
        <w:pStyle w:val="ListParagraph"/>
        <w:rPr>
          <w:rFonts w:ascii="Times New Roman" w:hAnsi="Times New Roman" w:cs="Times New Roman"/>
          <w:sz w:val="24"/>
          <w:szCs w:val="24"/>
        </w:rPr>
      </w:pPr>
    </w:p>
    <w:p w14:paraId="1C211AD9" w14:textId="77777777" w:rsidR="0003475F" w:rsidRPr="0003475F" w:rsidRDefault="0003475F" w:rsidP="0003475F">
      <w:pPr>
        <w:pStyle w:val="ListParagraph"/>
        <w:widowControl/>
        <w:spacing w:after="200" w:line="276" w:lineRule="auto"/>
        <w:ind w:left="720"/>
        <w:contextualSpacing/>
        <w:rPr>
          <w:rFonts w:ascii="Times New Roman" w:hAnsi="Times New Roman" w:cs="Times New Roman"/>
          <w:sz w:val="24"/>
          <w:szCs w:val="24"/>
        </w:rPr>
      </w:pPr>
    </w:p>
    <w:p w14:paraId="3D0FC642" w14:textId="77777777" w:rsidR="00943272" w:rsidRP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Di</w:t>
      </w:r>
      <w:r w:rsidR="0003475F" w:rsidRPr="0003475F">
        <w:rPr>
          <w:rFonts w:ascii="Times New Roman" w:hAnsi="Times New Roman" w:cs="Times New Roman"/>
          <w:sz w:val="24"/>
          <w:szCs w:val="24"/>
        </w:rPr>
        <w:t>scuss McGrego</w:t>
      </w:r>
      <w:r w:rsidR="006D63C8">
        <w:rPr>
          <w:rFonts w:ascii="Times New Roman" w:hAnsi="Times New Roman" w:cs="Times New Roman"/>
          <w:sz w:val="24"/>
          <w:szCs w:val="24"/>
        </w:rPr>
        <w:t>r's Theory X and Y (PLO 1</w:t>
      </w:r>
      <w:r w:rsidR="001C5276">
        <w:rPr>
          <w:rFonts w:ascii="Times New Roman" w:hAnsi="Times New Roman" w:cs="Times New Roman"/>
          <w:sz w:val="24"/>
          <w:szCs w:val="24"/>
        </w:rPr>
        <w:t>; PLO 4</w:t>
      </w:r>
      <w:r w:rsidR="0003475F" w:rsidRPr="0003475F">
        <w:rPr>
          <w:rFonts w:ascii="Times New Roman" w:hAnsi="Times New Roman" w:cs="Times New Roman"/>
          <w:sz w:val="24"/>
          <w:szCs w:val="24"/>
        </w:rPr>
        <w:t>).</w:t>
      </w:r>
    </w:p>
    <w:p w14:paraId="21359A22" w14:textId="77777777" w:rsidR="0003475F" w:rsidRDefault="0003475F" w:rsidP="0003475F">
      <w:pPr>
        <w:widowControl/>
        <w:spacing w:after="200" w:line="276" w:lineRule="auto"/>
        <w:contextualSpacing/>
        <w:rPr>
          <w:rFonts w:ascii="Times New Roman" w:hAnsi="Times New Roman" w:cs="Times New Roman"/>
          <w:sz w:val="24"/>
          <w:szCs w:val="24"/>
        </w:rPr>
      </w:pPr>
    </w:p>
    <w:p w14:paraId="2066E11F" w14:textId="77777777" w:rsidR="00943272" w:rsidRP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Discuss Maslow's Hierarchy of Needs</w:t>
      </w:r>
      <w:r w:rsidR="006D63C8">
        <w:rPr>
          <w:rFonts w:ascii="Times New Roman" w:hAnsi="Times New Roman" w:cs="Times New Roman"/>
          <w:sz w:val="24"/>
          <w:szCs w:val="24"/>
        </w:rPr>
        <w:t xml:space="preserve"> (PLO 1</w:t>
      </w:r>
      <w:r w:rsidR="001C5276">
        <w:rPr>
          <w:rFonts w:ascii="Times New Roman" w:hAnsi="Times New Roman" w:cs="Times New Roman"/>
          <w:sz w:val="24"/>
          <w:szCs w:val="24"/>
        </w:rPr>
        <w:t>; PLO 4</w:t>
      </w:r>
      <w:r w:rsidR="0003475F" w:rsidRPr="0003475F">
        <w:rPr>
          <w:rFonts w:ascii="Times New Roman" w:hAnsi="Times New Roman" w:cs="Times New Roman"/>
          <w:sz w:val="24"/>
          <w:szCs w:val="24"/>
        </w:rPr>
        <w:t>).</w:t>
      </w:r>
    </w:p>
    <w:p w14:paraId="25D722C7" w14:textId="77777777" w:rsidR="0003475F" w:rsidRDefault="0003475F" w:rsidP="0003475F">
      <w:pPr>
        <w:widowControl/>
        <w:spacing w:after="200" w:line="276" w:lineRule="auto"/>
        <w:contextualSpacing/>
        <w:rPr>
          <w:rFonts w:ascii="Times New Roman" w:hAnsi="Times New Roman" w:cs="Times New Roman"/>
          <w:sz w:val="24"/>
          <w:szCs w:val="24"/>
        </w:rPr>
      </w:pPr>
    </w:p>
    <w:p w14:paraId="495DEED4" w14:textId="77777777" w:rsidR="00943272" w:rsidRP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 xml:space="preserve">Discuss information regarding media releases, </w:t>
      </w:r>
      <w:proofErr w:type="spellStart"/>
      <w:r w:rsidRPr="0003475F">
        <w:rPr>
          <w:rFonts w:ascii="Times New Roman" w:hAnsi="Times New Roman" w:cs="Times New Roman"/>
          <w:sz w:val="24"/>
          <w:szCs w:val="24"/>
        </w:rPr>
        <w:t>etc</w:t>
      </w:r>
      <w:proofErr w:type="spellEnd"/>
      <w:r w:rsidR="0003475F" w:rsidRPr="0003475F">
        <w:rPr>
          <w:rFonts w:ascii="Times New Roman" w:hAnsi="Times New Roman" w:cs="Times New Roman"/>
          <w:sz w:val="24"/>
          <w:szCs w:val="24"/>
        </w:rPr>
        <w:t xml:space="preserve"> (PLO 1)</w:t>
      </w:r>
      <w:r w:rsidRPr="0003475F">
        <w:rPr>
          <w:rFonts w:ascii="Times New Roman" w:hAnsi="Times New Roman" w:cs="Times New Roman"/>
          <w:sz w:val="24"/>
          <w:szCs w:val="24"/>
        </w:rPr>
        <w:t xml:space="preserve">. </w:t>
      </w:r>
    </w:p>
    <w:p w14:paraId="33A0203F" w14:textId="77777777" w:rsidR="00943272" w:rsidRPr="00650510" w:rsidRDefault="00943272" w:rsidP="00943272">
      <w:pPr>
        <w:widowControl/>
        <w:rPr>
          <w:rFonts w:ascii="Times New Roman" w:hAnsi="Times New Roman" w:cs="Times New Roman"/>
          <w:sz w:val="24"/>
          <w:szCs w:val="24"/>
        </w:rPr>
      </w:pPr>
    </w:p>
    <w:p w14:paraId="2101D393" w14:textId="77777777" w:rsidR="00943272" w:rsidRPr="0003475F" w:rsidRDefault="00943272"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Students will be able to evaluate and analyze critical questions or problems currently facing the field of public administration and policy</w:t>
      </w:r>
      <w:r w:rsidR="0003475F" w:rsidRPr="0003475F">
        <w:rPr>
          <w:rFonts w:ascii="Times New Roman" w:hAnsi="Times New Roman" w:cs="Times New Roman"/>
          <w:sz w:val="24"/>
          <w:szCs w:val="24"/>
        </w:rPr>
        <w:t xml:space="preserve"> (PLO 3</w:t>
      </w:r>
      <w:r w:rsidR="00913261">
        <w:rPr>
          <w:rFonts w:ascii="Times New Roman" w:hAnsi="Times New Roman" w:cs="Times New Roman"/>
          <w:sz w:val="24"/>
          <w:szCs w:val="24"/>
        </w:rPr>
        <w:t>; PLO 5</w:t>
      </w:r>
      <w:r w:rsidR="0003475F" w:rsidRPr="0003475F">
        <w:rPr>
          <w:rFonts w:ascii="Times New Roman" w:hAnsi="Times New Roman" w:cs="Times New Roman"/>
          <w:sz w:val="24"/>
          <w:szCs w:val="24"/>
        </w:rPr>
        <w:t>).</w:t>
      </w:r>
    </w:p>
    <w:p w14:paraId="5E1E7B34" w14:textId="77777777" w:rsidR="0003475F" w:rsidRDefault="0003475F" w:rsidP="0003475F">
      <w:pPr>
        <w:widowControl/>
        <w:spacing w:after="200" w:line="276" w:lineRule="auto"/>
        <w:contextualSpacing/>
        <w:rPr>
          <w:rFonts w:ascii="Times New Roman" w:hAnsi="Times New Roman" w:cs="Times New Roman"/>
          <w:sz w:val="24"/>
          <w:szCs w:val="24"/>
        </w:rPr>
      </w:pPr>
    </w:p>
    <w:p w14:paraId="52695AB2" w14:textId="77777777" w:rsidR="0003475F" w:rsidRPr="0003475F" w:rsidRDefault="0003475F"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Discuss the evolution of American management methodology (PLO 3).</w:t>
      </w:r>
    </w:p>
    <w:p w14:paraId="2EC95294" w14:textId="77777777" w:rsidR="0003475F" w:rsidRDefault="0003475F" w:rsidP="0003475F">
      <w:pPr>
        <w:widowControl/>
        <w:spacing w:after="200" w:line="276" w:lineRule="auto"/>
        <w:contextualSpacing/>
        <w:rPr>
          <w:rFonts w:ascii="Times New Roman" w:hAnsi="Times New Roman" w:cs="Times New Roman"/>
          <w:sz w:val="24"/>
          <w:szCs w:val="24"/>
        </w:rPr>
      </w:pPr>
    </w:p>
    <w:p w14:paraId="7C71D187" w14:textId="77777777" w:rsidR="0003475F" w:rsidRPr="0003475F" w:rsidRDefault="0003475F"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t xml:space="preserve">Explain the contributions of </w:t>
      </w:r>
      <w:r w:rsidR="006D63C8">
        <w:rPr>
          <w:rFonts w:ascii="Times New Roman" w:hAnsi="Times New Roman" w:cs="Times New Roman"/>
          <w:sz w:val="24"/>
          <w:szCs w:val="24"/>
        </w:rPr>
        <w:t>the Hawthorne experiments (PLO 1</w:t>
      </w:r>
      <w:r w:rsidRPr="0003475F">
        <w:rPr>
          <w:rFonts w:ascii="Times New Roman" w:hAnsi="Times New Roman" w:cs="Times New Roman"/>
          <w:sz w:val="24"/>
          <w:szCs w:val="24"/>
        </w:rPr>
        <w:t>).</w:t>
      </w:r>
    </w:p>
    <w:p w14:paraId="3580191C" w14:textId="77777777" w:rsidR="0003475F" w:rsidRDefault="0003475F" w:rsidP="0003475F">
      <w:pPr>
        <w:widowControl/>
        <w:spacing w:after="200" w:line="276" w:lineRule="auto"/>
        <w:contextualSpacing/>
        <w:rPr>
          <w:rFonts w:ascii="Times New Roman" w:hAnsi="Times New Roman" w:cs="Times New Roman"/>
          <w:sz w:val="24"/>
          <w:szCs w:val="24"/>
        </w:rPr>
      </w:pPr>
    </w:p>
    <w:p w14:paraId="0E5024C3" w14:textId="77777777" w:rsidR="0003475F" w:rsidRDefault="0003475F" w:rsidP="0003475F">
      <w:pPr>
        <w:pStyle w:val="ListParagraph"/>
        <w:widowControl/>
        <w:numPr>
          <w:ilvl w:val="0"/>
          <w:numId w:val="12"/>
        </w:numPr>
        <w:spacing w:after="200" w:line="276" w:lineRule="auto"/>
        <w:contextualSpacing/>
        <w:rPr>
          <w:rFonts w:ascii="Times New Roman" w:hAnsi="Times New Roman" w:cs="Times New Roman"/>
          <w:sz w:val="24"/>
          <w:szCs w:val="24"/>
        </w:rPr>
      </w:pPr>
      <w:r w:rsidRPr="0003475F">
        <w:rPr>
          <w:rFonts w:ascii="Times New Roman" w:hAnsi="Times New Roman" w:cs="Times New Roman"/>
          <w:sz w:val="24"/>
          <w:szCs w:val="24"/>
        </w:rPr>
        <w:lastRenderedPageBreak/>
        <w:t>Discuss the assumptions and major lessons of the human resour</w:t>
      </w:r>
      <w:r w:rsidR="006D63C8">
        <w:rPr>
          <w:rFonts w:ascii="Times New Roman" w:hAnsi="Times New Roman" w:cs="Times New Roman"/>
          <w:sz w:val="24"/>
          <w:szCs w:val="24"/>
        </w:rPr>
        <w:t>ce approach to management (PLO 1</w:t>
      </w:r>
      <w:r w:rsidR="001C5276">
        <w:rPr>
          <w:rFonts w:ascii="Times New Roman" w:hAnsi="Times New Roman" w:cs="Times New Roman"/>
          <w:sz w:val="24"/>
          <w:szCs w:val="24"/>
        </w:rPr>
        <w:t>; PLO 2</w:t>
      </w:r>
      <w:r w:rsidRPr="0003475F">
        <w:rPr>
          <w:rFonts w:ascii="Times New Roman" w:hAnsi="Times New Roman" w:cs="Times New Roman"/>
          <w:sz w:val="24"/>
          <w:szCs w:val="24"/>
        </w:rPr>
        <w:t>).</w:t>
      </w:r>
    </w:p>
    <w:p w14:paraId="339EFB4C" w14:textId="77777777" w:rsidR="004A6BAA" w:rsidRPr="004A6BAA" w:rsidRDefault="004A6BAA" w:rsidP="004A6BAA">
      <w:pPr>
        <w:pStyle w:val="ListParagraph"/>
        <w:rPr>
          <w:rFonts w:ascii="Times New Roman" w:hAnsi="Times New Roman" w:cs="Times New Roman"/>
          <w:sz w:val="24"/>
          <w:szCs w:val="24"/>
        </w:rPr>
      </w:pPr>
    </w:p>
    <w:p w14:paraId="751B5DC2" w14:textId="77777777" w:rsidR="004A6BAA" w:rsidRDefault="004A6BAA" w:rsidP="004A6BAA">
      <w:pPr>
        <w:pStyle w:val="ListParagraph"/>
        <w:widowControl/>
        <w:spacing w:after="200" w:line="276" w:lineRule="auto"/>
        <w:ind w:left="720"/>
        <w:contextualSpacing/>
        <w:rPr>
          <w:rFonts w:ascii="Times New Roman" w:hAnsi="Times New Roman" w:cs="Times New Roman"/>
          <w:sz w:val="24"/>
          <w:szCs w:val="24"/>
        </w:rPr>
      </w:pPr>
    </w:p>
    <w:p w14:paraId="35E8E2CC" w14:textId="77777777" w:rsidR="004A6BAA" w:rsidRDefault="004A6BAA" w:rsidP="004A6BAA">
      <w:pPr>
        <w:pStyle w:val="ListParagraph"/>
        <w:widowControl/>
        <w:spacing w:after="200" w:line="276" w:lineRule="auto"/>
        <w:ind w:left="720"/>
        <w:contextualSpacing/>
        <w:rPr>
          <w:rFonts w:ascii="Times New Roman" w:hAnsi="Times New Roman" w:cs="Times New Roman"/>
          <w:sz w:val="24"/>
          <w:szCs w:val="24"/>
        </w:rPr>
      </w:pPr>
    </w:p>
    <w:p w14:paraId="425187BF" w14:textId="77777777" w:rsidR="004A6BAA" w:rsidRPr="006D63C8" w:rsidRDefault="004A6BAA" w:rsidP="006D63C8">
      <w:pPr>
        <w:widowControl/>
        <w:spacing w:after="200" w:line="276" w:lineRule="auto"/>
        <w:contextualSpacing/>
        <w:rPr>
          <w:rFonts w:ascii="Times New Roman" w:hAnsi="Times New Roman" w:cs="Times New Roman"/>
          <w:sz w:val="24"/>
          <w:szCs w:val="24"/>
        </w:rPr>
      </w:pPr>
    </w:p>
    <w:p w14:paraId="4CD189D8" w14:textId="77777777" w:rsidR="00943272"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u w:val="single"/>
        </w:rPr>
      </w:pPr>
    </w:p>
    <w:p w14:paraId="1DA20D0C" w14:textId="77777777" w:rsidR="00BE50F0" w:rsidRPr="00C06578" w:rsidRDefault="00BE50F0" w:rsidP="00BE50F0">
      <w:pPr>
        <w:widowControl/>
        <w:shd w:val="clear" w:color="auto" w:fill="FFFFFF"/>
        <w:jc w:val="both"/>
        <w:rPr>
          <w:rFonts w:ascii="Calibri" w:eastAsia="Times New Roman" w:hAnsi="Calibri" w:cs="Times New Roman"/>
          <w:color w:val="212121"/>
        </w:rPr>
      </w:pPr>
      <w:r w:rsidRPr="00C06578">
        <w:rPr>
          <w:rFonts w:ascii="Times New Roman" w:eastAsia="Times New Roman" w:hAnsi="Times New Roman" w:cs="Times New Roman"/>
          <w:b/>
          <w:bCs/>
          <w:color w:val="000000"/>
          <w:sz w:val="24"/>
          <w:szCs w:val="24"/>
          <w:u w:val="single"/>
        </w:rPr>
        <w:t>CREDIT HOUR STATEMENT</w:t>
      </w:r>
    </w:p>
    <w:p w14:paraId="6CDB3636" w14:textId="77777777" w:rsidR="00BE50F0" w:rsidRPr="00C06578" w:rsidRDefault="00BE50F0" w:rsidP="00BE50F0">
      <w:pPr>
        <w:widowControl/>
        <w:shd w:val="clear" w:color="auto" w:fill="FFFFFF"/>
        <w:jc w:val="both"/>
        <w:rPr>
          <w:rFonts w:ascii="Calibri" w:eastAsia="Times New Roman" w:hAnsi="Calibri" w:cs="Times New Roman"/>
          <w:color w:val="212121"/>
        </w:rPr>
      </w:pPr>
      <w:r w:rsidRPr="00C06578">
        <w:rPr>
          <w:rFonts w:ascii="Calibri" w:eastAsia="Times New Roman" w:hAnsi="Calibri" w:cs="Times New Roman"/>
          <w:color w:val="000000"/>
          <w:sz w:val="24"/>
          <w:szCs w:val="24"/>
        </w:rPr>
        <w:t> </w:t>
      </w:r>
    </w:p>
    <w:p w14:paraId="30BB9FF1" w14:textId="77777777" w:rsidR="00BE50F0" w:rsidRPr="00C06578" w:rsidRDefault="00BE50F0" w:rsidP="00BE50F0">
      <w:pPr>
        <w:widowControl/>
        <w:shd w:val="clear" w:color="auto" w:fill="FFFFFF"/>
        <w:jc w:val="both"/>
        <w:rPr>
          <w:rFonts w:ascii="Calibri" w:eastAsia="Times New Roman" w:hAnsi="Calibri" w:cs="Times New Roman"/>
          <w:color w:val="212121"/>
        </w:rPr>
      </w:pPr>
      <w:r w:rsidRPr="00C06578">
        <w:rPr>
          <w:rFonts w:ascii="Times New Roman" w:eastAsia="Times New Roman" w:hAnsi="Times New Roman" w:cs="Times New Roman"/>
          <w:bCs/>
          <w:color w:val="000000"/>
          <w:sz w:val="24"/>
          <w:szCs w:val="24"/>
        </w:rPr>
        <w:t xml:space="preserve">Courses offered in an 8-week session are twice as intensive as those held during a traditional full semester. In addition to the </w:t>
      </w:r>
      <w:proofErr w:type="gramStart"/>
      <w:r w:rsidRPr="00C06578">
        <w:rPr>
          <w:rFonts w:ascii="Times New Roman" w:eastAsia="Times New Roman" w:hAnsi="Times New Roman" w:cs="Times New Roman"/>
          <w:bCs/>
          <w:color w:val="000000"/>
          <w:sz w:val="24"/>
          <w:szCs w:val="24"/>
        </w:rPr>
        <w:t>40 hour</w:t>
      </w:r>
      <w:proofErr w:type="gramEnd"/>
      <w:r w:rsidRPr="00C06578">
        <w:rPr>
          <w:rFonts w:ascii="Times New Roman" w:eastAsia="Times New Roman" w:hAnsi="Times New Roman" w:cs="Times New Roman"/>
          <w:bCs/>
          <w:color w:val="000000"/>
          <w:sz w:val="24"/>
          <w:szCs w:val="24"/>
        </w:rPr>
        <w:t xml:space="preserve"> residency component, students should expect to spend a minimum of 11 hours each week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online assignments, and reading instructor announcements related to course material and instructor feedback.  Examples of out of class student work may include reading the assigned course textbook, doing independent library research, completing essay assignments, developing more extensive research papers, and preparation for examination or quizzes. </w:t>
      </w:r>
    </w:p>
    <w:p w14:paraId="28F3B0CD" w14:textId="77777777" w:rsidR="00BE50F0" w:rsidRPr="00C06578" w:rsidRDefault="00BE50F0" w:rsidP="00BE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u w:val="single"/>
        </w:rPr>
      </w:pPr>
    </w:p>
    <w:p w14:paraId="27D2708E" w14:textId="77777777" w:rsidR="00BE50F0" w:rsidRPr="00C06578" w:rsidRDefault="00BE50F0" w:rsidP="00BE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u w:val="single"/>
        </w:rPr>
      </w:pPr>
    </w:p>
    <w:p w14:paraId="4F34C762" w14:textId="77777777" w:rsidR="00BE50F0" w:rsidRPr="00C06578" w:rsidRDefault="00BE50F0" w:rsidP="00BE50F0">
      <w:pPr>
        <w:widowControl/>
        <w:rPr>
          <w:rFonts w:ascii="Times New Roman" w:eastAsia="Times New Roman" w:hAnsi="Times New Roman" w:cs="Times New Roman"/>
          <w:b/>
        </w:rPr>
      </w:pPr>
      <w:r w:rsidRPr="00C06578">
        <w:rPr>
          <w:rFonts w:ascii="Times New Roman" w:eastAsia="Times New Roman" w:hAnsi="Times New Roman" w:cs="Times New Roman"/>
          <w:b/>
          <w:u w:val="single"/>
        </w:rPr>
        <w:t>ONLINE ATTENDANCE AND WITHDRAWAL POLICY</w:t>
      </w:r>
    </w:p>
    <w:p w14:paraId="36D1E59A" w14:textId="77777777" w:rsidR="00BE50F0" w:rsidRPr="00C06578" w:rsidRDefault="00BE50F0" w:rsidP="00BE50F0">
      <w:pPr>
        <w:widowControl/>
        <w:rPr>
          <w:rFonts w:ascii="Times New Roman" w:eastAsia="Times New Roman" w:hAnsi="Times New Roman" w:cs="Times New Roman"/>
          <w:b/>
        </w:rPr>
      </w:pPr>
    </w:p>
    <w:p w14:paraId="2D62071C"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 xml:space="preserve">Apart from the </w:t>
      </w:r>
      <w:proofErr w:type="gramStart"/>
      <w:r w:rsidRPr="00C06578">
        <w:rPr>
          <w:rFonts w:ascii="Times New Roman" w:eastAsia="Times New Roman" w:hAnsi="Times New Roman" w:cs="Times New Roman"/>
        </w:rPr>
        <w:t>40 hour</w:t>
      </w:r>
      <w:proofErr w:type="gramEnd"/>
      <w:r w:rsidRPr="00C06578">
        <w:rPr>
          <w:rFonts w:ascii="Times New Roman" w:eastAsia="Times New Roman" w:hAnsi="Times New Roman" w:cs="Times New Roman"/>
        </w:rPr>
        <w:t xml:space="preserve"> face-to-face residency component, students must meet weekly online attendance requirements.  An online week is defined as being Monday 12:00 AM (EST) through Sunday at 11:59 PM (EST).  Deadlines for attendance are based on Eastern Standard Time.  </w:t>
      </w:r>
    </w:p>
    <w:p w14:paraId="24B77F8F" w14:textId="77777777" w:rsidR="00BE50F0" w:rsidRPr="00C06578" w:rsidRDefault="00BE50F0" w:rsidP="00E0009A">
      <w:pPr>
        <w:widowControl/>
        <w:jc w:val="both"/>
        <w:rPr>
          <w:rFonts w:ascii="Times New Roman" w:eastAsia="Times New Roman" w:hAnsi="Times New Roman" w:cs="Times New Roman"/>
        </w:rPr>
      </w:pPr>
    </w:p>
    <w:p w14:paraId="2EA5683E"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 xml:space="preserve">A student will be considered </w:t>
      </w:r>
      <w:proofErr w:type="gramStart"/>
      <w:r w:rsidRPr="00C06578">
        <w:rPr>
          <w:rFonts w:ascii="Times New Roman" w:eastAsia="Times New Roman" w:hAnsi="Times New Roman" w:cs="Times New Roman"/>
        </w:rPr>
        <w:t>in</w:t>
      </w:r>
      <w:proofErr w:type="gramEnd"/>
      <w:r w:rsidRPr="00C06578">
        <w:rPr>
          <w:rFonts w:ascii="Times New Roman" w:eastAsia="Times New Roman" w:hAnsi="Times New Roman" w:cs="Times New Roman"/>
        </w:rPr>
        <w:t xml:space="preserve"> attendance for a given week of online instruction if he or she participates in the course through the submission of a required assignment or participates in a required </w:t>
      </w:r>
      <w:r w:rsidR="00453061" w:rsidRPr="00C06578">
        <w:rPr>
          <w:rFonts w:ascii="Times New Roman" w:eastAsia="Times New Roman" w:hAnsi="Times New Roman" w:cs="Times New Roman"/>
        </w:rPr>
        <w:t>activity or interaction with the faculty member</w:t>
      </w:r>
      <w:r w:rsidRPr="00C06578">
        <w:rPr>
          <w:rFonts w:ascii="Times New Roman" w:eastAsia="Times New Roman" w:hAnsi="Times New Roman" w:cs="Times New Roman"/>
        </w:rPr>
        <w:t xml:space="preserve">.  </w:t>
      </w:r>
    </w:p>
    <w:p w14:paraId="1A9CDD74" w14:textId="77777777" w:rsidR="00BE50F0" w:rsidRPr="00C06578" w:rsidRDefault="00BE50F0" w:rsidP="00E0009A">
      <w:pPr>
        <w:widowControl/>
        <w:jc w:val="both"/>
        <w:rPr>
          <w:rFonts w:ascii="Times New Roman" w:eastAsia="Times New Roman" w:hAnsi="Times New Roman" w:cs="Times New Roman"/>
        </w:rPr>
      </w:pPr>
    </w:p>
    <w:p w14:paraId="0EE87732" w14:textId="77777777" w:rsidR="00BE50F0" w:rsidRPr="00C06578" w:rsidRDefault="00BE50F0" w:rsidP="00E0009A">
      <w:pPr>
        <w:widowControl/>
        <w:jc w:val="both"/>
        <w:rPr>
          <w:rFonts w:ascii="Times New Roman" w:eastAsia="Times New Roman" w:hAnsi="Times New Roman" w:cs="Times New Roman"/>
        </w:rPr>
      </w:pPr>
    </w:p>
    <w:p w14:paraId="07317AA8" w14:textId="77777777" w:rsidR="00BE50F0" w:rsidRPr="00C06578" w:rsidRDefault="00BE50F0" w:rsidP="00E0009A">
      <w:pPr>
        <w:widowControl/>
        <w:jc w:val="both"/>
        <w:rPr>
          <w:rFonts w:ascii="Times New Roman" w:eastAsia="Times New Roman" w:hAnsi="Times New Roman" w:cs="Times New Roman"/>
          <w:b/>
          <w:u w:val="single"/>
        </w:rPr>
      </w:pPr>
      <w:r w:rsidRPr="00C06578">
        <w:rPr>
          <w:rFonts w:ascii="Times New Roman" w:eastAsia="Times New Roman" w:hAnsi="Times New Roman" w:cs="Times New Roman"/>
          <w:b/>
          <w:u w:val="single"/>
        </w:rPr>
        <w:t>Initial Course Participation</w:t>
      </w:r>
    </w:p>
    <w:p w14:paraId="103B2912"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A student who fails to participate during the first 8 calendar days of a course shall be administratively dropped from the course.</w:t>
      </w:r>
    </w:p>
    <w:p w14:paraId="48A34731" w14:textId="77777777" w:rsidR="00BE50F0" w:rsidRPr="00C06578" w:rsidRDefault="00BE50F0" w:rsidP="00E0009A">
      <w:pPr>
        <w:widowControl/>
        <w:jc w:val="both"/>
        <w:rPr>
          <w:rFonts w:ascii="Times New Roman" w:eastAsia="Times New Roman" w:hAnsi="Times New Roman" w:cs="Times New Roman"/>
          <w:b/>
        </w:rPr>
      </w:pPr>
    </w:p>
    <w:p w14:paraId="3AEF10B9" w14:textId="77777777" w:rsidR="00BE50F0" w:rsidRPr="00C06578" w:rsidRDefault="00BE50F0" w:rsidP="00E0009A">
      <w:pPr>
        <w:widowControl/>
        <w:jc w:val="both"/>
        <w:rPr>
          <w:rFonts w:ascii="Times New Roman" w:eastAsia="Times New Roman" w:hAnsi="Times New Roman" w:cs="Times New Roman"/>
          <w:b/>
          <w:u w:val="single"/>
        </w:rPr>
      </w:pPr>
      <w:r w:rsidRPr="00C06578">
        <w:rPr>
          <w:rFonts w:ascii="Times New Roman" w:eastAsia="Times New Roman" w:hAnsi="Times New Roman" w:cs="Times New Roman"/>
          <w:b/>
          <w:u w:val="single"/>
        </w:rPr>
        <w:t>Ongoing Course Participation</w:t>
      </w:r>
    </w:p>
    <w:p w14:paraId="00614E98"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 xml:space="preserve">Ongoing course participation is satisfied through the continued completion of weekly online course room activities.  Students who do not participate in a course for 7 or more consecutive days are not </w:t>
      </w:r>
      <w:proofErr w:type="gramStart"/>
      <w:r w:rsidRPr="00C06578">
        <w:rPr>
          <w:rFonts w:ascii="Times New Roman" w:eastAsia="Times New Roman" w:hAnsi="Times New Roman" w:cs="Times New Roman"/>
        </w:rPr>
        <w:t>satisfying</w:t>
      </w:r>
      <w:proofErr w:type="gramEnd"/>
      <w:r w:rsidRPr="00C06578">
        <w:rPr>
          <w:rFonts w:ascii="Times New Roman" w:eastAsia="Times New Roman" w:hAnsi="Times New Roman" w:cs="Times New Roman"/>
        </w:rPr>
        <w:t xml:space="preserve"> ongoing course participation.</w:t>
      </w:r>
    </w:p>
    <w:p w14:paraId="3010D857"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 xml:space="preserve"> </w:t>
      </w:r>
    </w:p>
    <w:p w14:paraId="11484126"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 xml:space="preserve">Students who are not satisfying the ongoing course participation requirement shall be notified by a University representative via </w:t>
      </w:r>
      <w:proofErr w:type="gramStart"/>
      <w:r w:rsidRPr="00C06578">
        <w:rPr>
          <w:rFonts w:ascii="Times New Roman" w:eastAsia="Times New Roman" w:hAnsi="Times New Roman" w:cs="Times New Roman"/>
        </w:rPr>
        <w:t>University</w:t>
      </w:r>
      <w:proofErr w:type="gramEnd"/>
      <w:r w:rsidRPr="00C06578">
        <w:rPr>
          <w:rFonts w:ascii="Times New Roman" w:eastAsia="Times New Roman" w:hAnsi="Times New Roman" w:cs="Times New Roman"/>
        </w:rPr>
        <w:t xml:space="preserve"> email.  The student must resume participation in the course within 3 calendar days following the sending of the notification.  </w:t>
      </w:r>
    </w:p>
    <w:p w14:paraId="1BF811DE" w14:textId="77777777" w:rsidR="00BE50F0" w:rsidRPr="00C06578" w:rsidRDefault="00BE50F0" w:rsidP="00E0009A">
      <w:pPr>
        <w:widowControl/>
        <w:jc w:val="both"/>
        <w:rPr>
          <w:rFonts w:ascii="Times New Roman" w:eastAsia="Times New Roman" w:hAnsi="Times New Roman" w:cs="Times New Roman"/>
        </w:rPr>
      </w:pPr>
    </w:p>
    <w:p w14:paraId="16D23AEE"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 xml:space="preserve">Students who do not resume participation in the course will be administratively withdrawn from the course and be issued a grade of “W” or “F”.  </w:t>
      </w:r>
    </w:p>
    <w:p w14:paraId="1A2B88AA" w14:textId="77777777" w:rsidR="00BE50F0" w:rsidRPr="00C06578" w:rsidRDefault="00BE50F0" w:rsidP="00E0009A">
      <w:pPr>
        <w:widowControl/>
        <w:jc w:val="both"/>
        <w:rPr>
          <w:rFonts w:ascii="Times New Roman" w:eastAsia="Times New Roman" w:hAnsi="Times New Roman" w:cs="Times New Roman"/>
        </w:rPr>
      </w:pPr>
    </w:p>
    <w:p w14:paraId="1326B12F"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 xml:space="preserve">A grade of “W’ will be issued if an administrative or voluntary withdrawal occurs before 11:59 PM on Monday of the fifth week of the course.  </w:t>
      </w:r>
    </w:p>
    <w:p w14:paraId="4E68203B" w14:textId="77777777" w:rsidR="00BE50F0" w:rsidRPr="00C06578" w:rsidRDefault="00BE50F0" w:rsidP="00E0009A">
      <w:pPr>
        <w:widowControl/>
        <w:jc w:val="both"/>
        <w:rPr>
          <w:rFonts w:ascii="Times New Roman" w:eastAsia="Times New Roman" w:hAnsi="Times New Roman" w:cs="Times New Roman"/>
        </w:rPr>
      </w:pPr>
    </w:p>
    <w:p w14:paraId="0BA94E34" w14:textId="77777777" w:rsidR="00BE50F0" w:rsidRPr="00C06578"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A grade of “F” will be issued if an administrative or voluntary withdrawal occurs after 11:59 PM on Monday of the fifth week of the course.</w:t>
      </w:r>
    </w:p>
    <w:p w14:paraId="7929E167" w14:textId="77777777" w:rsidR="00BE50F0" w:rsidRPr="00C06578" w:rsidRDefault="00BE50F0" w:rsidP="00E0009A">
      <w:pPr>
        <w:widowControl/>
        <w:jc w:val="both"/>
        <w:rPr>
          <w:rFonts w:ascii="Times New Roman" w:eastAsia="Times New Roman" w:hAnsi="Times New Roman" w:cs="Times New Roman"/>
        </w:rPr>
      </w:pPr>
    </w:p>
    <w:p w14:paraId="56B91551" w14:textId="77777777" w:rsidR="00BE50F0" w:rsidRPr="00BE50F0" w:rsidRDefault="00BE50F0" w:rsidP="00E0009A">
      <w:pPr>
        <w:widowControl/>
        <w:jc w:val="both"/>
        <w:rPr>
          <w:rFonts w:ascii="Times New Roman" w:eastAsia="Times New Roman" w:hAnsi="Times New Roman" w:cs="Times New Roman"/>
        </w:rPr>
      </w:pPr>
      <w:r w:rsidRPr="00C06578">
        <w:rPr>
          <w:rFonts w:ascii="Times New Roman" w:eastAsia="Times New Roman" w:hAnsi="Times New Roman" w:cs="Times New Roman"/>
        </w:rPr>
        <w:t>Students may be impacted academically and financially in the case of voluntary and administrative withdrawals.  It is the student’s responsibility to understand these implications.</w:t>
      </w:r>
    </w:p>
    <w:p w14:paraId="1573A9A8" w14:textId="77777777" w:rsidR="00BE50F0" w:rsidRPr="00BE50F0" w:rsidRDefault="00BE50F0" w:rsidP="00E0009A">
      <w:pPr>
        <w:widowControl/>
        <w:jc w:val="both"/>
        <w:rPr>
          <w:rFonts w:ascii="Times New Roman" w:eastAsia="Times New Roman" w:hAnsi="Times New Roman" w:cs="Times New Roman"/>
        </w:rPr>
      </w:pPr>
    </w:p>
    <w:p w14:paraId="114054B8" w14:textId="77777777" w:rsidR="00BE50F0" w:rsidRDefault="00BE50F0" w:rsidP="00E0009A">
      <w:pPr>
        <w:widowControl/>
        <w:jc w:val="both"/>
        <w:rPr>
          <w:rFonts w:ascii="Times New Roman" w:eastAsia="Times New Roman" w:hAnsi="Times New Roman" w:cs="Times New Roman"/>
        </w:rPr>
      </w:pPr>
    </w:p>
    <w:p w14:paraId="6BFEE3A5" w14:textId="77777777" w:rsidR="00BE50F0" w:rsidRDefault="00BE50F0" w:rsidP="00BE50F0">
      <w:pPr>
        <w:widowControl/>
        <w:rPr>
          <w:rFonts w:ascii="Times New Roman" w:eastAsia="Times New Roman" w:hAnsi="Times New Roman" w:cs="Times New Roman"/>
        </w:rPr>
      </w:pPr>
    </w:p>
    <w:p w14:paraId="2C7011C0" w14:textId="77777777" w:rsidR="00BE50F0" w:rsidRPr="00BE50F0" w:rsidRDefault="00BE50F0" w:rsidP="00BE50F0">
      <w:pPr>
        <w:widowControl/>
        <w:rPr>
          <w:rFonts w:ascii="Times New Roman" w:eastAsia="Times New Roman" w:hAnsi="Times New Roman" w:cs="Times New Roman"/>
        </w:rPr>
      </w:pPr>
    </w:p>
    <w:p w14:paraId="6265C04D" w14:textId="77777777" w:rsidR="0003475F" w:rsidRDefault="0003475F"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u w:val="single"/>
        </w:rPr>
      </w:pPr>
    </w:p>
    <w:p w14:paraId="748F23BC" w14:textId="77777777" w:rsidR="00943272" w:rsidRPr="00C06578"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06578">
        <w:rPr>
          <w:rFonts w:ascii="Times New Roman" w:hAnsi="Times New Roman" w:cs="Times New Roman"/>
          <w:b/>
          <w:sz w:val="28"/>
          <w:szCs w:val="28"/>
          <w:u w:val="single"/>
        </w:rPr>
        <w:t>GEORGIA P.O.S.T. COUNCIL UNIFORM ACADEMY REGULATIONS</w:t>
      </w:r>
    </w:p>
    <w:p w14:paraId="325AD45D" w14:textId="77777777" w:rsidR="00943272" w:rsidRPr="00C06578"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6191D15E" w14:textId="77777777" w:rsidR="00943272" w:rsidRPr="00C06578"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06578">
        <w:rPr>
          <w:rFonts w:ascii="Times New Roman" w:hAnsi="Times New Roman" w:cs="Times New Roman"/>
        </w:rPr>
        <w:t>The</w:t>
      </w:r>
      <w:r w:rsidR="0044214A">
        <w:rPr>
          <w:rFonts w:ascii="Times New Roman" w:hAnsi="Times New Roman" w:cs="Times New Roman"/>
        </w:rPr>
        <w:t xml:space="preserve"> ExCL</w:t>
      </w:r>
      <w:r w:rsidRPr="00C06578">
        <w:rPr>
          <w:rFonts w:ascii="Times New Roman" w:hAnsi="Times New Roman" w:cs="Times New Roman"/>
        </w:rPr>
        <w:t xml:space="preserve"> program consists of career development courses and is defined as specialized training by the Georgia Peace Officer Standards and Training Council.  Individual courses shall be administered in accordance with the rules and regulations of the Georgia P.O.S.T. Council.  </w:t>
      </w:r>
    </w:p>
    <w:p w14:paraId="3219FE55" w14:textId="77777777" w:rsidR="00943272" w:rsidRPr="00C06578"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2A3ECE09" w14:textId="77777777" w:rsidR="00943272" w:rsidRPr="00C06578" w:rsidRDefault="00943272" w:rsidP="00943272">
      <w:pPr>
        <w:rPr>
          <w:rFonts w:ascii="Times New Roman" w:hAnsi="Times New Roman" w:cs="Times New Roman"/>
          <w:u w:val="single"/>
        </w:rPr>
      </w:pPr>
      <w:r w:rsidRPr="00C06578">
        <w:rPr>
          <w:rFonts w:ascii="Times New Roman" w:hAnsi="Times New Roman" w:cs="Times New Roman"/>
          <w:u w:val="single"/>
        </w:rPr>
        <w:t>Georgia P.O.S.T. Uniform Academy Regulation 9.2.1 / 9.2.2</w:t>
      </w:r>
    </w:p>
    <w:p w14:paraId="4672E9DD" w14:textId="77777777" w:rsidR="00943272" w:rsidRPr="00C06578" w:rsidRDefault="00943272" w:rsidP="00943272">
      <w:pPr>
        <w:rPr>
          <w:rFonts w:ascii="Times New Roman" w:hAnsi="Times New Roman" w:cs="Times New Roman"/>
        </w:rPr>
      </w:pPr>
    </w:p>
    <w:p w14:paraId="41829EC6" w14:textId="77777777" w:rsidR="00943272" w:rsidRPr="00C06578"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06578">
        <w:rPr>
          <w:rFonts w:ascii="Times New Roman" w:hAnsi="Times New Roman" w:cs="Times New Roman"/>
        </w:rPr>
        <w:t>Due to the comprehensive building-block nature of specialized courses, it is vital that students attend the entire course.</w:t>
      </w:r>
    </w:p>
    <w:p w14:paraId="4B11E374" w14:textId="77777777" w:rsidR="00943272" w:rsidRPr="00C06578" w:rsidRDefault="00943272" w:rsidP="00943272">
      <w:pPr>
        <w:jc w:val="both"/>
        <w:rPr>
          <w:rFonts w:ascii="Times New Roman" w:hAnsi="Times New Roman" w:cs="Times New Roman"/>
        </w:rPr>
      </w:pPr>
    </w:p>
    <w:p w14:paraId="084FA499" w14:textId="77777777" w:rsidR="00943272" w:rsidRPr="00C06578" w:rsidRDefault="00943272" w:rsidP="00943272">
      <w:pPr>
        <w:jc w:val="both"/>
        <w:rPr>
          <w:rFonts w:ascii="Times New Roman" w:hAnsi="Times New Roman" w:cs="Times New Roman"/>
        </w:rPr>
      </w:pPr>
      <w:r w:rsidRPr="00C06578">
        <w:rPr>
          <w:rFonts w:ascii="Times New Roman" w:hAnsi="Times New Roman" w:cs="Times New Roman"/>
        </w:rPr>
        <w:t xml:space="preserve">Any student who fails to attend a minimum of 90% of the mandatory </w:t>
      </w:r>
      <w:proofErr w:type="gramStart"/>
      <w:r w:rsidRPr="00C06578">
        <w:rPr>
          <w:rFonts w:ascii="Times New Roman" w:hAnsi="Times New Roman" w:cs="Times New Roman"/>
        </w:rPr>
        <w:t>40 hour</w:t>
      </w:r>
      <w:proofErr w:type="gramEnd"/>
      <w:r w:rsidRPr="00C06578">
        <w:rPr>
          <w:rFonts w:ascii="Times New Roman" w:hAnsi="Times New Roman" w:cs="Times New Roman"/>
        </w:rPr>
        <w:t xml:space="preserve"> residency component for this course will not be eligible for Georgia P.O.S.T. training credit.  The residency component shall consist of 40 hours.  Students </w:t>
      </w:r>
      <w:r w:rsidR="00F87726" w:rsidRPr="00C06578">
        <w:rPr>
          <w:rFonts w:ascii="Times New Roman" w:hAnsi="Times New Roman" w:cs="Times New Roman"/>
        </w:rPr>
        <w:t xml:space="preserve">who </w:t>
      </w:r>
      <w:r w:rsidRPr="00C06578">
        <w:rPr>
          <w:rFonts w:ascii="Times New Roman" w:hAnsi="Times New Roman" w:cs="Times New Roman"/>
        </w:rPr>
        <w:t xml:space="preserve">fail to attend a minimum of 90% of the residency component and subsequently attend this course </w:t>
      </w:r>
      <w:proofErr w:type="gramStart"/>
      <w:r w:rsidRPr="00C06578">
        <w:rPr>
          <w:rFonts w:ascii="Times New Roman" w:hAnsi="Times New Roman" w:cs="Times New Roman"/>
        </w:rPr>
        <w:t>at a later date</w:t>
      </w:r>
      <w:proofErr w:type="gramEnd"/>
      <w:r w:rsidRPr="00C06578">
        <w:rPr>
          <w:rFonts w:ascii="Times New Roman" w:hAnsi="Times New Roman" w:cs="Times New Roman"/>
        </w:rPr>
        <w:t xml:space="preserve"> shall be required to attend and successfully complete the entire course.  This shall include completion of blended independent/interactive online assignments and the mandatory residency component.  </w:t>
      </w:r>
    </w:p>
    <w:p w14:paraId="726A31AF" w14:textId="77777777" w:rsidR="00943272" w:rsidRPr="00C06578"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6F00F7F0" w14:textId="77777777" w:rsidR="00943272" w:rsidRPr="00C06578" w:rsidRDefault="00943272" w:rsidP="009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1334ABA6" w14:textId="77777777" w:rsidR="00943272" w:rsidRPr="00C06578" w:rsidRDefault="00943272" w:rsidP="00E0009A">
      <w:pPr>
        <w:jc w:val="both"/>
        <w:rPr>
          <w:rFonts w:ascii="Times New Roman" w:hAnsi="Times New Roman" w:cs="Times New Roman"/>
          <w:u w:val="single"/>
        </w:rPr>
      </w:pPr>
      <w:r w:rsidRPr="00C06578">
        <w:rPr>
          <w:rFonts w:ascii="Times New Roman" w:hAnsi="Times New Roman" w:cs="Times New Roman"/>
          <w:u w:val="single"/>
        </w:rPr>
        <w:t xml:space="preserve">Georgia P.O.S.T. Uniform Academy Regulation 9.1.3 </w:t>
      </w:r>
    </w:p>
    <w:p w14:paraId="66A9C3B6" w14:textId="77777777" w:rsidR="00943272" w:rsidRPr="00C06578" w:rsidRDefault="00943272" w:rsidP="00E0009A">
      <w:pPr>
        <w:jc w:val="both"/>
        <w:rPr>
          <w:rFonts w:ascii="Times New Roman" w:hAnsi="Times New Roman" w:cs="Times New Roman"/>
          <w:u w:val="single"/>
        </w:rPr>
      </w:pPr>
    </w:p>
    <w:p w14:paraId="19C6171A" w14:textId="77777777" w:rsidR="00943272" w:rsidRPr="00C06578" w:rsidRDefault="00943272" w:rsidP="00E0009A">
      <w:pPr>
        <w:jc w:val="both"/>
        <w:rPr>
          <w:rFonts w:ascii="Times New Roman" w:hAnsi="Times New Roman" w:cs="Times New Roman"/>
        </w:rPr>
      </w:pPr>
      <w:r w:rsidRPr="00C06578">
        <w:rPr>
          <w:rFonts w:ascii="Times New Roman" w:hAnsi="Times New Roman" w:cs="Times New Roman"/>
        </w:rPr>
        <w:t xml:space="preserve">Students shall not be provided with an opportunity to re-test on written examinations or quizzes.  </w:t>
      </w:r>
    </w:p>
    <w:p w14:paraId="5F710F31" w14:textId="77777777" w:rsidR="00943272" w:rsidRPr="00C06578" w:rsidRDefault="00943272" w:rsidP="00E0009A">
      <w:pPr>
        <w:jc w:val="both"/>
        <w:rPr>
          <w:rFonts w:ascii="Times New Roman" w:hAnsi="Times New Roman" w:cs="Times New Roman"/>
          <w:u w:val="single"/>
        </w:rPr>
      </w:pPr>
    </w:p>
    <w:p w14:paraId="0F60C756" w14:textId="77777777" w:rsidR="00943272" w:rsidRPr="00C06578" w:rsidRDefault="00943272" w:rsidP="00E0009A">
      <w:pPr>
        <w:jc w:val="both"/>
        <w:rPr>
          <w:rFonts w:ascii="Times New Roman" w:hAnsi="Times New Roman" w:cs="Times New Roman"/>
          <w:u w:val="single"/>
        </w:rPr>
      </w:pPr>
      <w:r w:rsidRPr="00C06578">
        <w:rPr>
          <w:rFonts w:ascii="Times New Roman" w:hAnsi="Times New Roman" w:cs="Times New Roman"/>
          <w:u w:val="single"/>
        </w:rPr>
        <w:t>Georgia P.O.S.T. Uniform Academy Regulation 9.1.4</w:t>
      </w:r>
    </w:p>
    <w:p w14:paraId="0ECBDD60" w14:textId="77777777" w:rsidR="00943272" w:rsidRPr="00C06578" w:rsidRDefault="00943272" w:rsidP="00E0009A">
      <w:pPr>
        <w:jc w:val="both"/>
        <w:rPr>
          <w:rFonts w:ascii="Times New Roman" w:hAnsi="Times New Roman" w:cs="Times New Roman"/>
        </w:rPr>
      </w:pPr>
    </w:p>
    <w:p w14:paraId="3DF86904" w14:textId="77777777" w:rsidR="00943272" w:rsidRPr="00C06578" w:rsidRDefault="00943272" w:rsidP="00E0009A">
      <w:pPr>
        <w:jc w:val="both"/>
        <w:rPr>
          <w:rFonts w:ascii="Times New Roman" w:hAnsi="Times New Roman" w:cs="Times New Roman"/>
        </w:rPr>
      </w:pPr>
      <w:r w:rsidRPr="00C06578">
        <w:rPr>
          <w:rFonts w:ascii="Times New Roman" w:hAnsi="Times New Roman" w:cs="Times New Roman"/>
        </w:rPr>
        <w:t>Students who fail to demonstrate required skills on an assignment classified as a performance ex</w:t>
      </w:r>
      <w:r w:rsidR="00F53964" w:rsidRPr="00C06578">
        <w:rPr>
          <w:rFonts w:ascii="Times New Roman" w:hAnsi="Times New Roman" w:cs="Times New Roman"/>
        </w:rPr>
        <w:t xml:space="preserve">amination </w:t>
      </w:r>
      <w:r w:rsidRPr="00C06578">
        <w:rPr>
          <w:rFonts w:ascii="Times New Roman" w:hAnsi="Times New Roman" w:cs="Times New Roman"/>
        </w:rPr>
        <w:t xml:space="preserve">shall not be provided with structured remediation nor be retested.  This regulation will not apply to assignments classified as practical exercises.  </w:t>
      </w:r>
    </w:p>
    <w:p w14:paraId="7DE1A0AE" w14:textId="77777777" w:rsidR="00943272" w:rsidRPr="00C06578" w:rsidRDefault="00943272" w:rsidP="00943272">
      <w:pPr>
        <w:rPr>
          <w:rFonts w:ascii="Times New Roman" w:hAnsi="Times New Roman" w:cs="Times New Roman"/>
        </w:rPr>
      </w:pPr>
    </w:p>
    <w:p w14:paraId="53DE386F" w14:textId="77777777" w:rsidR="00943272" w:rsidRPr="00C06578" w:rsidRDefault="00943272" w:rsidP="00943272">
      <w:pPr>
        <w:rPr>
          <w:rFonts w:ascii="Times New Roman" w:hAnsi="Times New Roman" w:cs="Times New Roman"/>
          <w:u w:val="single"/>
        </w:rPr>
      </w:pPr>
      <w:r w:rsidRPr="00C06578">
        <w:rPr>
          <w:rFonts w:ascii="Times New Roman" w:hAnsi="Times New Roman" w:cs="Times New Roman"/>
          <w:u w:val="single"/>
        </w:rPr>
        <w:t>Georgia P.O.S.T. Uniform Academy Regulation 9.1.6</w:t>
      </w:r>
    </w:p>
    <w:p w14:paraId="0F27D2AB" w14:textId="77777777" w:rsidR="00943272" w:rsidRPr="00C06578" w:rsidRDefault="00943272" w:rsidP="00943272">
      <w:pPr>
        <w:rPr>
          <w:rFonts w:ascii="Times New Roman" w:hAnsi="Times New Roman" w:cs="Times New Roman"/>
        </w:rPr>
      </w:pPr>
    </w:p>
    <w:p w14:paraId="05C9A385" w14:textId="77777777" w:rsidR="00943272" w:rsidRPr="006E523E" w:rsidRDefault="00943272" w:rsidP="00E0009A">
      <w:pPr>
        <w:jc w:val="both"/>
        <w:rPr>
          <w:rFonts w:ascii="Times New Roman" w:hAnsi="Times New Roman" w:cs="Times New Roman"/>
        </w:rPr>
      </w:pPr>
      <w:r w:rsidRPr="00C06578">
        <w:rPr>
          <w:rFonts w:ascii="Times New Roman" w:hAnsi="Times New Roman" w:cs="Times New Roman"/>
        </w:rPr>
        <w:t xml:space="preserve">Students must achieve a final cumulative average of 80% or higher in this course to receive Georgia P.O.S.T. training credit for attendance.  Students who fail to achieve the minimum final cumulative average and subsequently attend the course </w:t>
      </w:r>
      <w:proofErr w:type="gramStart"/>
      <w:r w:rsidRPr="00C06578">
        <w:rPr>
          <w:rFonts w:ascii="Times New Roman" w:hAnsi="Times New Roman" w:cs="Times New Roman"/>
        </w:rPr>
        <w:t>at a later date</w:t>
      </w:r>
      <w:proofErr w:type="gramEnd"/>
      <w:r w:rsidRPr="00C06578">
        <w:rPr>
          <w:rFonts w:ascii="Times New Roman" w:hAnsi="Times New Roman" w:cs="Times New Roman"/>
        </w:rPr>
        <w:t xml:space="preserve"> shall be required to attend and successfully complete the entire course.  This shall include completion of blended independent/interactive online assignments and the mandatory residency component.</w:t>
      </w:r>
      <w:r w:rsidRPr="006E523E">
        <w:rPr>
          <w:rFonts w:ascii="Times New Roman" w:hAnsi="Times New Roman" w:cs="Times New Roman"/>
        </w:rPr>
        <w:t xml:space="preserve">  </w:t>
      </w:r>
    </w:p>
    <w:p w14:paraId="2392DE0A" w14:textId="77777777" w:rsidR="00943272" w:rsidRDefault="00943272" w:rsidP="00E0009A">
      <w:pPr>
        <w:widowControl/>
        <w:jc w:val="both"/>
        <w:rPr>
          <w:rFonts w:ascii="Times New Roman" w:eastAsia="Times New Roman" w:hAnsi="Times New Roman" w:cs="Times New Roman"/>
          <w:b/>
          <w:sz w:val="28"/>
          <w:szCs w:val="28"/>
        </w:rPr>
      </w:pPr>
    </w:p>
    <w:p w14:paraId="545CEC5D" w14:textId="77777777" w:rsidR="00943272" w:rsidRDefault="00943272" w:rsidP="00943272">
      <w:pPr>
        <w:widowControl/>
        <w:rPr>
          <w:rFonts w:ascii="Times New Roman" w:eastAsia="Times New Roman" w:hAnsi="Times New Roman" w:cs="Times New Roman"/>
          <w:b/>
          <w:sz w:val="28"/>
          <w:szCs w:val="28"/>
        </w:rPr>
      </w:pPr>
    </w:p>
    <w:p w14:paraId="0BE4979C" w14:textId="77777777" w:rsidR="00943272" w:rsidRPr="00650510" w:rsidRDefault="00943272" w:rsidP="00943272">
      <w:pPr>
        <w:widowControl/>
        <w:rPr>
          <w:rFonts w:ascii="Times New Roman" w:eastAsia="Times New Roman" w:hAnsi="Times New Roman" w:cs="Times New Roman"/>
          <w:b/>
          <w:sz w:val="28"/>
          <w:szCs w:val="28"/>
        </w:rPr>
      </w:pPr>
      <w:r w:rsidRPr="00650510">
        <w:rPr>
          <w:rFonts w:ascii="Times New Roman" w:eastAsia="Times New Roman" w:hAnsi="Times New Roman" w:cs="Times New Roman"/>
          <w:b/>
          <w:sz w:val="28"/>
          <w:szCs w:val="28"/>
        </w:rPr>
        <w:t>Course Expectations and Evaluation</w:t>
      </w:r>
    </w:p>
    <w:p w14:paraId="5B98FDC2" w14:textId="77777777" w:rsidR="00943272" w:rsidRPr="00650510" w:rsidRDefault="00943272" w:rsidP="00943272">
      <w:pPr>
        <w:widowControl/>
        <w:rPr>
          <w:rFonts w:ascii="Times New Roman" w:eastAsia="Times New Roman" w:hAnsi="Times New Roman" w:cs="Times New Roman"/>
          <w:sz w:val="24"/>
          <w:szCs w:val="24"/>
        </w:rPr>
      </w:pPr>
    </w:p>
    <w:p w14:paraId="174BDD43" w14:textId="77777777" w:rsidR="00943272" w:rsidRPr="00650510" w:rsidRDefault="00943272" w:rsidP="00E0009A">
      <w:pPr>
        <w:widowControl/>
        <w:jc w:val="both"/>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 xml:space="preserve">This is a course based primarily on in-class </w:t>
      </w:r>
      <w:proofErr w:type="gramStart"/>
      <w:r w:rsidRPr="00650510">
        <w:rPr>
          <w:rFonts w:ascii="Times New Roman" w:eastAsia="Times New Roman" w:hAnsi="Times New Roman" w:cs="Times New Roman"/>
          <w:sz w:val="24"/>
          <w:szCs w:val="24"/>
        </w:rPr>
        <w:t>discussion</w:t>
      </w:r>
      <w:proofErr w:type="gramEnd"/>
      <w:r w:rsidRPr="00650510">
        <w:rPr>
          <w:rFonts w:ascii="Times New Roman" w:eastAsia="Times New Roman" w:hAnsi="Times New Roman" w:cs="Times New Roman"/>
          <w:sz w:val="24"/>
          <w:szCs w:val="24"/>
        </w:rPr>
        <w:t xml:space="preserve"> so class attendance is required.  Class participation is </w:t>
      </w:r>
      <w:proofErr w:type="gramStart"/>
      <w:r w:rsidRPr="00650510">
        <w:rPr>
          <w:rFonts w:ascii="Times New Roman" w:eastAsia="Times New Roman" w:hAnsi="Times New Roman" w:cs="Times New Roman"/>
          <w:sz w:val="24"/>
          <w:szCs w:val="24"/>
        </w:rPr>
        <w:t>absolutely critical</w:t>
      </w:r>
      <w:proofErr w:type="gramEnd"/>
      <w:r w:rsidRPr="00650510">
        <w:rPr>
          <w:rFonts w:ascii="Times New Roman" w:eastAsia="Times New Roman" w:hAnsi="Times New Roman" w:cs="Times New Roman"/>
          <w:sz w:val="24"/>
          <w:szCs w:val="24"/>
        </w:rPr>
        <w:t xml:space="preserve"> </w:t>
      </w:r>
      <w:proofErr w:type="gramStart"/>
      <w:r w:rsidRPr="00650510">
        <w:rPr>
          <w:rFonts w:ascii="Times New Roman" w:eastAsia="Times New Roman" w:hAnsi="Times New Roman" w:cs="Times New Roman"/>
          <w:sz w:val="24"/>
          <w:szCs w:val="24"/>
        </w:rPr>
        <w:t>in</w:t>
      </w:r>
      <w:proofErr w:type="gramEnd"/>
      <w:r w:rsidRPr="00650510">
        <w:rPr>
          <w:rFonts w:ascii="Times New Roman" w:eastAsia="Times New Roman" w:hAnsi="Times New Roman" w:cs="Times New Roman"/>
          <w:sz w:val="24"/>
          <w:szCs w:val="24"/>
        </w:rPr>
        <w:t xml:space="preserve"> the success of the students.  Students are expected to have read the material and participate in meaningful conversation and offering of opinion on the subject matter covered in each class.</w:t>
      </w:r>
    </w:p>
    <w:p w14:paraId="54740863" w14:textId="77777777" w:rsidR="00943272" w:rsidRPr="00650510" w:rsidRDefault="00943272" w:rsidP="00E0009A">
      <w:pPr>
        <w:widowControl/>
        <w:jc w:val="both"/>
        <w:rPr>
          <w:rFonts w:ascii="Times New Roman" w:eastAsia="Times New Roman" w:hAnsi="Times New Roman" w:cs="Times New Roman"/>
          <w:sz w:val="24"/>
          <w:szCs w:val="24"/>
        </w:rPr>
      </w:pPr>
    </w:p>
    <w:p w14:paraId="0272AEE3" w14:textId="77777777" w:rsidR="00943272" w:rsidRPr="00650510" w:rsidRDefault="00943272" w:rsidP="00E0009A">
      <w:pPr>
        <w:widowControl/>
        <w:jc w:val="both"/>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It is expected that previous courses the students have taken in the MPA program will be used in the format of contributing to class discussions and written assignments.</w:t>
      </w:r>
    </w:p>
    <w:p w14:paraId="04ABE3AE" w14:textId="77777777" w:rsidR="00943272" w:rsidRPr="00650510" w:rsidRDefault="00943272" w:rsidP="00E0009A">
      <w:pPr>
        <w:widowControl/>
        <w:jc w:val="both"/>
        <w:rPr>
          <w:rFonts w:ascii="Times New Roman" w:eastAsia="Times New Roman" w:hAnsi="Times New Roman" w:cs="Times New Roman"/>
          <w:sz w:val="24"/>
          <w:szCs w:val="24"/>
        </w:rPr>
      </w:pPr>
    </w:p>
    <w:p w14:paraId="514A39F1" w14:textId="77777777" w:rsidR="00943272" w:rsidRPr="00650510" w:rsidRDefault="00943272" w:rsidP="00E0009A">
      <w:pPr>
        <w:widowControl/>
        <w:jc w:val="both"/>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 xml:space="preserve">The course will include quizzes, in-class activities, a case study review/presentation, a written paper consisting of 7 to 10 pages, and an </w:t>
      </w:r>
      <w:proofErr w:type="gramStart"/>
      <w:r w:rsidRPr="00650510">
        <w:rPr>
          <w:rFonts w:ascii="Times New Roman" w:eastAsia="Times New Roman" w:hAnsi="Times New Roman" w:cs="Times New Roman"/>
          <w:sz w:val="24"/>
          <w:szCs w:val="24"/>
        </w:rPr>
        <w:t>in class</w:t>
      </w:r>
      <w:proofErr w:type="gramEnd"/>
      <w:r w:rsidRPr="00650510">
        <w:rPr>
          <w:rFonts w:ascii="Times New Roman" w:eastAsia="Times New Roman" w:hAnsi="Times New Roman" w:cs="Times New Roman"/>
          <w:sz w:val="24"/>
          <w:szCs w:val="24"/>
        </w:rPr>
        <w:t xml:space="preserve"> final exam.  </w:t>
      </w:r>
    </w:p>
    <w:p w14:paraId="279DB812" w14:textId="77777777" w:rsidR="00943272" w:rsidRPr="00650510" w:rsidRDefault="00943272" w:rsidP="00E0009A">
      <w:pPr>
        <w:widowControl/>
        <w:jc w:val="both"/>
        <w:rPr>
          <w:rFonts w:ascii="Times New Roman" w:eastAsia="Times New Roman" w:hAnsi="Times New Roman" w:cs="Times New Roman"/>
          <w:sz w:val="24"/>
          <w:szCs w:val="24"/>
        </w:rPr>
      </w:pPr>
    </w:p>
    <w:p w14:paraId="68AB59D0" w14:textId="77777777" w:rsidR="00943272" w:rsidRPr="00650510" w:rsidRDefault="00943272" w:rsidP="00E0009A">
      <w:pPr>
        <w:widowControl/>
        <w:jc w:val="both"/>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 xml:space="preserve">Classes will include lectures, guest lectures, class discussion, and at times group activity on cases covered in class.  Further, the course will include the review of Codes of Ethics for the State of Georgia, for local governments, non-profits, and for various professional organizations.  A review of recent </w:t>
      </w:r>
      <w:proofErr w:type="gramStart"/>
      <w:r w:rsidRPr="00650510">
        <w:rPr>
          <w:rFonts w:ascii="Times New Roman" w:eastAsia="Times New Roman" w:hAnsi="Times New Roman" w:cs="Times New Roman"/>
          <w:sz w:val="24"/>
          <w:szCs w:val="24"/>
        </w:rPr>
        <w:t>ethic</w:t>
      </w:r>
      <w:proofErr w:type="gramEnd"/>
      <w:r w:rsidRPr="00650510">
        <w:rPr>
          <w:rFonts w:ascii="Times New Roman" w:eastAsia="Times New Roman" w:hAnsi="Times New Roman" w:cs="Times New Roman"/>
          <w:sz w:val="24"/>
          <w:szCs w:val="24"/>
        </w:rPr>
        <w:t xml:space="preserve"> abuse cases will also be included.</w:t>
      </w:r>
    </w:p>
    <w:p w14:paraId="10A16126" w14:textId="77777777" w:rsidR="00943272" w:rsidRPr="00650510" w:rsidRDefault="00943272" w:rsidP="00E00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50510">
        <w:rPr>
          <w:rFonts w:ascii="Times New Roman" w:eastAsia="Times New Roman" w:hAnsi="Times New Roman" w:cs="Times New Roman"/>
          <w:b/>
          <w:bCs/>
          <w:sz w:val="24"/>
          <w:szCs w:val="24"/>
        </w:rPr>
        <w:tab/>
      </w:r>
    </w:p>
    <w:p w14:paraId="1A18A774"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rPr>
      </w:pPr>
    </w:p>
    <w:p w14:paraId="3EDCCCE8" w14:textId="77777777" w:rsidR="00BE50F0" w:rsidRPr="00650510" w:rsidRDefault="00BE50F0"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u w:val="single"/>
        </w:rPr>
      </w:pPr>
    </w:p>
    <w:p w14:paraId="37ADA9DD" w14:textId="77777777" w:rsidR="00943272" w:rsidRPr="008E5445"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650510">
        <w:rPr>
          <w:rFonts w:ascii="Times New Roman" w:eastAsia="Times New Roman" w:hAnsi="Times New Roman" w:cs="Times New Roman"/>
          <w:b/>
          <w:bCs/>
          <w:sz w:val="24"/>
          <w:szCs w:val="24"/>
          <w:u w:val="single"/>
        </w:rPr>
        <w:t xml:space="preserve">Quality of Student </w:t>
      </w:r>
      <w:proofErr w:type="gramStart"/>
      <w:r w:rsidRPr="00650510">
        <w:rPr>
          <w:rFonts w:ascii="Times New Roman" w:eastAsia="Times New Roman" w:hAnsi="Times New Roman" w:cs="Times New Roman"/>
          <w:b/>
          <w:bCs/>
          <w:sz w:val="24"/>
          <w:szCs w:val="24"/>
          <w:u w:val="single"/>
        </w:rPr>
        <w:t>Work</w:t>
      </w:r>
      <w:r w:rsidRPr="00650510">
        <w:rPr>
          <w:rFonts w:ascii="Times New Roman" w:eastAsia="Times New Roman" w:hAnsi="Times New Roman" w:cs="Times New Roman"/>
          <w:b/>
          <w:bCs/>
          <w:sz w:val="24"/>
          <w:szCs w:val="24"/>
        </w:rPr>
        <w:t xml:space="preserve"> :</w:t>
      </w:r>
      <w:proofErr w:type="gramEnd"/>
      <w:r w:rsidRPr="00650510">
        <w:rPr>
          <w:rFonts w:ascii="Times New Roman" w:eastAsia="Times New Roman" w:hAnsi="Times New Roman" w:cs="Times New Roman"/>
          <w:b/>
          <w:bCs/>
          <w:sz w:val="24"/>
          <w:szCs w:val="24"/>
        </w:rPr>
        <w:t xml:space="preserve"> </w:t>
      </w:r>
      <w:r w:rsidRPr="00650510">
        <w:rPr>
          <w:rFonts w:ascii="Times New Roman" w:eastAsia="Times New Roman" w:hAnsi="Times New Roman" w:cs="Times New Roman"/>
          <w:bCs/>
          <w:sz w:val="24"/>
          <w:szCs w:val="24"/>
        </w:rPr>
        <w:t>Use of proper grammar, correct spelling, and writing principles are expected in all work. Full credit will not be granted for work that contains grammar or spelling errors.</w:t>
      </w:r>
    </w:p>
    <w:p w14:paraId="1C5A4500" w14:textId="77777777" w:rsidR="00943272" w:rsidRPr="005E6D02" w:rsidRDefault="00943272" w:rsidP="00943272">
      <w:pPr>
        <w:widowControl/>
        <w:autoSpaceDE w:val="0"/>
        <w:autoSpaceDN w:val="0"/>
        <w:adjustRightInd w:val="0"/>
        <w:rPr>
          <w:rFonts w:ascii="Times New Roman" w:eastAsia="Calibri" w:hAnsi="Times New Roman" w:cs="Times New Roman"/>
          <w:color w:val="000000"/>
          <w:sz w:val="24"/>
          <w:szCs w:val="24"/>
        </w:rPr>
      </w:pPr>
    </w:p>
    <w:p w14:paraId="4E15CFF0"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5E6D02">
        <w:rPr>
          <w:rFonts w:ascii="Times New Roman" w:eastAsia="Times New Roman" w:hAnsi="Times New Roman" w:cs="Times New Roman"/>
          <w:b/>
          <w:bCs/>
          <w:sz w:val="24"/>
          <w:szCs w:val="24"/>
          <w:u w:val="single"/>
        </w:rPr>
        <w:t>EVALUATION &amp; GRADING</w:t>
      </w:r>
      <w:r w:rsidRPr="005E6D02">
        <w:rPr>
          <w:rFonts w:ascii="Times New Roman" w:eastAsia="Times New Roman" w:hAnsi="Times New Roman" w:cs="Times New Roman"/>
          <w:b/>
          <w:bCs/>
          <w:sz w:val="24"/>
          <w:szCs w:val="24"/>
        </w:rPr>
        <w:t>:</w:t>
      </w:r>
    </w:p>
    <w:p w14:paraId="35D71A35"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p>
    <w:p w14:paraId="18152BF0"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5E6D02">
        <w:rPr>
          <w:rFonts w:ascii="Times New Roman" w:eastAsia="Times New Roman" w:hAnsi="Times New Roman" w:cs="Times New Roman"/>
        </w:rPr>
        <w:t>The following grading scale will be utilized in the determination of the student’s course grade:</w:t>
      </w:r>
    </w:p>
    <w:p w14:paraId="7F435101"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rPr>
      </w:pPr>
    </w:p>
    <w:p w14:paraId="548783C1"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rPr>
      </w:pPr>
      <w:r w:rsidRPr="005E6D02">
        <w:rPr>
          <w:rFonts w:ascii="Times New Roman" w:eastAsia="Times New Roman" w:hAnsi="Times New Roman" w:cs="Times New Roman"/>
        </w:rPr>
        <w:t>Percentage of Points Earned</w:t>
      </w:r>
      <w:r w:rsidRPr="005E6D02">
        <w:rPr>
          <w:rFonts w:ascii="Times New Roman" w:eastAsia="Times New Roman" w:hAnsi="Times New Roman" w:cs="Times New Roman"/>
        </w:rPr>
        <w:tab/>
      </w:r>
      <w:r w:rsidRPr="005E6D02">
        <w:rPr>
          <w:rFonts w:ascii="Times New Roman" w:eastAsia="Times New Roman" w:hAnsi="Times New Roman" w:cs="Times New Roman"/>
        </w:rPr>
        <w:tab/>
        <w:t>Corresponding Letter Grade</w:t>
      </w:r>
    </w:p>
    <w:p w14:paraId="6DD66EA2"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eastAsia="Times New Roman" w:hAnsi="Times New Roman" w:cs="Times New Roman"/>
        </w:rPr>
      </w:pPr>
      <w:r w:rsidRPr="005E6D02">
        <w:rPr>
          <w:rFonts w:ascii="Times New Roman" w:eastAsia="Times New Roman" w:hAnsi="Times New Roman" w:cs="Times New Roman"/>
        </w:rPr>
        <w:t>90 to 100%</w:t>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t>A</w:t>
      </w:r>
    </w:p>
    <w:p w14:paraId="565F2FCA"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eastAsia="Times New Roman" w:hAnsi="Times New Roman" w:cs="Times New Roman"/>
        </w:rPr>
      </w:pPr>
      <w:r w:rsidRPr="005E6D02">
        <w:rPr>
          <w:rFonts w:ascii="Times New Roman" w:eastAsia="Times New Roman" w:hAnsi="Times New Roman" w:cs="Times New Roman"/>
        </w:rPr>
        <w:t>80 to 89%</w:t>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t>B</w:t>
      </w:r>
    </w:p>
    <w:p w14:paraId="1CB94ACD" w14:textId="77777777" w:rsidR="0094327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eastAsia="Times New Roman" w:hAnsi="Times New Roman" w:cs="Times New Roman"/>
        </w:rPr>
      </w:pPr>
      <w:r w:rsidRPr="005E6D02">
        <w:rPr>
          <w:rFonts w:ascii="Times New Roman" w:eastAsia="Times New Roman" w:hAnsi="Times New Roman" w:cs="Times New Roman"/>
        </w:rPr>
        <w:t>70 to 79%</w:t>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t xml:space="preserve">C     </w:t>
      </w:r>
    </w:p>
    <w:p w14:paraId="0B775BF7" w14:textId="77777777" w:rsidR="0094327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eastAsia="Times New Roman" w:hAnsi="Times New Roman" w:cs="Times New Roman"/>
        </w:rPr>
      </w:pPr>
      <w:r w:rsidRPr="005E6D02">
        <w:rPr>
          <w:rFonts w:ascii="Times New Roman" w:eastAsia="Times New Roman" w:hAnsi="Times New Roman" w:cs="Times New Roman"/>
        </w:rPr>
        <w:t>60 to 69%</w:t>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t>D</w:t>
      </w:r>
    </w:p>
    <w:p w14:paraId="7D0FBCC3" w14:textId="77777777" w:rsidR="00943272" w:rsidRPr="005E6D0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eastAsia="Times New Roman" w:hAnsi="Times New Roman" w:cs="Times New Roman"/>
        </w:rPr>
      </w:pPr>
      <w:r w:rsidRPr="005E6D02">
        <w:rPr>
          <w:rFonts w:ascii="Times New Roman" w:eastAsia="Times New Roman" w:hAnsi="Times New Roman" w:cs="Times New Roman"/>
        </w:rPr>
        <w:t xml:space="preserve">0 to 59% </w:t>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r>
      <w:r w:rsidRPr="005E6D02">
        <w:rPr>
          <w:rFonts w:ascii="Times New Roman" w:eastAsia="Times New Roman" w:hAnsi="Times New Roman" w:cs="Times New Roman"/>
        </w:rPr>
        <w:tab/>
        <w:t>F</w:t>
      </w:r>
    </w:p>
    <w:p w14:paraId="5FC98138"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8"/>
          <w:szCs w:val="8"/>
        </w:rPr>
      </w:pPr>
    </w:p>
    <w:p w14:paraId="506F2F43"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8"/>
          <w:szCs w:val="8"/>
        </w:rPr>
      </w:pPr>
    </w:p>
    <w:p w14:paraId="54750916" w14:textId="77777777" w:rsidR="00943272" w:rsidRPr="00650510" w:rsidRDefault="00943272" w:rsidP="00943272">
      <w:pPr>
        <w:widowControl/>
        <w:rPr>
          <w:rFonts w:ascii="Times New Roman" w:eastAsia="Times New Roman" w:hAnsi="Times New Roman" w:cs="Times New Roman"/>
          <w:b/>
          <w:sz w:val="28"/>
          <w:szCs w:val="28"/>
        </w:rPr>
      </w:pPr>
      <w:r w:rsidRPr="00650510">
        <w:rPr>
          <w:rFonts w:ascii="Times New Roman" w:eastAsia="Times New Roman" w:hAnsi="Times New Roman" w:cs="Times New Roman"/>
          <w:b/>
          <w:sz w:val="28"/>
          <w:szCs w:val="28"/>
        </w:rPr>
        <w:t>Grade Evaluation</w:t>
      </w:r>
    </w:p>
    <w:p w14:paraId="28EA727A" w14:textId="77777777" w:rsidR="00943272" w:rsidRPr="00650510" w:rsidRDefault="00943272" w:rsidP="00943272">
      <w:pPr>
        <w:widowControl/>
        <w:rPr>
          <w:rFonts w:ascii="Times New Roman" w:eastAsia="Times New Roman" w:hAnsi="Times New Roman" w:cs="Times New Roman"/>
          <w:sz w:val="24"/>
          <w:szCs w:val="24"/>
        </w:rPr>
      </w:pPr>
    </w:p>
    <w:p w14:paraId="453671DC" w14:textId="77777777" w:rsidR="00943272" w:rsidRPr="00650510" w:rsidRDefault="00943272" w:rsidP="00943272">
      <w:pPr>
        <w:widowControl/>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1.  Participation and Class Attendance</w:t>
      </w:r>
      <w:r w:rsidRPr="00650510">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t>25%</w:t>
      </w:r>
    </w:p>
    <w:p w14:paraId="54BADFF5" w14:textId="77777777" w:rsidR="00943272" w:rsidRPr="00650510" w:rsidRDefault="00943272" w:rsidP="00943272">
      <w:pPr>
        <w:widowControl/>
        <w:rPr>
          <w:rFonts w:ascii="Times New Roman" w:eastAsia="Times New Roman" w:hAnsi="Times New Roman" w:cs="Times New Roman"/>
          <w:sz w:val="24"/>
          <w:szCs w:val="24"/>
        </w:rPr>
      </w:pPr>
    </w:p>
    <w:p w14:paraId="202EAE72" w14:textId="2775E77D" w:rsidR="00943272" w:rsidRPr="00650510" w:rsidRDefault="00943272" w:rsidP="00943272">
      <w:pPr>
        <w:widowControl/>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 xml:space="preserve">2. </w:t>
      </w:r>
      <w:r w:rsidR="003F00DF">
        <w:rPr>
          <w:rFonts w:ascii="Times New Roman" w:eastAsia="Times New Roman" w:hAnsi="Times New Roman" w:cs="Times New Roman"/>
          <w:sz w:val="24"/>
          <w:szCs w:val="24"/>
        </w:rPr>
        <w:t xml:space="preserve"> G</w:t>
      </w:r>
      <w:r w:rsidRPr="00650510">
        <w:rPr>
          <w:rFonts w:ascii="Times New Roman" w:eastAsia="Times New Roman" w:hAnsi="Times New Roman" w:cs="Times New Roman"/>
          <w:sz w:val="24"/>
          <w:szCs w:val="24"/>
        </w:rPr>
        <w:t>roup activity</w:t>
      </w:r>
      <w:r w:rsidRPr="00650510">
        <w:rPr>
          <w:rFonts w:ascii="Times New Roman" w:eastAsia="Times New Roman" w:hAnsi="Times New Roman" w:cs="Times New Roman"/>
          <w:sz w:val="24"/>
          <w:szCs w:val="24"/>
        </w:rPr>
        <w:tab/>
      </w:r>
      <w:r w:rsidR="003F00DF">
        <w:rPr>
          <w:rFonts w:ascii="Times New Roman" w:eastAsia="Times New Roman" w:hAnsi="Times New Roman" w:cs="Times New Roman"/>
          <w:sz w:val="24"/>
          <w:szCs w:val="24"/>
        </w:rPr>
        <w:tab/>
      </w:r>
      <w:r w:rsidR="003F00DF">
        <w:rPr>
          <w:rFonts w:ascii="Times New Roman" w:eastAsia="Times New Roman" w:hAnsi="Times New Roman" w:cs="Times New Roman"/>
          <w:sz w:val="24"/>
          <w:szCs w:val="24"/>
        </w:rPr>
        <w:tab/>
      </w:r>
      <w:r w:rsidR="003F00DF">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t>25%</w:t>
      </w:r>
      <w:r>
        <w:rPr>
          <w:rFonts w:ascii="Times New Roman" w:eastAsia="Times New Roman" w:hAnsi="Times New Roman" w:cs="Times New Roman"/>
          <w:sz w:val="24"/>
          <w:szCs w:val="24"/>
        </w:rPr>
        <w:t xml:space="preserve"> </w:t>
      </w:r>
    </w:p>
    <w:p w14:paraId="39E7093B" w14:textId="77777777" w:rsidR="00943272" w:rsidRPr="00650510" w:rsidRDefault="00943272" w:rsidP="00943272">
      <w:pPr>
        <w:widowControl/>
        <w:rPr>
          <w:rFonts w:ascii="Times New Roman" w:eastAsia="Times New Roman" w:hAnsi="Times New Roman" w:cs="Times New Roman"/>
          <w:sz w:val="24"/>
          <w:szCs w:val="24"/>
        </w:rPr>
      </w:pPr>
    </w:p>
    <w:p w14:paraId="6F59F0A7" w14:textId="77777777" w:rsidR="00943272" w:rsidRPr="00650510" w:rsidRDefault="00943272" w:rsidP="00943272">
      <w:pPr>
        <w:widowControl/>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3.  Case study review/presentation</w:t>
      </w:r>
      <w:r w:rsidRPr="00650510">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t>20%</w:t>
      </w:r>
    </w:p>
    <w:p w14:paraId="687216CD" w14:textId="77777777" w:rsidR="00943272" w:rsidRPr="00650510" w:rsidRDefault="00943272" w:rsidP="00943272">
      <w:pPr>
        <w:widowControl/>
        <w:rPr>
          <w:rFonts w:ascii="Times New Roman" w:eastAsia="Times New Roman" w:hAnsi="Times New Roman" w:cs="Times New Roman"/>
          <w:sz w:val="24"/>
          <w:szCs w:val="24"/>
        </w:rPr>
      </w:pPr>
    </w:p>
    <w:p w14:paraId="7BE1921B" w14:textId="77777777" w:rsidR="00943272" w:rsidRPr="00650510" w:rsidRDefault="00943272" w:rsidP="00943272">
      <w:pPr>
        <w:widowControl/>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t>4.  Final Exam</w:t>
      </w:r>
      <w:r>
        <w:rPr>
          <w:rFonts w:ascii="Times New Roman" w:eastAsia="Times New Roman" w:hAnsi="Times New Roman" w:cs="Times New Roman"/>
          <w:sz w:val="24"/>
          <w:szCs w:val="24"/>
        </w:rPr>
        <w:t>ination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15%</w:t>
      </w:r>
    </w:p>
    <w:p w14:paraId="17AF1BA2" w14:textId="77777777" w:rsidR="00943272" w:rsidRPr="00650510" w:rsidRDefault="00943272" w:rsidP="00943272">
      <w:pPr>
        <w:widowControl/>
        <w:rPr>
          <w:rFonts w:ascii="Times New Roman" w:eastAsia="Times New Roman" w:hAnsi="Times New Roman" w:cs="Times New Roman"/>
          <w:sz w:val="24"/>
          <w:szCs w:val="24"/>
        </w:rPr>
      </w:pPr>
    </w:p>
    <w:p w14:paraId="33C3D937" w14:textId="77777777" w:rsidR="00943272" w:rsidRPr="00650510" w:rsidRDefault="00943272" w:rsidP="00943272">
      <w:pPr>
        <w:widowControl/>
        <w:rPr>
          <w:rFonts w:ascii="Times New Roman" w:eastAsia="Times New Roman" w:hAnsi="Times New Roman" w:cs="Times New Roman"/>
          <w:sz w:val="24"/>
          <w:szCs w:val="24"/>
        </w:rPr>
      </w:pPr>
      <w:r w:rsidRPr="00650510">
        <w:rPr>
          <w:rFonts w:ascii="Times New Roman" w:eastAsia="Times New Roman" w:hAnsi="Times New Roman" w:cs="Times New Roman"/>
          <w:sz w:val="24"/>
          <w:szCs w:val="24"/>
        </w:rPr>
        <w:lastRenderedPageBreak/>
        <w:t>5. Research Paper</w:t>
      </w:r>
      <w:r w:rsidRPr="00650510">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r>
      <w:r w:rsidRPr="00650510">
        <w:rPr>
          <w:rFonts w:ascii="Times New Roman" w:eastAsia="Times New Roman" w:hAnsi="Times New Roman" w:cs="Times New Roman"/>
          <w:sz w:val="24"/>
          <w:szCs w:val="24"/>
        </w:rPr>
        <w:tab/>
        <w:t>15%</w:t>
      </w:r>
    </w:p>
    <w:p w14:paraId="7B70D1C4" w14:textId="77777777" w:rsidR="0094327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4"/>
          <w:szCs w:val="16"/>
        </w:rPr>
      </w:pPr>
    </w:p>
    <w:p w14:paraId="322C54A6" w14:textId="77777777" w:rsidR="0094327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4"/>
          <w:szCs w:val="16"/>
        </w:rPr>
      </w:pPr>
    </w:p>
    <w:p w14:paraId="69B8354D" w14:textId="77777777" w:rsidR="00943272" w:rsidRPr="00054AFA"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54AFA">
        <w:rPr>
          <w:rFonts w:ascii="Times New Roman" w:eastAsia="Times New Roman" w:hAnsi="Times New Roman" w:cs="Times New Roman"/>
        </w:rPr>
        <w:t xml:space="preserve">Knowledge of the material presented in this course will be evaluated based on the satisfactory completion of all coursework.  </w:t>
      </w:r>
    </w:p>
    <w:p w14:paraId="5AE1B25F" w14:textId="77777777" w:rsidR="00943272" w:rsidRPr="00054AFA" w:rsidRDefault="00943272" w:rsidP="00943272">
      <w:pPr>
        <w:widowControl/>
        <w:autoSpaceDE w:val="0"/>
        <w:autoSpaceDN w:val="0"/>
        <w:adjustRightInd w:val="0"/>
        <w:rPr>
          <w:rFonts w:ascii="Times New Roman" w:eastAsia="Calibri" w:hAnsi="Times New Roman" w:cs="Times New Roman"/>
        </w:rPr>
      </w:pPr>
    </w:p>
    <w:p w14:paraId="1F84D9D4" w14:textId="77777777" w:rsidR="00943272" w:rsidRPr="00224CC5" w:rsidRDefault="00943272" w:rsidP="00E0009A">
      <w:pPr>
        <w:widowControl/>
        <w:autoSpaceDE w:val="0"/>
        <w:autoSpaceDN w:val="0"/>
        <w:adjustRightInd w:val="0"/>
        <w:jc w:val="both"/>
        <w:rPr>
          <w:rFonts w:ascii="Times New Roman" w:eastAsia="Calibri" w:hAnsi="Times New Roman" w:cs="Times New Roman"/>
        </w:rPr>
      </w:pPr>
      <w:r w:rsidRPr="00224CC5">
        <w:rPr>
          <w:rFonts w:ascii="Times New Roman" w:eastAsia="Calibri" w:hAnsi="Times New Roman" w:cs="Times New Roman"/>
          <w:u w:val="single"/>
        </w:rPr>
        <w:t>Reading Assignments</w:t>
      </w:r>
      <w:r w:rsidRPr="00224CC5">
        <w:rPr>
          <w:rFonts w:ascii="Times New Roman" w:eastAsia="Calibri" w:hAnsi="Times New Roman" w:cs="Times New Roman"/>
        </w:rPr>
        <w:t xml:space="preserve">:  </w:t>
      </w:r>
      <w:r w:rsidRPr="00224CC5">
        <w:rPr>
          <w:rFonts w:ascii="Times New Roman" w:eastAsia="Calibri" w:hAnsi="Times New Roman" w:cs="Times New Roman"/>
        </w:rPr>
        <w:tab/>
      </w:r>
      <w:r w:rsidRPr="00224CC5">
        <w:rPr>
          <w:rFonts w:ascii="Times New Roman" w:eastAsia="Calibri" w:hAnsi="Times New Roman" w:cs="Times New Roman"/>
        </w:rPr>
        <w:tab/>
        <w:t xml:space="preserve">Students must complete assigned textbook </w:t>
      </w:r>
      <w:proofErr w:type="gramStart"/>
      <w:r w:rsidRPr="00224CC5">
        <w:rPr>
          <w:rFonts w:ascii="Times New Roman" w:eastAsia="Calibri" w:hAnsi="Times New Roman" w:cs="Times New Roman"/>
        </w:rPr>
        <w:t>readings</w:t>
      </w:r>
      <w:proofErr w:type="gramEnd"/>
    </w:p>
    <w:p w14:paraId="46A56265" w14:textId="77777777" w:rsidR="00943272" w:rsidRPr="00054AFA" w:rsidRDefault="00943272" w:rsidP="00E0009A">
      <w:pPr>
        <w:widowControl/>
        <w:autoSpaceDE w:val="0"/>
        <w:autoSpaceDN w:val="0"/>
        <w:adjustRightInd w:val="0"/>
        <w:ind w:left="2880"/>
        <w:jc w:val="both"/>
        <w:rPr>
          <w:rFonts w:ascii="Times New Roman" w:eastAsia="Calibri" w:hAnsi="Times New Roman" w:cs="Times New Roman"/>
          <w:highlight w:val="yellow"/>
        </w:rPr>
      </w:pPr>
      <w:r w:rsidRPr="00224CC5">
        <w:rPr>
          <w:rFonts w:ascii="Times New Roman" w:eastAsia="Calibri" w:hAnsi="Times New Roman" w:cs="Times New Roman"/>
        </w:rPr>
        <w:t>for each week prior to participating in the mandatory residency component.</w:t>
      </w:r>
    </w:p>
    <w:p w14:paraId="51BCA85D" w14:textId="77777777" w:rsidR="00943272" w:rsidRPr="00054AFA" w:rsidRDefault="00943272" w:rsidP="00E0009A">
      <w:pPr>
        <w:widowControl/>
        <w:autoSpaceDE w:val="0"/>
        <w:autoSpaceDN w:val="0"/>
        <w:adjustRightInd w:val="0"/>
        <w:jc w:val="both"/>
        <w:rPr>
          <w:rFonts w:ascii="Times New Roman" w:eastAsia="Calibri" w:hAnsi="Times New Roman" w:cs="Times New Roman"/>
          <w:highlight w:val="yellow"/>
        </w:rPr>
      </w:pPr>
    </w:p>
    <w:p w14:paraId="4D93D24C" w14:textId="77777777" w:rsidR="00943272" w:rsidRPr="00C06578" w:rsidRDefault="00E906D6" w:rsidP="00E0009A">
      <w:pPr>
        <w:ind w:left="2880" w:hanging="2880"/>
        <w:jc w:val="both"/>
        <w:rPr>
          <w:rFonts w:ascii="Times New Roman" w:eastAsia="Calibri" w:hAnsi="Times New Roman" w:cs="Times New Roman"/>
        </w:rPr>
      </w:pPr>
      <w:r w:rsidRPr="00C06578">
        <w:rPr>
          <w:rFonts w:ascii="Times New Roman" w:eastAsia="Calibri" w:hAnsi="Times New Roman" w:cs="Times New Roman"/>
          <w:u w:val="single"/>
        </w:rPr>
        <w:t>Participation &amp; Attendance</w:t>
      </w:r>
      <w:r w:rsidR="00943272" w:rsidRPr="00C06578">
        <w:rPr>
          <w:rFonts w:ascii="Times New Roman" w:eastAsia="Calibri" w:hAnsi="Times New Roman" w:cs="Times New Roman"/>
        </w:rPr>
        <w:tab/>
        <w:t>Students must attend 90% of the residency</w:t>
      </w:r>
      <w:r w:rsidRPr="00C06578">
        <w:rPr>
          <w:rFonts w:ascii="Times New Roman" w:eastAsia="Calibri" w:hAnsi="Times New Roman" w:cs="Times New Roman"/>
        </w:rPr>
        <w:t xml:space="preserve"> and meet weekly online participation requirements</w:t>
      </w:r>
      <w:r w:rsidR="00943272" w:rsidRPr="00C06578">
        <w:rPr>
          <w:rFonts w:ascii="Times New Roman" w:eastAsia="Calibri" w:hAnsi="Times New Roman" w:cs="Times New Roman"/>
        </w:rPr>
        <w:t xml:space="preserve">. The students must also </w:t>
      </w:r>
    </w:p>
    <w:p w14:paraId="3AF797A2" w14:textId="77777777" w:rsidR="00943272" w:rsidRPr="00C34D54" w:rsidRDefault="00943272" w:rsidP="00E0009A">
      <w:pPr>
        <w:ind w:left="2880" w:hanging="2880"/>
        <w:jc w:val="both"/>
        <w:rPr>
          <w:rFonts w:ascii="Times New Roman" w:eastAsia="Calibri" w:hAnsi="Times New Roman" w:cs="Times New Roman"/>
        </w:rPr>
      </w:pPr>
      <w:r w:rsidRPr="00C06578">
        <w:rPr>
          <w:rFonts w:ascii="Times New Roman" w:eastAsia="Calibri" w:hAnsi="Times New Roman" w:cs="Times New Roman"/>
        </w:rPr>
        <w:tab/>
        <w:t>participate in classroom exercises which include, but limited to impromptu speaking, providing direct feedback to fellow students during presentations, topic preparation for class discussion, etc.</w:t>
      </w:r>
      <w:r>
        <w:rPr>
          <w:rFonts w:ascii="Times New Roman" w:eastAsia="Calibri" w:hAnsi="Times New Roman" w:cs="Times New Roman"/>
        </w:rPr>
        <w:t xml:space="preserve"> </w:t>
      </w:r>
    </w:p>
    <w:p w14:paraId="4780FC84" w14:textId="77777777" w:rsidR="00943272" w:rsidRDefault="00943272" w:rsidP="00E0009A">
      <w:pPr>
        <w:ind w:left="2880" w:hanging="2880"/>
        <w:jc w:val="both"/>
        <w:rPr>
          <w:rFonts w:ascii="Times New Roman" w:eastAsia="Calibri" w:hAnsi="Times New Roman" w:cs="Times New Roman"/>
          <w:u w:val="single"/>
        </w:rPr>
      </w:pPr>
    </w:p>
    <w:p w14:paraId="637EE049" w14:textId="77777777" w:rsidR="00943272" w:rsidRPr="00224CC5" w:rsidRDefault="00943272" w:rsidP="00E0009A">
      <w:pPr>
        <w:ind w:left="2880" w:hanging="2880"/>
        <w:jc w:val="both"/>
        <w:rPr>
          <w:rFonts w:ascii="Times New Roman" w:eastAsia="Calibri" w:hAnsi="Times New Roman" w:cs="Times New Roman"/>
        </w:rPr>
      </w:pPr>
      <w:r w:rsidRPr="00224CC5">
        <w:rPr>
          <w:rFonts w:ascii="Times New Roman" w:eastAsia="Calibri" w:hAnsi="Times New Roman" w:cs="Times New Roman"/>
          <w:u w:val="single"/>
        </w:rPr>
        <w:t>Group Activity</w:t>
      </w:r>
      <w:r w:rsidRPr="00224CC5">
        <w:rPr>
          <w:rFonts w:ascii="Times New Roman" w:eastAsia="Calibri" w:hAnsi="Times New Roman" w:cs="Times New Roman"/>
        </w:rPr>
        <w:t>:</w:t>
      </w:r>
      <w:r w:rsidRPr="00224CC5">
        <w:rPr>
          <w:rFonts w:ascii="Times New Roman" w:eastAsia="Calibri" w:hAnsi="Times New Roman" w:cs="Times New Roman"/>
        </w:rPr>
        <w:tab/>
      </w:r>
      <w:r>
        <w:rPr>
          <w:rFonts w:ascii="Times New Roman" w:eastAsia="Calibri" w:hAnsi="Times New Roman" w:cs="Times New Roman"/>
        </w:rPr>
        <w:t xml:space="preserve">Group activities will consist of students exploring a specific topic covered in class.  Each group will present a supportive or opposition argument based on evaluation of the topic. Students will debate the problem between the groups in an open forum in the classroom. Topics will be chosen at random by the instructor. </w:t>
      </w:r>
    </w:p>
    <w:p w14:paraId="156F4243" w14:textId="77777777" w:rsidR="00943272" w:rsidRPr="003D0576" w:rsidRDefault="00943272" w:rsidP="00E0009A">
      <w:pPr>
        <w:ind w:left="2880" w:hanging="2880"/>
        <w:jc w:val="both"/>
        <w:rPr>
          <w:rFonts w:ascii="Times New Roman" w:eastAsia="Calibri" w:hAnsi="Times New Roman" w:cs="Times New Roman"/>
          <w:highlight w:val="yellow"/>
        </w:rPr>
      </w:pPr>
    </w:p>
    <w:p w14:paraId="684DD3D6" w14:textId="77777777" w:rsidR="00943272" w:rsidRPr="00224CC5" w:rsidRDefault="00943272" w:rsidP="00E0009A">
      <w:pPr>
        <w:ind w:left="2880" w:hanging="2880"/>
        <w:jc w:val="both"/>
        <w:rPr>
          <w:rFonts w:ascii="Times New Roman" w:eastAsia="Calibri" w:hAnsi="Times New Roman" w:cs="Times New Roman"/>
        </w:rPr>
      </w:pPr>
      <w:r w:rsidRPr="00224CC5">
        <w:rPr>
          <w:rFonts w:ascii="Times New Roman" w:eastAsia="Calibri" w:hAnsi="Times New Roman" w:cs="Times New Roman"/>
          <w:u w:val="single"/>
        </w:rPr>
        <w:t>Case Study</w:t>
      </w:r>
      <w:r w:rsidRPr="00224CC5">
        <w:rPr>
          <w:rFonts w:ascii="Times New Roman" w:eastAsia="Calibri" w:hAnsi="Times New Roman" w:cs="Times New Roman"/>
        </w:rPr>
        <w:t xml:space="preserve">:  </w:t>
      </w:r>
      <w:r w:rsidRPr="00224CC5">
        <w:rPr>
          <w:rFonts w:ascii="Times New Roman" w:eastAsia="Calibri" w:hAnsi="Times New Roman" w:cs="Times New Roman"/>
        </w:rPr>
        <w:tab/>
      </w:r>
      <w:r>
        <w:rPr>
          <w:rFonts w:ascii="Times New Roman" w:eastAsia="Calibri" w:hAnsi="Times New Roman" w:cs="Times New Roman"/>
        </w:rPr>
        <w:t xml:space="preserve">Case studies will be used to enhance student learning. Students will be provided scenarios related to the topics of instruction and they will research and present the findings to the class. Topics will be chosen at random by the instructor. </w:t>
      </w:r>
    </w:p>
    <w:p w14:paraId="0CC4AE3C" w14:textId="77777777" w:rsidR="00943272" w:rsidRPr="00054AFA" w:rsidRDefault="00943272" w:rsidP="00E0009A">
      <w:pPr>
        <w:widowControl/>
        <w:autoSpaceDE w:val="0"/>
        <w:autoSpaceDN w:val="0"/>
        <w:adjustRightInd w:val="0"/>
        <w:ind w:left="2880" w:hanging="2880"/>
        <w:jc w:val="both"/>
        <w:rPr>
          <w:rFonts w:ascii="Times New Roman" w:eastAsia="Calibri" w:hAnsi="Times New Roman" w:cs="Times New Roman"/>
          <w:highlight w:val="yellow"/>
        </w:rPr>
      </w:pPr>
    </w:p>
    <w:p w14:paraId="705CE014" w14:textId="77777777" w:rsidR="00943272" w:rsidRPr="00054AFA" w:rsidRDefault="00943272" w:rsidP="00E0009A">
      <w:pPr>
        <w:widowControl/>
        <w:autoSpaceDE w:val="0"/>
        <w:autoSpaceDN w:val="0"/>
        <w:adjustRightInd w:val="0"/>
        <w:jc w:val="both"/>
        <w:rPr>
          <w:rFonts w:ascii="Times New Roman" w:eastAsia="Calibri" w:hAnsi="Times New Roman" w:cs="Times New Roman"/>
          <w:highlight w:val="yellow"/>
        </w:rPr>
      </w:pPr>
    </w:p>
    <w:p w14:paraId="360D4685" w14:textId="77777777" w:rsidR="00943272" w:rsidRDefault="00943272" w:rsidP="00E0009A">
      <w:pPr>
        <w:widowControl/>
        <w:autoSpaceDE w:val="0"/>
        <w:autoSpaceDN w:val="0"/>
        <w:adjustRightInd w:val="0"/>
        <w:ind w:left="2880" w:hanging="2880"/>
        <w:jc w:val="both"/>
        <w:rPr>
          <w:rFonts w:ascii="Times New Roman" w:eastAsia="Calibri" w:hAnsi="Times New Roman" w:cs="Times New Roman"/>
          <w:bCs/>
          <w:shd w:val="clear" w:color="auto" w:fill="FFFFFF"/>
        </w:rPr>
      </w:pPr>
      <w:r w:rsidRPr="00224CC5">
        <w:rPr>
          <w:rFonts w:ascii="Times New Roman" w:eastAsia="Calibri" w:hAnsi="Times New Roman" w:cs="Times New Roman"/>
          <w:bCs/>
          <w:u w:val="single"/>
          <w:shd w:val="clear" w:color="auto" w:fill="FFFFFF"/>
        </w:rPr>
        <w:t>Final Examination</w:t>
      </w:r>
      <w:r w:rsidRPr="00224CC5">
        <w:rPr>
          <w:rFonts w:ascii="Times New Roman" w:eastAsia="Calibri" w:hAnsi="Times New Roman" w:cs="Times New Roman"/>
          <w:bCs/>
          <w:shd w:val="clear" w:color="auto" w:fill="FFFFFF"/>
        </w:rPr>
        <w:t>:</w:t>
      </w:r>
      <w:r w:rsidRPr="00224CC5">
        <w:rPr>
          <w:rFonts w:ascii="Times New Roman" w:eastAsia="Calibri" w:hAnsi="Times New Roman" w:cs="Times New Roman"/>
          <w:bCs/>
          <w:shd w:val="clear" w:color="auto" w:fill="FFFFFF"/>
        </w:rPr>
        <w:tab/>
      </w:r>
      <w:r>
        <w:rPr>
          <w:rFonts w:ascii="Times New Roman" w:eastAsia="Calibri" w:hAnsi="Times New Roman" w:cs="Times New Roman"/>
          <w:bCs/>
          <w:shd w:val="clear" w:color="auto" w:fill="FFFFFF"/>
        </w:rPr>
        <w:t xml:space="preserve">The final exam will consist of a minimum of 50 questions that </w:t>
      </w:r>
      <w:proofErr w:type="gramStart"/>
      <w:r>
        <w:rPr>
          <w:rFonts w:ascii="Times New Roman" w:eastAsia="Calibri" w:hAnsi="Times New Roman" w:cs="Times New Roman"/>
          <w:bCs/>
          <w:shd w:val="clear" w:color="auto" w:fill="FFFFFF"/>
        </w:rPr>
        <w:t>covers</w:t>
      </w:r>
      <w:proofErr w:type="gramEnd"/>
      <w:r>
        <w:rPr>
          <w:rFonts w:ascii="Times New Roman" w:eastAsia="Calibri" w:hAnsi="Times New Roman" w:cs="Times New Roman"/>
          <w:bCs/>
          <w:shd w:val="clear" w:color="auto" w:fill="FFFFFF"/>
        </w:rPr>
        <w:t xml:space="preserve"> the topics of the class. The exam will consist of multiple choice, true/false, and short essay questions. The exam will be administered on the last day of the residency.</w:t>
      </w:r>
    </w:p>
    <w:p w14:paraId="36571B7B" w14:textId="77777777" w:rsidR="00943272" w:rsidRPr="00054AFA" w:rsidRDefault="00943272" w:rsidP="00E0009A">
      <w:pPr>
        <w:widowControl/>
        <w:autoSpaceDE w:val="0"/>
        <w:autoSpaceDN w:val="0"/>
        <w:adjustRightInd w:val="0"/>
        <w:ind w:left="2880" w:hanging="2880"/>
        <w:jc w:val="both"/>
        <w:rPr>
          <w:rFonts w:ascii="Times New Roman" w:eastAsia="Calibri" w:hAnsi="Times New Roman" w:cs="Times New Roman"/>
          <w:highlight w:val="yellow"/>
        </w:rPr>
      </w:pPr>
    </w:p>
    <w:p w14:paraId="46C61C3E" w14:textId="77777777" w:rsidR="00943272" w:rsidRPr="003D0576" w:rsidRDefault="00943272" w:rsidP="00E0009A">
      <w:pPr>
        <w:widowControl/>
        <w:autoSpaceDE w:val="0"/>
        <w:autoSpaceDN w:val="0"/>
        <w:adjustRightInd w:val="0"/>
        <w:ind w:left="2880" w:hanging="2880"/>
        <w:jc w:val="both"/>
        <w:rPr>
          <w:rFonts w:ascii="Times New Roman" w:eastAsia="Calibri" w:hAnsi="Times New Roman" w:cs="Times New Roman"/>
          <w:sz w:val="24"/>
          <w:szCs w:val="24"/>
        </w:rPr>
      </w:pPr>
      <w:r w:rsidRPr="002928E7">
        <w:rPr>
          <w:rFonts w:ascii="Times New Roman" w:eastAsia="Calibri" w:hAnsi="Times New Roman" w:cs="Times New Roman"/>
          <w:u w:val="single"/>
        </w:rPr>
        <w:t>Research Paper</w:t>
      </w:r>
      <w:r w:rsidRPr="002928E7">
        <w:rPr>
          <w:rFonts w:ascii="Times New Roman" w:eastAsia="Calibri" w:hAnsi="Times New Roman" w:cs="Times New Roman"/>
        </w:rPr>
        <w:t xml:space="preserve">:                         </w:t>
      </w:r>
      <w:r>
        <w:rPr>
          <w:rFonts w:ascii="Times New Roman" w:eastAsia="Calibri" w:hAnsi="Times New Roman" w:cs="Times New Roman"/>
        </w:rPr>
        <w:t xml:space="preserve">Students will prepare an APA styled research paper that addresses the overall fundamentals of Public Administration. The paper will </w:t>
      </w:r>
      <w:proofErr w:type="gramStart"/>
      <w:r>
        <w:rPr>
          <w:rFonts w:ascii="Times New Roman" w:eastAsia="Calibri" w:hAnsi="Times New Roman" w:cs="Times New Roman"/>
        </w:rPr>
        <w:t>addresses</w:t>
      </w:r>
      <w:proofErr w:type="gramEnd"/>
      <w:r>
        <w:rPr>
          <w:rFonts w:ascii="Times New Roman" w:eastAsia="Calibri" w:hAnsi="Times New Roman" w:cs="Times New Roman"/>
        </w:rPr>
        <w:t xml:space="preserve"> the intellectual history of American public administration, competing ideological frameworks, and major controversies in public services over the years. Students will also be required to complete a research prospectus and annotated bibliography as part of the research paper requirement. </w:t>
      </w:r>
    </w:p>
    <w:p w14:paraId="39365934" w14:textId="77777777" w:rsidR="00943272" w:rsidRDefault="00943272" w:rsidP="00E00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16"/>
        </w:rPr>
      </w:pPr>
    </w:p>
    <w:p w14:paraId="75090232" w14:textId="77777777" w:rsidR="0094327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4"/>
          <w:szCs w:val="16"/>
        </w:rPr>
      </w:pPr>
    </w:p>
    <w:p w14:paraId="75A61DFD" w14:textId="77777777" w:rsidR="00943272"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4"/>
          <w:szCs w:val="16"/>
        </w:rPr>
      </w:pPr>
    </w:p>
    <w:p w14:paraId="00D96D6C" w14:textId="77777777" w:rsidR="00C06578" w:rsidRPr="00650510" w:rsidRDefault="00C06578"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4"/>
          <w:szCs w:val="16"/>
        </w:rPr>
      </w:pPr>
    </w:p>
    <w:p w14:paraId="30477B1D"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14:paraId="414AC7D3" w14:textId="77777777" w:rsidR="00943272" w:rsidRPr="00650510" w:rsidRDefault="00943272" w:rsidP="00943272">
      <w:pPr>
        <w:widowControl/>
        <w:autoSpaceDE w:val="0"/>
        <w:autoSpaceDN w:val="0"/>
        <w:adjustRightInd w:val="0"/>
        <w:ind w:left="2880" w:hanging="2880"/>
        <w:rPr>
          <w:rFonts w:ascii="Times New Roman" w:hAnsi="Times New Roman" w:cs="Times New Roman"/>
          <w:b/>
          <w:color w:val="000000"/>
          <w:sz w:val="24"/>
          <w:szCs w:val="24"/>
        </w:rPr>
      </w:pPr>
      <w:r w:rsidRPr="00650510">
        <w:rPr>
          <w:rFonts w:ascii="Times New Roman" w:hAnsi="Times New Roman" w:cs="Times New Roman"/>
          <w:b/>
          <w:color w:val="000000"/>
          <w:sz w:val="24"/>
          <w:szCs w:val="24"/>
          <w:u w:val="single"/>
        </w:rPr>
        <w:t>ACADEMIC INTEGRITY</w:t>
      </w:r>
      <w:r w:rsidRPr="00650510">
        <w:rPr>
          <w:rFonts w:ascii="Times New Roman" w:hAnsi="Times New Roman" w:cs="Times New Roman"/>
          <w:b/>
          <w:color w:val="000000"/>
          <w:sz w:val="24"/>
          <w:szCs w:val="24"/>
        </w:rPr>
        <w:t>:</w:t>
      </w:r>
    </w:p>
    <w:p w14:paraId="6CE0C925" w14:textId="77777777" w:rsidR="00943272" w:rsidRPr="00650510" w:rsidRDefault="00943272" w:rsidP="00943272">
      <w:pPr>
        <w:widowControl/>
        <w:autoSpaceDE w:val="0"/>
        <w:autoSpaceDN w:val="0"/>
        <w:adjustRightInd w:val="0"/>
        <w:ind w:left="2880" w:hanging="2880"/>
        <w:rPr>
          <w:rFonts w:ascii="Times New Roman" w:hAnsi="Times New Roman" w:cs="Times New Roman"/>
          <w:b/>
          <w:color w:val="000000"/>
          <w:sz w:val="23"/>
          <w:szCs w:val="23"/>
        </w:rPr>
      </w:pPr>
    </w:p>
    <w:p w14:paraId="069190B9" w14:textId="77777777" w:rsidR="00943272" w:rsidRDefault="00943272" w:rsidP="00943272">
      <w:pPr>
        <w:widowControl/>
        <w:autoSpaceDE w:val="0"/>
        <w:autoSpaceDN w:val="0"/>
        <w:adjustRightInd w:val="0"/>
        <w:jc w:val="both"/>
        <w:rPr>
          <w:rFonts w:ascii="Times New Roman" w:hAnsi="Times New Roman" w:cs="Times New Roman"/>
          <w:color w:val="000000"/>
        </w:rPr>
      </w:pPr>
      <w:r w:rsidRPr="00650510">
        <w:rPr>
          <w:rFonts w:ascii="Times New Roman" w:hAnsi="Times New Roman" w:cs="Times New Roman"/>
          <w:color w:val="000000"/>
        </w:rPr>
        <w:lastRenderedPageBreak/>
        <w:t xml:space="preserve">All assignments </w:t>
      </w:r>
      <w:r>
        <w:rPr>
          <w:rFonts w:ascii="Times New Roman" w:hAnsi="Times New Roman" w:cs="Times New Roman"/>
          <w:color w:val="000000"/>
        </w:rPr>
        <w:t>must be completed by the student.  Students</w:t>
      </w:r>
      <w:r w:rsidRPr="00650510">
        <w:rPr>
          <w:rFonts w:ascii="Times New Roman" w:hAnsi="Times New Roman" w:cs="Times New Roman"/>
          <w:color w:val="000000"/>
        </w:rPr>
        <w:t xml:space="preserve"> are expected to read and adhere to the Academic Integrity section of Reinhardt University’s Academic Catalog.  Cases of academic dishonesty may result in expulsion from the University, a failing grade for the course, or a failing grade for the assignment. </w:t>
      </w:r>
    </w:p>
    <w:p w14:paraId="1969BB7D" w14:textId="77777777" w:rsidR="00943272" w:rsidRDefault="00943272" w:rsidP="00943272">
      <w:pPr>
        <w:widowControl/>
        <w:autoSpaceDE w:val="0"/>
        <w:autoSpaceDN w:val="0"/>
        <w:adjustRightInd w:val="0"/>
        <w:jc w:val="both"/>
        <w:rPr>
          <w:rFonts w:ascii="Times New Roman" w:hAnsi="Times New Roman" w:cs="Times New Roman"/>
          <w:color w:val="000000"/>
        </w:rPr>
      </w:pPr>
    </w:p>
    <w:p w14:paraId="084A5952" w14:textId="77777777" w:rsidR="00943272" w:rsidRDefault="00943272" w:rsidP="00943272">
      <w:pPr>
        <w:widowControl/>
        <w:autoSpaceDE w:val="0"/>
        <w:autoSpaceDN w:val="0"/>
        <w:adjustRightInd w:val="0"/>
        <w:jc w:val="both"/>
        <w:rPr>
          <w:rFonts w:ascii="Times New Roman" w:hAnsi="Times New Roman" w:cs="Times New Roman"/>
          <w:color w:val="000000"/>
        </w:rPr>
      </w:pPr>
      <w:r w:rsidRPr="002928E7">
        <w:rPr>
          <w:rFonts w:ascii="Times New Roman" w:hAnsi="Times New Roman" w:cs="Times New Roman"/>
          <w:color w:val="000000"/>
        </w:rPr>
        <w:t>The Georgia P.O.S.T. Council requires Reinhardt University to thoroughly investigate any reports of cheating or academic dishonesty.  The University is required to submit a detailed final report to the Council once a response to a report of cheating or academic dishonesty has been determined.  Instances of cheating or academic dishonesty may lead to individual sanctioning by the Georgia P.O.S.T. Council.</w:t>
      </w:r>
      <w:r>
        <w:rPr>
          <w:rFonts w:ascii="Times New Roman" w:hAnsi="Times New Roman" w:cs="Times New Roman"/>
          <w:color w:val="000000"/>
        </w:rPr>
        <w:t xml:space="preserve">  </w:t>
      </w:r>
    </w:p>
    <w:p w14:paraId="27514707" w14:textId="77777777" w:rsidR="00943272" w:rsidRDefault="00943272" w:rsidP="00943272">
      <w:pPr>
        <w:widowControl/>
        <w:autoSpaceDE w:val="0"/>
        <w:autoSpaceDN w:val="0"/>
        <w:adjustRightInd w:val="0"/>
        <w:jc w:val="both"/>
        <w:rPr>
          <w:rFonts w:ascii="Times New Roman" w:hAnsi="Times New Roman" w:cs="Times New Roman"/>
          <w:color w:val="000000"/>
        </w:rPr>
      </w:pPr>
    </w:p>
    <w:p w14:paraId="741E9FC5" w14:textId="77777777" w:rsidR="00943272" w:rsidRPr="00650510" w:rsidRDefault="00943272" w:rsidP="00943272">
      <w:pPr>
        <w:widowControl/>
        <w:autoSpaceDE w:val="0"/>
        <w:autoSpaceDN w:val="0"/>
        <w:adjustRightInd w:val="0"/>
        <w:rPr>
          <w:rFonts w:ascii="Times New Roman" w:hAnsi="Times New Roman" w:cs="Times New Roman"/>
          <w:color w:val="000000"/>
          <w:sz w:val="20"/>
          <w:szCs w:val="20"/>
        </w:rPr>
      </w:pPr>
    </w:p>
    <w:p w14:paraId="55E44CAA" w14:textId="77777777" w:rsidR="00943272" w:rsidRPr="00650510" w:rsidRDefault="00943272" w:rsidP="00943272">
      <w:pPr>
        <w:widowControl/>
        <w:autoSpaceDE w:val="0"/>
        <w:autoSpaceDN w:val="0"/>
        <w:adjustRightInd w:val="0"/>
        <w:jc w:val="both"/>
        <w:rPr>
          <w:rFonts w:ascii="Times New Roman" w:hAnsi="Times New Roman" w:cs="Times New Roman"/>
          <w:color w:val="000000"/>
        </w:rPr>
      </w:pPr>
      <w:r w:rsidRPr="00650510">
        <w:rPr>
          <w:rFonts w:ascii="Times New Roman" w:hAnsi="Times New Roman" w:cs="Times New Roman"/>
          <w:color w:val="000000"/>
        </w:rPr>
        <w:t xml:space="preserve">The following are recognized as unacceptable forms of academic behavior at Reinhardt University: </w:t>
      </w:r>
    </w:p>
    <w:p w14:paraId="325DF897" w14:textId="77777777" w:rsidR="00943272" w:rsidRPr="00650510" w:rsidRDefault="00943272" w:rsidP="00943272">
      <w:pPr>
        <w:widowControl/>
        <w:autoSpaceDE w:val="0"/>
        <w:autoSpaceDN w:val="0"/>
        <w:adjustRightInd w:val="0"/>
        <w:jc w:val="both"/>
        <w:rPr>
          <w:rFonts w:ascii="Times New Roman" w:hAnsi="Times New Roman" w:cs="Times New Roman"/>
          <w:color w:val="000000"/>
        </w:rPr>
      </w:pPr>
    </w:p>
    <w:p w14:paraId="5A1682BC" w14:textId="77777777" w:rsidR="00943272" w:rsidRPr="003D0576" w:rsidRDefault="00943272" w:rsidP="00943272">
      <w:pPr>
        <w:widowControl/>
        <w:numPr>
          <w:ilvl w:val="0"/>
          <w:numId w:val="1"/>
        </w:numPr>
        <w:autoSpaceDE w:val="0"/>
        <w:autoSpaceDN w:val="0"/>
        <w:adjustRightInd w:val="0"/>
        <w:spacing w:after="67"/>
        <w:jc w:val="both"/>
        <w:rPr>
          <w:rFonts w:ascii="Times New Roman" w:hAnsi="Times New Roman" w:cs="Times New Roman"/>
          <w:color w:val="000000"/>
        </w:rPr>
      </w:pPr>
      <w:r w:rsidRPr="00650510">
        <w:rPr>
          <w:rFonts w:ascii="Times New Roman" w:hAnsi="Times New Roman" w:cs="Times New Roman"/>
          <w:color w:val="000000"/>
        </w:rPr>
        <w:t xml:space="preserve">Plagiarizing, that is presenting words or ideas not your own as if they were your own. The words of others must be enclosed in quotation marks and documented. The source of the distinctive ideas must also be acknowledged through appropriate documentation.  </w:t>
      </w:r>
      <w:r w:rsidRPr="003D0576">
        <w:rPr>
          <w:rFonts w:ascii="Times New Roman" w:hAnsi="Times New Roman" w:cs="Times New Roman"/>
          <w:color w:val="000000"/>
        </w:rPr>
        <w:t xml:space="preserve">(NOTE:  Strictly adhere to APA citation and referencing guidelines to avoid this). </w:t>
      </w:r>
    </w:p>
    <w:p w14:paraId="2CA243E2" w14:textId="77777777" w:rsidR="00943272" w:rsidRPr="00650510" w:rsidRDefault="00943272" w:rsidP="00943272">
      <w:pPr>
        <w:widowControl/>
        <w:numPr>
          <w:ilvl w:val="0"/>
          <w:numId w:val="1"/>
        </w:numPr>
        <w:autoSpaceDE w:val="0"/>
        <w:autoSpaceDN w:val="0"/>
        <w:adjustRightInd w:val="0"/>
        <w:spacing w:after="67"/>
        <w:jc w:val="both"/>
        <w:rPr>
          <w:rFonts w:ascii="Times New Roman" w:hAnsi="Times New Roman" w:cs="Times New Roman"/>
          <w:color w:val="000000"/>
        </w:rPr>
      </w:pPr>
      <w:r w:rsidRPr="00650510">
        <w:rPr>
          <w:rFonts w:ascii="Times New Roman" w:hAnsi="Times New Roman" w:cs="Times New Roman"/>
          <w:color w:val="000000"/>
        </w:rPr>
        <w:t xml:space="preserve">Submitting a paper written by another student or another person as if it were your own. </w:t>
      </w:r>
    </w:p>
    <w:p w14:paraId="681309EB" w14:textId="77777777" w:rsidR="00943272" w:rsidRPr="00650510" w:rsidRDefault="00943272" w:rsidP="00943272">
      <w:pPr>
        <w:widowControl/>
        <w:numPr>
          <w:ilvl w:val="0"/>
          <w:numId w:val="1"/>
        </w:numPr>
        <w:autoSpaceDE w:val="0"/>
        <w:autoSpaceDN w:val="0"/>
        <w:adjustRightInd w:val="0"/>
        <w:spacing w:after="67"/>
        <w:jc w:val="both"/>
        <w:rPr>
          <w:rFonts w:ascii="Times New Roman" w:hAnsi="Times New Roman" w:cs="Times New Roman"/>
          <w:color w:val="000000"/>
        </w:rPr>
      </w:pPr>
      <w:r w:rsidRPr="00650510">
        <w:rPr>
          <w:rFonts w:ascii="Times New Roman" w:hAnsi="Times New Roman" w:cs="Times New Roman"/>
          <w:color w:val="000000"/>
        </w:rPr>
        <w:t xml:space="preserve">Submitting a paper containing sentences, paragraphs, or sections lifted from another student’s work or   other publication; there must be written documentation. </w:t>
      </w:r>
    </w:p>
    <w:p w14:paraId="3D706DE3" w14:textId="77777777" w:rsidR="00943272" w:rsidRPr="00650510" w:rsidRDefault="00943272" w:rsidP="00943272">
      <w:pPr>
        <w:widowControl/>
        <w:numPr>
          <w:ilvl w:val="0"/>
          <w:numId w:val="1"/>
        </w:numPr>
        <w:autoSpaceDE w:val="0"/>
        <w:autoSpaceDN w:val="0"/>
        <w:adjustRightInd w:val="0"/>
        <w:spacing w:after="67"/>
        <w:jc w:val="both"/>
        <w:rPr>
          <w:rFonts w:ascii="Times New Roman" w:hAnsi="Times New Roman" w:cs="Times New Roman"/>
          <w:color w:val="000000"/>
        </w:rPr>
      </w:pPr>
      <w:r w:rsidRPr="00650510">
        <w:rPr>
          <w:rFonts w:ascii="Times New Roman" w:hAnsi="Times New Roman" w:cs="Times New Roman"/>
          <w:color w:val="000000"/>
        </w:rPr>
        <w:t xml:space="preserve">Submitting a paper written by you for another course or occasion without the explicit knowledge and consent of the instructor. </w:t>
      </w:r>
    </w:p>
    <w:p w14:paraId="1D347E6D" w14:textId="77777777" w:rsidR="00943272" w:rsidRPr="00650510" w:rsidRDefault="00943272" w:rsidP="00943272">
      <w:pPr>
        <w:widowControl/>
        <w:numPr>
          <w:ilvl w:val="0"/>
          <w:numId w:val="1"/>
        </w:numPr>
        <w:autoSpaceDE w:val="0"/>
        <w:autoSpaceDN w:val="0"/>
        <w:adjustRightInd w:val="0"/>
        <w:spacing w:after="67"/>
        <w:jc w:val="both"/>
        <w:rPr>
          <w:rFonts w:ascii="Times New Roman" w:hAnsi="Times New Roman" w:cs="Times New Roman"/>
          <w:color w:val="000000"/>
        </w:rPr>
      </w:pPr>
      <w:r w:rsidRPr="00650510">
        <w:rPr>
          <w:rFonts w:ascii="Times New Roman" w:hAnsi="Times New Roman" w:cs="Times New Roman"/>
          <w:color w:val="000000"/>
        </w:rPr>
        <w:t xml:space="preserve">Fabricating evidence or statistics that supposedly represent your original research. </w:t>
      </w:r>
    </w:p>
    <w:p w14:paraId="01E2D0BA" w14:textId="77777777" w:rsidR="00943272" w:rsidRPr="00650510" w:rsidRDefault="00943272" w:rsidP="00943272">
      <w:pPr>
        <w:widowControl/>
        <w:numPr>
          <w:ilvl w:val="0"/>
          <w:numId w:val="1"/>
        </w:numPr>
        <w:autoSpaceDE w:val="0"/>
        <w:autoSpaceDN w:val="0"/>
        <w:adjustRightInd w:val="0"/>
        <w:spacing w:after="67"/>
        <w:jc w:val="both"/>
        <w:rPr>
          <w:rFonts w:ascii="Times New Roman" w:hAnsi="Times New Roman" w:cs="Times New Roman"/>
          <w:color w:val="000000"/>
        </w:rPr>
      </w:pPr>
      <w:r w:rsidRPr="00650510">
        <w:rPr>
          <w:rFonts w:ascii="Times New Roman" w:hAnsi="Times New Roman" w:cs="Times New Roman"/>
          <w:color w:val="000000"/>
        </w:rPr>
        <w:t xml:space="preserve">Cheating of any sort on tests, papers, projects, reports, etc. </w:t>
      </w:r>
    </w:p>
    <w:p w14:paraId="756E1ABA" w14:textId="77777777" w:rsidR="00943272" w:rsidRPr="00650510" w:rsidRDefault="00943272" w:rsidP="00943272">
      <w:pPr>
        <w:widowControl/>
        <w:numPr>
          <w:ilvl w:val="0"/>
          <w:numId w:val="1"/>
        </w:numPr>
        <w:autoSpaceDE w:val="0"/>
        <w:autoSpaceDN w:val="0"/>
        <w:adjustRightInd w:val="0"/>
        <w:spacing w:after="67"/>
        <w:jc w:val="both"/>
        <w:rPr>
          <w:rFonts w:ascii="Times New Roman" w:hAnsi="Times New Roman" w:cs="Times New Roman"/>
          <w:color w:val="000000"/>
        </w:rPr>
      </w:pPr>
      <w:r w:rsidRPr="00650510">
        <w:rPr>
          <w:rFonts w:ascii="Times New Roman" w:hAnsi="Times New Roman" w:cs="Times New Roman"/>
          <w:color w:val="000000"/>
        </w:rPr>
        <w:t xml:space="preserve">Using the internet inappropriately as a resource. See 3 above. </w:t>
      </w:r>
    </w:p>
    <w:p w14:paraId="1C044364" w14:textId="77777777" w:rsidR="00943272" w:rsidRDefault="00943272" w:rsidP="00943272">
      <w:pPr>
        <w:widowControl/>
        <w:rPr>
          <w:rFonts w:ascii="Times New Roman" w:eastAsia="Times New Roman" w:hAnsi="Times New Roman" w:cs="Times New Roman"/>
          <w:b/>
          <w:sz w:val="24"/>
          <w:szCs w:val="24"/>
          <w:u w:val="single"/>
        </w:rPr>
      </w:pPr>
    </w:p>
    <w:p w14:paraId="6A9A1A6F" w14:textId="77777777" w:rsidR="00943272" w:rsidRPr="002928E7" w:rsidRDefault="00943272" w:rsidP="00943272">
      <w:pPr>
        <w:widowControl/>
        <w:shd w:val="clear" w:color="auto" w:fill="FFFFFF"/>
        <w:spacing w:before="100" w:beforeAutospacing="1" w:after="264"/>
        <w:rPr>
          <w:rFonts w:ascii="Calibri" w:eastAsia="Times New Roman" w:hAnsi="Calibri" w:cs="Times New Roman"/>
          <w:color w:val="000000"/>
          <w:u w:val="single"/>
        </w:rPr>
      </w:pPr>
      <w:r w:rsidRPr="002928E7">
        <w:rPr>
          <w:rFonts w:ascii="Verdana" w:eastAsia="Times New Roman" w:hAnsi="Verdana" w:cs="Times New Roman"/>
          <w:b/>
          <w:bCs/>
          <w:color w:val="000000"/>
          <w:sz w:val="28"/>
          <w:szCs w:val="28"/>
          <w:u w:val="single"/>
        </w:rPr>
        <w:t xml:space="preserve">Online Academic Support Services </w:t>
      </w:r>
    </w:p>
    <w:p w14:paraId="34F4FCA0" w14:textId="77777777" w:rsidR="00943272" w:rsidRPr="002928E7" w:rsidRDefault="00943272" w:rsidP="00943272">
      <w:pPr>
        <w:widowControl/>
        <w:shd w:val="clear" w:color="auto" w:fill="FFFFFF"/>
        <w:spacing w:before="100" w:beforeAutospacing="1" w:after="264"/>
        <w:rPr>
          <w:rFonts w:ascii="Calibri" w:eastAsia="Times New Roman" w:hAnsi="Calibri" w:cs="Times New Roman"/>
          <w:color w:val="000000"/>
        </w:rPr>
      </w:pPr>
      <w:r w:rsidRPr="002928E7">
        <w:rPr>
          <w:rFonts w:ascii="Verdana" w:eastAsia="Times New Roman" w:hAnsi="Verdana" w:cs="Times New Roman"/>
          <w:color w:val="000000"/>
          <w:sz w:val="20"/>
          <w:szCs w:val="20"/>
        </w:rPr>
        <w:t> </w:t>
      </w:r>
      <w:r w:rsidRPr="002928E7">
        <w:rPr>
          <w:rFonts w:ascii="Times New Roman" w:eastAsia="Times New Roman" w:hAnsi="Times New Roman" w:cs="Times New Roman"/>
          <w:color w:val="000000"/>
          <w:sz w:val="24"/>
          <w:szCs w:val="24"/>
        </w:rPr>
        <w:t xml:space="preserve">Reinhardt University offers academic support services for online students through </w:t>
      </w:r>
      <w:proofErr w:type="spellStart"/>
      <w:r w:rsidRPr="002928E7">
        <w:rPr>
          <w:rFonts w:ascii="Times New Roman" w:eastAsia="Times New Roman" w:hAnsi="Times New Roman" w:cs="Times New Roman"/>
          <w:color w:val="000000"/>
          <w:sz w:val="24"/>
          <w:szCs w:val="24"/>
        </w:rPr>
        <w:t>BrainFuse</w:t>
      </w:r>
      <w:proofErr w:type="spellEnd"/>
      <w:r w:rsidRPr="002928E7">
        <w:rPr>
          <w:rFonts w:ascii="Times New Roman" w:eastAsia="Times New Roman" w:hAnsi="Times New Roman" w:cs="Times New Roman"/>
          <w:color w:val="000000"/>
          <w:sz w:val="24"/>
          <w:szCs w:val="24"/>
        </w:rPr>
        <w:t xml:space="preserve"> HelpNow.  Services include access to live tutors, writing lab assistance, and study center resources.  These resources are offered at no additional charge and are available on demand at:   </w:t>
      </w:r>
      <w:hyperlink r:id="rId6" w:history="1">
        <w:r w:rsidRPr="002928E7">
          <w:rPr>
            <w:rFonts w:ascii="Times New Roman" w:eastAsia="Times New Roman" w:hAnsi="Times New Roman" w:cs="Times New Roman"/>
            <w:color w:val="0563C1"/>
            <w:sz w:val="24"/>
            <w:szCs w:val="24"/>
            <w:u w:val="single"/>
          </w:rPr>
          <w:t>http://www.brainfuse.com/highed/helpNow.asp?a_id=68F429E2&amp;ss=&amp;r</w:t>
        </w:r>
      </w:hyperlink>
      <w:r w:rsidRPr="002928E7">
        <w:rPr>
          <w:rFonts w:ascii="Times New Roman" w:eastAsia="Times New Roman" w:hAnsi="Times New Roman" w:cs="Times New Roman"/>
          <w:color w:val="000000"/>
          <w:sz w:val="24"/>
          <w:szCs w:val="24"/>
        </w:rPr>
        <w:t>=</w:t>
      </w:r>
    </w:p>
    <w:p w14:paraId="358C59F9" w14:textId="77777777" w:rsidR="00943272" w:rsidRPr="002928E7"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color w:val="000000"/>
          <w:sz w:val="24"/>
          <w:szCs w:val="24"/>
        </w:rPr>
      </w:pPr>
    </w:p>
    <w:p w14:paraId="646462BF" w14:textId="77777777" w:rsidR="00943272" w:rsidRPr="002928E7"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928E7">
        <w:rPr>
          <w:rFonts w:ascii="Times New Roman" w:eastAsia="Times New Roman" w:hAnsi="Times New Roman" w:cs="Times New Roman"/>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2928E7">
        <w:rPr>
          <w:rFonts w:ascii="Times New Roman" w:eastAsia="Times New Roman" w:hAnsi="Times New Roman" w:cs="Times New Roman"/>
        </w:rPr>
        <w:t>provides for</w:t>
      </w:r>
      <w:proofErr w:type="gramEnd"/>
      <w:r w:rsidRPr="002928E7">
        <w:rPr>
          <w:rFonts w:ascii="Times New Roman" w:eastAsia="Times New Roman" w:hAnsi="Times New Roman" w:cs="Times New Roman"/>
        </w:rPr>
        <w:t xml:space="preserve"> reasonable accommodation of their disabilities. If you have a documented disability requiring </w:t>
      </w:r>
      <w:proofErr w:type="gramStart"/>
      <w:r w:rsidRPr="002928E7">
        <w:rPr>
          <w:rFonts w:ascii="Times New Roman" w:eastAsia="Times New Roman" w:hAnsi="Times New Roman" w:cs="Times New Roman"/>
        </w:rPr>
        <w:t>an accommodation</w:t>
      </w:r>
      <w:proofErr w:type="gramEnd"/>
      <w:r w:rsidRPr="002928E7">
        <w:rPr>
          <w:rFonts w:ascii="Times New Roman" w:eastAsia="Times New Roman" w:hAnsi="Times New Roman" w:cs="Times New Roman"/>
        </w:rPr>
        <w:t>, please contact the Academic Support Office (ASO).</w:t>
      </w:r>
    </w:p>
    <w:p w14:paraId="7A2D298D" w14:textId="77777777" w:rsidR="00943272" w:rsidRPr="002928E7"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14:paraId="31A00334" w14:textId="77777777" w:rsidR="00943272" w:rsidRPr="00C419DB"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928E7">
        <w:rPr>
          <w:rFonts w:ascii="Times New Roman" w:eastAsia="Times New Roman" w:hAnsi="Times New Roman" w:cs="Times New Roman"/>
        </w:rPr>
        <w:t xml:space="preserve">Reinhardt University is committed to providing reasonable </w:t>
      </w:r>
      <w:proofErr w:type="gramStart"/>
      <w:r w:rsidRPr="002928E7">
        <w:rPr>
          <w:rFonts w:ascii="Times New Roman" w:eastAsia="Times New Roman" w:hAnsi="Times New Roman" w:cs="Times New Roman"/>
        </w:rPr>
        <w:t>accommodations</w:t>
      </w:r>
      <w:proofErr w:type="gramEnd"/>
      <w:r w:rsidRPr="002928E7">
        <w:rPr>
          <w:rFonts w:ascii="Times New Roman" w:eastAsia="Times New Roman" w:hAnsi="Times New Roman" w:cs="Times New Roman"/>
        </w:rPr>
        <w:t xml:space="preserve"> for all persons with disabilities. Therefore, if you are seeking classroom accommodations under the Americans with Disabilities Act, you are required to register with the Academic Support Office (ASO). ASO </w:t>
      </w:r>
      <w:proofErr w:type="gramStart"/>
      <w:r w:rsidRPr="002928E7">
        <w:rPr>
          <w:rFonts w:ascii="Times New Roman" w:eastAsia="Times New Roman" w:hAnsi="Times New Roman" w:cs="Times New Roman"/>
        </w:rPr>
        <w:t>is located in</w:t>
      </w:r>
      <w:proofErr w:type="gramEnd"/>
      <w:r w:rsidRPr="002928E7">
        <w:rPr>
          <w:rFonts w:ascii="Times New Roman" w:eastAsia="Times New Roman" w:hAnsi="Times New Roman" w:cs="Times New Roman"/>
        </w:rPr>
        <w:t xml:space="preserve"> the basement of Lawson Building. Phone is 770-720-5567. To receive academic </w:t>
      </w:r>
      <w:proofErr w:type="gramStart"/>
      <w:r w:rsidRPr="002928E7">
        <w:rPr>
          <w:rFonts w:ascii="Times New Roman" w:eastAsia="Times New Roman" w:hAnsi="Times New Roman" w:cs="Times New Roman"/>
        </w:rPr>
        <w:t>accommodations</w:t>
      </w:r>
      <w:proofErr w:type="gramEnd"/>
      <w:r w:rsidRPr="002928E7">
        <w:rPr>
          <w:rFonts w:ascii="Times New Roman" w:eastAsia="Times New Roman" w:hAnsi="Times New Roman" w:cs="Times New Roman"/>
        </w:rPr>
        <w:t xml:space="preserve"> for this class, please obtain the proper ASO letters/forms.</w:t>
      </w:r>
    </w:p>
    <w:p w14:paraId="62A7BAD4" w14:textId="77777777" w:rsidR="00943272" w:rsidRPr="00C419DB"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14:paraId="57B74828" w14:textId="77777777" w:rsidR="00943272" w:rsidRDefault="00943272" w:rsidP="00943272">
      <w:pPr>
        <w:widowControl/>
        <w:rPr>
          <w:rFonts w:ascii="Times New Roman" w:eastAsia="Times New Roman" w:hAnsi="Times New Roman" w:cs="Times New Roman"/>
          <w:b/>
          <w:sz w:val="24"/>
          <w:szCs w:val="24"/>
          <w:u w:val="single"/>
        </w:rPr>
      </w:pPr>
    </w:p>
    <w:p w14:paraId="2D580B03" w14:textId="77777777" w:rsidR="00943272" w:rsidRDefault="00943272" w:rsidP="00943272">
      <w:pPr>
        <w:widowControl/>
        <w:rPr>
          <w:rFonts w:ascii="Times New Roman" w:eastAsia="Times New Roman" w:hAnsi="Times New Roman" w:cs="Times New Roman"/>
          <w:b/>
          <w:sz w:val="24"/>
          <w:szCs w:val="24"/>
          <w:u w:val="single"/>
        </w:rPr>
      </w:pPr>
    </w:p>
    <w:p w14:paraId="25AB3BD2" w14:textId="77777777" w:rsidR="00943272" w:rsidRPr="00650510" w:rsidRDefault="00943272" w:rsidP="00943272">
      <w:pPr>
        <w:widowControl/>
        <w:rPr>
          <w:rFonts w:ascii="Times New Roman" w:eastAsia="Times New Roman" w:hAnsi="Times New Roman" w:cs="Times New Roman"/>
          <w:b/>
          <w:sz w:val="24"/>
          <w:szCs w:val="24"/>
        </w:rPr>
      </w:pPr>
      <w:r w:rsidRPr="00650510">
        <w:rPr>
          <w:rFonts w:ascii="Times New Roman" w:eastAsia="Times New Roman" w:hAnsi="Times New Roman" w:cs="Times New Roman"/>
          <w:b/>
          <w:sz w:val="24"/>
          <w:szCs w:val="24"/>
          <w:u w:val="single"/>
        </w:rPr>
        <w:t>NON-DISCRIMINATION STATEMENT</w:t>
      </w:r>
      <w:r w:rsidRPr="00650510">
        <w:rPr>
          <w:rFonts w:ascii="Times New Roman" w:eastAsia="Times New Roman" w:hAnsi="Times New Roman" w:cs="Times New Roman"/>
          <w:b/>
          <w:sz w:val="24"/>
          <w:szCs w:val="24"/>
        </w:rPr>
        <w:t>:</w:t>
      </w:r>
    </w:p>
    <w:p w14:paraId="3522B6F0" w14:textId="77777777" w:rsidR="00943272" w:rsidRPr="00650510" w:rsidRDefault="00943272" w:rsidP="00943272">
      <w:pPr>
        <w:widowControl/>
        <w:jc w:val="both"/>
        <w:rPr>
          <w:rFonts w:ascii="Times New Roman" w:eastAsia="Times New Roman" w:hAnsi="Times New Roman" w:cs="Times New Roman"/>
        </w:rPr>
      </w:pPr>
      <w:r w:rsidRPr="00650510">
        <w:rPr>
          <w:rFonts w:ascii="Times New Roman" w:eastAsia="Times New Roman" w:hAnsi="Times New Roman" w:cs="Times New Roman"/>
        </w:rPr>
        <w:t xml:space="preserve">Reinhardt University does not discriminate in any of its policies, programs, or activities </w:t>
      </w:r>
      <w:proofErr w:type="gramStart"/>
      <w:r w:rsidRPr="00650510">
        <w:rPr>
          <w:rFonts w:ascii="Times New Roman" w:eastAsia="Times New Roman" w:hAnsi="Times New Roman" w:cs="Times New Roman"/>
        </w:rPr>
        <w:t>on the basis of</w:t>
      </w:r>
      <w:proofErr w:type="gramEnd"/>
      <w:r w:rsidRPr="00650510">
        <w:rPr>
          <w:rFonts w:ascii="Times New Roman" w:eastAsia="Times New Roman" w:hAnsi="Times New Roman" w:cs="Times New Roman"/>
        </w:rPr>
        <w:t xml:space="preserve"> race, color, age, culture, national origin, socioeconomic status, gender, religious belief, sexual orientation, physical (dis)ability or genetic information. </w:t>
      </w:r>
    </w:p>
    <w:p w14:paraId="0FD0F240" w14:textId="77777777" w:rsidR="00943272" w:rsidRPr="00650510" w:rsidRDefault="00943272" w:rsidP="00943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u w:val="single"/>
        </w:rPr>
      </w:pPr>
    </w:p>
    <w:p w14:paraId="5DEA4BA7" w14:textId="77777777" w:rsidR="00943272" w:rsidRPr="00650510" w:rsidRDefault="00943272" w:rsidP="00943272">
      <w:pPr>
        <w:widowControl/>
        <w:autoSpaceDE w:val="0"/>
        <w:autoSpaceDN w:val="0"/>
        <w:adjustRightInd w:val="0"/>
        <w:jc w:val="center"/>
        <w:rPr>
          <w:rFonts w:ascii="Arial" w:hAnsi="Arial" w:cs="Arial"/>
          <w:b/>
          <w:sz w:val="24"/>
          <w:szCs w:val="24"/>
        </w:rPr>
      </w:pPr>
    </w:p>
    <w:p w14:paraId="00652DAC" w14:textId="77777777" w:rsidR="00943272" w:rsidRPr="002928E7" w:rsidRDefault="00943272" w:rsidP="00943272">
      <w:pPr>
        <w:widowControl/>
        <w:autoSpaceDE w:val="0"/>
        <w:autoSpaceDN w:val="0"/>
        <w:adjustRightInd w:val="0"/>
        <w:rPr>
          <w:rFonts w:ascii="Times New Roman" w:hAnsi="Times New Roman" w:cs="Times New Roman"/>
          <w:b/>
          <w:sz w:val="24"/>
          <w:szCs w:val="24"/>
        </w:rPr>
      </w:pPr>
      <w:r w:rsidRPr="002928E7">
        <w:rPr>
          <w:rFonts w:ascii="Times New Roman" w:hAnsi="Times New Roman" w:cs="Times New Roman"/>
          <w:b/>
          <w:sz w:val="24"/>
          <w:szCs w:val="24"/>
          <w:u w:val="single"/>
        </w:rPr>
        <w:t>PROJECTED LEARNING SCHEDULE</w:t>
      </w:r>
      <w:r w:rsidRPr="002928E7">
        <w:rPr>
          <w:rFonts w:ascii="Times New Roman" w:hAnsi="Times New Roman" w:cs="Times New Roman"/>
          <w:b/>
          <w:sz w:val="24"/>
          <w:szCs w:val="24"/>
        </w:rPr>
        <w:t>:</w:t>
      </w:r>
    </w:p>
    <w:p w14:paraId="4495D775" w14:textId="77777777" w:rsidR="00943272" w:rsidRPr="002928E7" w:rsidRDefault="00943272" w:rsidP="00943272">
      <w:pPr>
        <w:widowControl/>
        <w:autoSpaceDE w:val="0"/>
        <w:autoSpaceDN w:val="0"/>
        <w:adjustRightInd w:val="0"/>
        <w:rPr>
          <w:rFonts w:ascii="Times New Roman" w:hAnsi="Times New Roman" w:cs="Times New Roman"/>
          <w:b/>
          <w:sz w:val="24"/>
          <w:szCs w:val="24"/>
        </w:rPr>
      </w:pPr>
    </w:p>
    <w:p w14:paraId="43777148" w14:textId="77777777" w:rsidR="00943272" w:rsidRPr="002928E7" w:rsidRDefault="00943272" w:rsidP="00943272">
      <w:pPr>
        <w:widowControl/>
        <w:autoSpaceDE w:val="0"/>
        <w:autoSpaceDN w:val="0"/>
        <w:adjustRightInd w:val="0"/>
        <w:rPr>
          <w:rFonts w:ascii="Times New Roman" w:hAnsi="Times New Roman" w:cs="Times New Roman"/>
          <w:b/>
          <w:sz w:val="24"/>
          <w:szCs w:val="24"/>
        </w:rPr>
      </w:pPr>
    </w:p>
    <w:p w14:paraId="5841ADD9" w14:textId="0BA8BF02" w:rsidR="00943272" w:rsidRPr="002928E7" w:rsidRDefault="00943272" w:rsidP="00943272">
      <w:pPr>
        <w:widowControl/>
        <w:rPr>
          <w:rFonts w:ascii="Times New Roman" w:eastAsia="Times New Roman" w:hAnsi="Times New Roman" w:cs="Times New Roman"/>
          <w:b/>
          <w:sz w:val="24"/>
          <w:szCs w:val="24"/>
          <w:u w:val="single"/>
        </w:rPr>
      </w:pPr>
      <w:r w:rsidRPr="002928E7">
        <w:rPr>
          <w:rFonts w:ascii="Times New Roman" w:eastAsia="Times New Roman" w:hAnsi="Times New Roman" w:cs="Times New Roman"/>
          <w:b/>
          <w:sz w:val="24"/>
          <w:szCs w:val="24"/>
          <w:u w:val="single"/>
        </w:rPr>
        <w:t>WEEK #1 (</w:t>
      </w:r>
      <w:r w:rsidR="003F00DF">
        <w:rPr>
          <w:rFonts w:ascii="Times New Roman" w:eastAsia="Times New Roman" w:hAnsi="Times New Roman" w:cs="Times New Roman"/>
          <w:b/>
          <w:sz w:val="24"/>
          <w:szCs w:val="24"/>
          <w:u w:val="single"/>
        </w:rPr>
        <w:t>01/11-01/</w:t>
      </w:r>
      <w:proofErr w:type="gramStart"/>
      <w:r w:rsidR="003F00DF">
        <w:rPr>
          <w:rFonts w:ascii="Times New Roman" w:eastAsia="Times New Roman" w:hAnsi="Times New Roman" w:cs="Times New Roman"/>
          <w:b/>
          <w:sz w:val="24"/>
          <w:szCs w:val="24"/>
          <w:u w:val="single"/>
        </w:rPr>
        <w:t>17</w:t>
      </w:r>
      <w:r w:rsidRPr="002928E7">
        <w:rPr>
          <w:rFonts w:ascii="Times New Roman" w:eastAsia="Times New Roman" w:hAnsi="Times New Roman" w:cs="Times New Roman"/>
          <w:b/>
          <w:sz w:val="24"/>
          <w:szCs w:val="24"/>
          <w:u w:val="single"/>
        </w:rPr>
        <w:t xml:space="preserve"> )</w:t>
      </w:r>
      <w:proofErr w:type="gramEnd"/>
      <w:r w:rsidRPr="002928E7">
        <w:rPr>
          <w:rFonts w:ascii="Times New Roman" w:eastAsia="Times New Roman" w:hAnsi="Times New Roman" w:cs="Times New Roman"/>
          <w:b/>
          <w:sz w:val="24"/>
          <w:szCs w:val="24"/>
          <w:u w:val="single"/>
        </w:rPr>
        <w:t xml:space="preserve"> </w:t>
      </w:r>
    </w:p>
    <w:p w14:paraId="6AB73DBD" w14:textId="77777777" w:rsidR="00943272" w:rsidRPr="002928E7" w:rsidRDefault="00943272" w:rsidP="00943272">
      <w:pPr>
        <w:widowControl/>
        <w:rPr>
          <w:rFonts w:ascii="Times New Roman" w:eastAsia="Times New Roman" w:hAnsi="Times New Roman" w:cs="Times New Roman"/>
          <w:b/>
          <w:sz w:val="24"/>
          <w:szCs w:val="24"/>
        </w:rPr>
      </w:pPr>
    </w:p>
    <w:p w14:paraId="12C868AF" w14:textId="132FE066" w:rsidR="00943272" w:rsidRPr="002928E7" w:rsidRDefault="00943272" w:rsidP="00943272">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Students shall read the following chapters</w:t>
      </w:r>
      <w:r>
        <w:rPr>
          <w:rFonts w:ascii="Times New Roman" w:eastAsia="Times New Roman" w:hAnsi="Times New Roman" w:cs="Times New Roman"/>
          <w:b/>
          <w:sz w:val="24"/>
          <w:szCs w:val="24"/>
        </w:rPr>
        <w:t xml:space="preserve">, </w:t>
      </w:r>
      <w:r w:rsidRPr="002928E7">
        <w:rPr>
          <w:rFonts w:ascii="Times New Roman" w:eastAsia="Times New Roman" w:hAnsi="Times New Roman" w:cs="Times New Roman"/>
          <w:b/>
          <w:sz w:val="24"/>
          <w:szCs w:val="24"/>
        </w:rPr>
        <w:t xml:space="preserve">complete an online </w:t>
      </w:r>
      <w:r w:rsidR="006736B2">
        <w:rPr>
          <w:rFonts w:ascii="Times New Roman" w:eastAsia="Times New Roman" w:hAnsi="Times New Roman" w:cs="Times New Roman"/>
          <w:b/>
          <w:sz w:val="24"/>
          <w:szCs w:val="24"/>
        </w:rPr>
        <w:t>discussion</w:t>
      </w:r>
      <w:r>
        <w:rPr>
          <w:rFonts w:ascii="Times New Roman" w:eastAsia="Times New Roman" w:hAnsi="Times New Roman" w:cs="Times New Roman"/>
          <w:b/>
          <w:sz w:val="24"/>
          <w:szCs w:val="24"/>
        </w:rPr>
        <w:t>, and begin working on a research prospectus/annotated bibliography</w:t>
      </w:r>
      <w:r w:rsidRPr="002928E7">
        <w:rPr>
          <w:rFonts w:ascii="Times New Roman" w:eastAsia="Times New Roman" w:hAnsi="Times New Roman" w:cs="Times New Roman"/>
          <w:b/>
          <w:sz w:val="24"/>
          <w:szCs w:val="24"/>
        </w:rPr>
        <w:t>:</w:t>
      </w:r>
    </w:p>
    <w:p w14:paraId="2D64C011" w14:textId="77777777" w:rsidR="00943272" w:rsidRPr="002928E7" w:rsidRDefault="00943272" w:rsidP="00943272">
      <w:pPr>
        <w:widowControl/>
        <w:rPr>
          <w:rFonts w:ascii="Times New Roman" w:eastAsia="Times New Roman" w:hAnsi="Times New Roman" w:cs="Times New Roman"/>
          <w:b/>
          <w:sz w:val="24"/>
          <w:szCs w:val="24"/>
        </w:rPr>
      </w:pPr>
    </w:p>
    <w:p w14:paraId="0D291263" w14:textId="77777777" w:rsidR="00943272" w:rsidRPr="002928E7" w:rsidRDefault="00943272" w:rsidP="00943272">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1:  Accountability</w:t>
      </w:r>
    </w:p>
    <w:p w14:paraId="7BB31B01" w14:textId="77777777" w:rsidR="00943272" w:rsidRPr="002928E7" w:rsidRDefault="00943272" w:rsidP="00943272">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2:  What Government Does – And How it Does it</w:t>
      </w:r>
    </w:p>
    <w:p w14:paraId="471E6928" w14:textId="77777777" w:rsidR="00943272" w:rsidRPr="002928E7" w:rsidRDefault="00943272" w:rsidP="00943272">
      <w:pPr>
        <w:widowControl/>
        <w:rPr>
          <w:rFonts w:ascii="Times New Roman" w:eastAsia="Times New Roman" w:hAnsi="Times New Roman" w:cs="Times New Roman"/>
          <w:b/>
          <w:sz w:val="24"/>
          <w:szCs w:val="24"/>
        </w:rPr>
      </w:pPr>
    </w:p>
    <w:p w14:paraId="74B5071C" w14:textId="77777777" w:rsidR="00943272" w:rsidRPr="002928E7" w:rsidRDefault="00943272" w:rsidP="00943272">
      <w:pPr>
        <w:widowControl/>
        <w:rPr>
          <w:rFonts w:ascii="Times New Roman" w:eastAsia="Times New Roman" w:hAnsi="Times New Roman" w:cs="Times New Roman"/>
          <w:b/>
          <w:sz w:val="24"/>
          <w:szCs w:val="24"/>
        </w:rPr>
      </w:pPr>
    </w:p>
    <w:p w14:paraId="5FDEA65F" w14:textId="77777777" w:rsidR="00943272" w:rsidRPr="002928E7" w:rsidRDefault="00943272" w:rsidP="00943272">
      <w:pPr>
        <w:widowControl/>
        <w:rPr>
          <w:rFonts w:ascii="Times New Roman" w:eastAsia="Times New Roman" w:hAnsi="Times New Roman" w:cs="Times New Roman"/>
          <w:b/>
          <w:sz w:val="24"/>
          <w:szCs w:val="24"/>
        </w:rPr>
      </w:pPr>
    </w:p>
    <w:p w14:paraId="7BA1653F" w14:textId="26109477" w:rsidR="00943272" w:rsidRPr="002928E7" w:rsidRDefault="00943272" w:rsidP="00943272">
      <w:pPr>
        <w:widowControl/>
        <w:rPr>
          <w:rFonts w:ascii="Times New Roman" w:eastAsia="Times New Roman" w:hAnsi="Times New Roman" w:cs="Times New Roman"/>
          <w:b/>
          <w:sz w:val="24"/>
          <w:szCs w:val="24"/>
          <w:u w:val="single"/>
        </w:rPr>
      </w:pPr>
      <w:r w:rsidRPr="002928E7">
        <w:rPr>
          <w:rFonts w:ascii="Times New Roman" w:eastAsia="Times New Roman" w:hAnsi="Times New Roman" w:cs="Times New Roman"/>
          <w:b/>
          <w:sz w:val="24"/>
          <w:szCs w:val="24"/>
          <w:u w:val="single"/>
        </w:rPr>
        <w:t>WEEK #2 (</w:t>
      </w:r>
      <w:r w:rsidR="009159DE">
        <w:rPr>
          <w:rFonts w:ascii="Times New Roman" w:eastAsia="Times New Roman" w:hAnsi="Times New Roman" w:cs="Times New Roman"/>
          <w:b/>
          <w:sz w:val="24"/>
          <w:szCs w:val="24"/>
          <w:u w:val="single"/>
        </w:rPr>
        <w:t>1/18-1/24</w:t>
      </w:r>
      <w:r w:rsidRPr="002928E7">
        <w:rPr>
          <w:rFonts w:ascii="Times New Roman" w:eastAsia="Times New Roman" w:hAnsi="Times New Roman" w:cs="Times New Roman"/>
          <w:b/>
          <w:sz w:val="24"/>
          <w:szCs w:val="24"/>
          <w:u w:val="single"/>
        </w:rPr>
        <w:t>)</w:t>
      </w:r>
    </w:p>
    <w:p w14:paraId="79B620D0" w14:textId="19F31186" w:rsidR="00943272" w:rsidRDefault="00943272" w:rsidP="00943272">
      <w:pPr>
        <w:widowControl/>
        <w:rPr>
          <w:rFonts w:ascii="Times New Roman" w:eastAsia="Times New Roman" w:hAnsi="Times New Roman" w:cs="Times New Roman"/>
          <w:b/>
          <w:sz w:val="24"/>
          <w:szCs w:val="24"/>
          <w:u w:val="single"/>
        </w:rPr>
      </w:pPr>
    </w:p>
    <w:p w14:paraId="55199C53" w14:textId="77777777" w:rsidR="006736B2" w:rsidRPr="002928E7" w:rsidRDefault="006736B2" w:rsidP="006736B2">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Students shall read the following chapters</w:t>
      </w:r>
      <w:r>
        <w:rPr>
          <w:rFonts w:ascii="Times New Roman" w:eastAsia="Times New Roman" w:hAnsi="Times New Roman" w:cs="Times New Roman"/>
          <w:b/>
          <w:sz w:val="24"/>
          <w:szCs w:val="24"/>
        </w:rPr>
        <w:t xml:space="preserve">, </w:t>
      </w:r>
      <w:r w:rsidRPr="002928E7">
        <w:rPr>
          <w:rFonts w:ascii="Times New Roman" w:eastAsia="Times New Roman" w:hAnsi="Times New Roman" w:cs="Times New Roman"/>
          <w:b/>
          <w:sz w:val="24"/>
          <w:szCs w:val="24"/>
        </w:rPr>
        <w:t xml:space="preserve">complete an online </w:t>
      </w:r>
      <w:r>
        <w:rPr>
          <w:rFonts w:ascii="Times New Roman" w:eastAsia="Times New Roman" w:hAnsi="Times New Roman" w:cs="Times New Roman"/>
          <w:b/>
          <w:sz w:val="24"/>
          <w:szCs w:val="24"/>
        </w:rPr>
        <w:t>discussion, and begin working on a research prospectus/annotated bibliography</w:t>
      </w:r>
      <w:r w:rsidRPr="002928E7">
        <w:rPr>
          <w:rFonts w:ascii="Times New Roman" w:eastAsia="Times New Roman" w:hAnsi="Times New Roman" w:cs="Times New Roman"/>
          <w:b/>
          <w:sz w:val="24"/>
          <w:szCs w:val="24"/>
        </w:rPr>
        <w:t>:</w:t>
      </w:r>
    </w:p>
    <w:p w14:paraId="70E20240" w14:textId="77777777" w:rsidR="001F7AC4" w:rsidRDefault="001F7AC4" w:rsidP="001F7AC4">
      <w:pPr>
        <w:widowControl/>
        <w:rPr>
          <w:rFonts w:ascii="Times New Roman" w:eastAsia="Times New Roman" w:hAnsi="Times New Roman" w:cs="Times New Roman"/>
          <w:b/>
          <w:sz w:val="24"/>
          <w:szCs w:val="24"/>
        </w:rPr>
      </w:pPr>
    </w:p>
    <w:p w14:paraId="2BA4FC2F" w14:textId="7B0E5BBB" w:rsidR="001F7AC4" w:rsidRPr="002928E7" w:rsidRDefault="001F7AC4" w:rsidP="001F7AC4">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3:  What is Public Administration?</w:t>
      </w:r>
    </w:p>
    <w:p w14:paraId="736B6BAA" w14:textId="77777777" w:rsidR="001F7AC4" w:rsidRPr="002928E7" w:rsidRDefault="001F7AC4" w:rsidP="001F7AC4">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4:  Organizational Theory</w:t>
      </w:r>
    </w:p>
    <w:p w14:paraId="6C82039B" w14:textId="77777777" w:rsidR="00943272" w:rsidRPr="002928E7" w:rsidRDefault="00943272" w:rsidP="00943272">
      <w:pPr>
        <w:widowControl/>
        <w:rPr>
          <w:rFonts w:ascii="Times New Roman" w:eastAsia="Times New Roman" w:hAnsi="Times New Roman" w:cs="Times New Roman"/>
          <w:b/>
          <w:sz w:val="24"/>
          <w:szCs w:val="24"/>
          <w:u w:val="single"/>
        </w:rPr>
      </w:pPr>
    </w:p>
    <w:p w14:paraId="12850C29" w14:textId="77777777" w:rsidR="00943272" w:rsidRDefault="00943272" w:rsidP="00943272">
      <w:pPr>
        <w:widowControl/>
        <w:rPr>
          <w:rFonts w:ascii="Times New Roman" w:eastAsia="Times New Roman" w:hAnsi="Times New Roman" w:cs="Times New Roman"/>
          <w:b/>
          <w:sz w:val="24"/>
          <w:szCs w:val="24"/>
          <w:u w:val="single"/>
        </w:rPr>
      </w:pPr>
    </w:p>
    <w:p w14:paraId="1530313A" w14:textId="3F216FFE" w:rsidR="00943272" w:rsidRPr="002928E7" w:rsidRDefault="00943272" w:rsidP="00943272">
      <w:pPr>
        <w:widowControl/>
        <w:rPr>
          <w:rFonts w:ascii="Times New Roman" w:eastAsia="Times New Roman" w:hAnsi="Times New Roman" w:cs="Times New Roman"/>
          <w:b/>
          <w:sz w:val="24"/>
          <w:szCs w:val="24"/>
          <w:u w:val="single"/>
        </w:rPr>
      </w:pPr>
      <w:r w:rsidRPr="002928E7">
        <w:rPr>
          <w:rFonts w:ascii="Times New Roman" w:eastAsia="Times New Roman" w:hAnsi="Times New Roman" w:cs="Times New Roman"/>
          <w:b/>
          <w:sz w:val="24"/>
          <w:szCs w:val="24"/>
          <w:u w:val="single"/>
        </w:rPr>
        <w:t>WEEK #3 (</w:t>
      </w:r>
      <w:r w:rsidR="009159DE">
        <w:rPr>
          <w:rFonts w:ascii="Times New Roman" w:eastAsia="Times New Roman" w:hAnsi="Times New Roman" w:cs="Times New Roman"/>
          <w:b/>
          <w:sz w:val="24"/>
          <w:szCs w:val="24"/>
          <w:u w:val="single"/>
        </w:rPr>
        <w:t>1/25-1/31</w:t>
      </w:r>
      <w:r w:rsidRPr="002928E7">
        <w:rPr>
          <w:rFonts w:ascii="Times New Roman" w:eastAsia="Times New Roman" w:hAnsi="Times New Roman" w:cs="Times New Roman"/>
          <w:b/>
          <w:sz w:val="24"/>
          <w:szCs w:val="24"/>
          <w:u w:val="single"/>
        </w:rPr>
        <w:t xml:space="preserve">) </w:t>
      </w:r>
    </w:p>
    <w:p w14:paraId="74DD379D" w14:textId="77777777" w:rsidR="00943272" w:rsidRPr="002928E7" w:rsidRDefault="00943272" w:rsidP="00943272">
      <w:pPr>
        <w:widowControl/>
        <w:rPr>
          <w:rFonts w:ascii="Times New Roman" w:eastAsia="Times New Roman" w:hAnsi="Times New Roman" w:cs="Times New Roman"/>
          <w:b/>
          <w:sz w:val="24"/>
          <w:szCs w:val="24"/>
          <w:u w:val="single"/>
        </w:rPr>
      </w:pPr>
    </w:p>
    <w:p w14:paraId="234BEEDC" w14:textId="5B311955" w:rsidR="006736B2" w:rsidRDefault="006736B2" w:rsidP="006736B2">
      <w:pPr>
        <w:widowControl/>
        <w:rPr>
          <w:rFonts w:ascii="Times New Roman" w:eastAsia="Times New Roman" w:hAnsi="Times New Roman" w:cs="Times New Roman"/>
          <w:b/>
          <w:sz w:val="24"/>
          <w:szCs w:val="24"/>
        </w:rPr>
      </w:pPr>
      <w:r w:rsidRPr="00A71D38">
        <w:rPr>
          <w:rFonts w:ascii="Times New Roman" w:eastAsia="Times New Roman" w:hAnsi="Times New Roman" w:cs="Times New Roman"/>
          <w:b/>
          <w:sz w:val="24"/>
          <w:szCs w:val="24"/>
        </w:rPr>
        <w:t>The prospectus for the research project is due during week 2</w:t>
      </w:r>
      <w:r>
        <w:rPr>
          <w:rFonts w:ascii="Times New Roman" w:eastAsia="Times New Roman" w:hAnsi="Times New Roman" w:cs="Times New Roman"/>
          <w:b/>
          <w:sz w:val="24"/>
          <w:szCs w:val="24"/>
        </w:rPr>
        <w:t xml:space="preserve">.  </w:t>
      </w:r>
      <w:r w:rsidRPr="002928E7">
        <w:rPr>
          <w:rFonts w:ascii="Times New Roman" w:eastAsia="Times New Roman" w:hAnsi="Times New Roman" w:cs="Times New Roman"/>
          <w:b/>
          <w:sz w:val="24"/>
          <w:szCs w:val="24"/>
        </w:rPr>
        <w:t>Students sh</w:t>
      </w:r>
      <w:r>
        <w:rPr>
          <w:rFonts w:ascii="Times New Roman" w:eastAsia="Times New Roman" w:hAnsi="Times New Roman" w:cs="Times New Roman"/>
          <w:b/>
          <w:sz w:val="24"/>
          <w:szCs w:val="24"/>
        </w:rPr>
        <w:t>all read the following chapters,</w:t>
      </w:r>
      <w:r w:rsidRPr="002928E7">
        <w:rPr>
          <w:rFonts w:ascii="Times New Roman" w:eastAsia="Times New Roman" w:hAnsi="Times New Roman" w:cs="Times New Roman"/>
          <w:b/>
          <w:sz w:val="24"/>
          <w:szCs w:val="24"/>
        </w:rPr>
        <w:t xml:space="preserve"> complete an online </w:t>
      </w:r>
      <w:proofErr w:type="gramStart"/>
      <w:r>
        <w:rPr>
          <w:rFonts w:ascii="Times New Roman" w:eastAsia="Times New Roman" w:hAnsi="Times New Roman" w:cs="Times New Roman"/>
          <w:b/>
          <w:sz w:val="24"/>
          <w:szCs w:val="24"/>
        </w:rPr>
        <w:t>discussion</w:t>
      </w:r>
      <w:proofErr w:type="gramEnd"/>
      <w:r>
        <w:rPr>
          <w:rFonts w:ascii="Times New Roman" w:eastAsia="Times New Roman" w:hAnsi="Times New Roman" w:cs="Times New Roman"/>
          <w:b/>
          <w:sz w:val="24"/>
          <w:szCs w:val="24"/>
        </w:rPr>
        <w:t xml:space="preserve"> and continue working on the annotated bibliography: </w:t>
      </w:r>
    </w:p>
    <w:p w14:paraId="7CD05103" w14:textId="6A1E53F2" w:rsidR="00943272" w:rsidRDefault="00943272" w:rsidP="00943272">
      <w:pPr>
        <w:widowControl/>
        <w:rPr>
          <w:rFonts w:ascii="Times New Roman" w:eastAsia="Times New Roman" w:hAnsi="Times New Roman" w:cs="Times New Roman"/>
          <w:b/>
          <w:sz w:val="24"/>
          <w:szCs w:val="24"/>
        </w:rPr>
      </w:pPr>
    </w:p>
    <w:p w14:paraId="6C3C858E" w14:textId="77777777" w:rsidR="001F7AC4" w:rsidRPr="002928E7" w:rsidRDefault="001F7AC4" w:rsidP="001F7AC4">
      <w:pPr>
        <w:widowControl/>
        <w:contextualSpacing/>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5:  The Executive Branch</w:t>
      </w:r>
    </w:p>
    <w:p w14:paraId="68DC7C03" w14:textId="77777777" w:rsidR="001F7AC4" w:rsidRPr="002928E7" w:rsidRDefault="001F7AC4" w:rsidP="001F7AC4">
      <w:pPr>
        <w:widowControl/>
        <w:contextualSpacing/>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6:  Organizational Problems</w:t>
      </w:r>
    </w:p>
    <w:p w14:paraId="28875E61" w14:textId="77777777" w:rsidR="001F7AC4" w:rsidRPr="002928E7" w:rsidRDefault="001F7AC4" w:rsidP="00943272">
      <w:pPr>
        <w:widowControl/>
        <w:rPr>
          <w:rFonts w:ascii="Times New Roman" w:eastAsia="Times New Roman" w:hAnsi="Times New Roman" w:cs="Times New Roman"/>
          <w:b/>
          <w:sz w:val="24"/>
          <w:szCs w:val="24"/>
        </w:rPr>
      </w:pPr>
    </w:p>
    <w:p w14:paraId="6EE054B4" w14:textId="788A6D9E" w:rsidR="009159DE" w:rsidRPr="002928E7" w:rsidRDefault="009159DE" w:rsidP="009159DE">
      <w:pPr>
        <w:widowControl/>
        <w:rPr>
          <w:rFonts w:ascii="Times New Roman" w:eastAsia="Times New Roman" w:hAnsi="Times New Roman" w:cs="Times New Roman"/>
          <w:b/>
          <w:sz w:val="24"/>
          <w:szCs w:val="24"/>
          <w:u w:val="single"/>
        </w:rPr>
      </w:pPr>
      <w:r w:rsidRPr="002928E7">
        <w:rPr>
          <w:rFonts w:ascii="Times New Roman" w:eastAsia="Times New Roman" w:hAnsi="Times New Roman" w:cs="Times New Roman"/>
          <w:b/>
          <w:sz w:val="24"/>
          <w:szCs w:val="24"/>
          <w:u w:val="single"/>
        </w:rPr>
        <w:t>WEEK #</w:t>
      </w:r>
      <w:r>
        <w:rPr>
          <w:rFonts w:ascii="Times New Roman" w:eastAsia="Times New Roman" w:hAnsi="Times New Roman" w:cs="Times New Roman"/>
          <w:b/>
          <w:sz w:val="24"/>
          <w:szCs w:val="24"/>
          <w:u w:val="single"/>
        </w:rPr>
        <w:t>4</w:t>
      </w:r>
      <w:r w:rsidRPr="002928E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2/1-2/7</w:t>
      </w:r>
      <w:r w:rsidRPr="002928E7">
        <w:rPr>
          <w:rFonts w:ascii="Times New Roman" w:eastAsia="Times New Roman" w:hAnsi="Times New Roman" w:cs="Times New Roman"/>
          <w:b/>
          <w:sz w:val="24"/>
          <w:szCs w:val="24"/>
          <w:u w:val="single"/>
        </w:rPr>
        <w:t xml:space="preserve">) </w:t>
      </w:r>
    </w:p>
    <w:p w14:paraId="2F1E67B7" w14:textId="77777777" w:rsidR="009159DE" w:rsidRPr="002928E7" w:rsidRDefault="009159DE" w:rsidP="009159DE">
      <w:pPr>
        <w:widowControl/>
        <w:rPr>
          <w:rFonts w:ascii="Times New Roman" w:eastAsia="Times New Roman" w:hAnsi="Times New Roman" w:cs="Times New Roman"/>
          <w:b/>
          <w:sz w:val="24"/>
          <w:szCs w:val="24"/>
          <w:u w:val="single"/>
        </w:rPr>
      </w:pPr>
    </w:p>
    <w:p w14:paraId="3C7DA7BB" w14:textId="1B7DE1E5" w:rsidR="009159DE" w:rsidRPr="002928E7"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Students sh</w:t>
      </w:r>
      <w:r>
        <w:rPr>
          <w:rFonts w:ascii="Times New Roman" w:eastAsia="Times New Roman" w:hAnsi="Times New Roman" w:cs="Times New Roman"/>
          <w:b/>
          <w:sz w:val="24"/>
          <w:szCs w:val="24"/>
        </w:rPr>
        <w:t>all read the following chapters,</w:t>
      </w:r>
      <w:r w:rsidRPr="002928E7">
        <w:rPr>
          <w:rFonts w:ascii="Times New Roman" w:eastAsia="Times New Roman" w:hAnsi="Times New Roman" w:cs="Times New Roman"/>
          <w:b/>
          <w:sz w:val="24"/>
          <w:szCs w:val="24"/>
        </w:rPr>
        <w:t xml:space="preserve"> complete an online </w:t>
      </w:r>
      <w:proofErr w:type="gramStart"/>
      <w:r w:rsidR="006736B2">
        <w:rPr>
          <w:rFonts w:ascii="Times New Roman" w:eastAsia="Times New Roman" w:hAnsi="Times New Roman" w:cs="Times New Roman"/>
          <w:b/>
          <w:sz w:val="24"/>
          <w:szCs w:val="24"/>
        </w:rPr>
        <w:t>discussion</w:t>
      </w:r>
      <w:proofErr w:type="gramEnd"/>
      <w:r w:rsidR="006736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continue working on the annotated bibliography</w:t>
      </w:r>
      <w:r w:rsidRPr="002928E7">
        <w:rPr>
          <w:rFonts w:ascii="Times New Roman" w:eastAsia="Times New Roman" w:hAnsi="Times New Roman" w:cs="Times New Roman"/>
          <w:b/>
          <w:sz w:val="24"/>
          <w:szCs w:val="24"/>
        </w:rPr>
        <w:t>:</w:t>
      </w:r>
    </w:p>
    <w:p w14:paraId="3B987904" w14:textId="1C2623BA" w:rsidR="009159DE" w:rsidRDefault="009159DE" w:rsidP="009159DE">
      <w:pPr>
        <w:widowControl/>
        <w:rPr>
          <w:rFonts w:ascii="Times New Roman" w:eastAsia="Times New Roman" w:hAnsi="Times New Roman" w:cs="Times New Roman"/>
          <w:b/>
          <w:sz w:val="24"/>
          <w:szCs w:val="24"/>
        </w:rPr>
      </w:pPr>
    </w:p>
    <w:p w14:paraId="5EDF0F17" w14:textId="77777777" w:rsidR="001F7AC4" w:rsidRPr="002928E7" w:rsidRDefault="001F7AC4" w:rsidP="001F7AC4">
      <w:pPr>
        <w:widowControl/>
        <w:contextualSpacing/>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7:  Administrative Reform</w:t>
      </w:r>
    </w:p>
    <w:p w14:paraId="2E52BC0D" w14:textId="54B535B9" w:rsidR="001F7AC4" w:rsidRDefault="001F7AC4" w:rsidP="001F7AC4">
      <w:pPr>
        <w:widowControl/>
        <w:contextualSpacing/>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8:  The Civil Service</w:t>
      </w:r>
    </w:p>
    <w:p w14:paraId="55AC2F05" w14:textId="77777777" w:rsidR="001F7AC4" w:rsidRPr="002928E7" w:rsidRDefault="001F7AC4" w:rsidP="001F7AC4">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9:  Human Capital</w:t>
      </w:r>
    </w:p>
    <w:p w14:paraId="46DADF0F" w14:textId="77777777" w:rsidR="001F7AC4" w:rsidRPr="002928E7" w:rsidRDefault="001F7AC4" w:rsidP="001F7AC4">
      <w:pPr>
        <w:widowControl/>
        <w:contextualSpacing/>
        <w:rPr>
          <w:rFonts w:ascii="Times New Roman" w:eastAsia="Times New Roman" w:hAnsi="Times New Roman" w:cs="Times New Roman"/>
          <w:b/>
          <w:sz w:val="24"/>
          <w:szCs w:val="24"/>
        </w:rPr>
      </w:pPr>
    </w:p>
    <w:p w14:paraId="7B6F10B1" w14:textId="719C2D59" w:rsidR="009159DE" w:rsidRDefault="009159DE" w:rsidP="00943272">
      <w:pPr>
        <w:widowControl/>
        <w:rPr>
          <w:rFonts w:ascii="Times New Roman" w:eastAsia="Times New Roman" w:hAnsi="Times New Roman" w:cs="Times New Roman"/>
          <w:b/>
          <w:sz w:val="24"/>
          <w:szCs w:val="24"/>
          <w:u w:val="single"/>
        </w:rPr>
      </w:pPr>
    </w:p>
    <w:p w14:paraId="6DE20873" w14:textId="15A83CB0" w:rsidR="009159DE" w:rsidRPr="002928E7" w:rsidRDefault="009159DE" w:rsidP="009159DE">
      <w:pPr>
        <w:widowControl/>
        <w:rPr>
          <w:rFonts w:ascii="Times New Roman" w:eastAsia="Times New Roman" w:hAnsi="Times New Roman" w:cs="Times New Roman"/>
          <w:b/>
          <w:sz w:val="24"/>
          <w:szCs w:val="24"/>
          <w:u w:val="single"/>
        </w:rPr>
      </w:pPr>
      <w:r w:rsidRPr="002928E7">
        <w:rPr>
          <w:rFonts w:ascii="Times New Roman" w:eastAsia="Times New Roman" w:hAnsi="Times New Roman" w:cs="Times New Roman"/>
          <w:b/>
          <w:sz w:val="24"/>
          <w:szCs w:val="24"/>
          <w:u w:val="single"/>
        </w:rPr>
        <w:t>WEEK #</w:t>
      </w:r>
      <w:r>
        <w:rPr>
          <w:rFonts w:ascii="Times New Roman" w:eastAsia="Times New Roman" w:hAnsi="Times New Roman" w:cs="Times New Roman"/>
          <w:b/>
          <w:sz w:val="24"/>
          <w:szCs w:val="24"/>
          <w:u w:val="single"/>
        </w:rPr>
        <w:t>5</w:t>
      </w:r>
      <w:r w:rsidRPr="002928E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2/8-2/14</w:t>
      </w:r>
      <w:r w:rsidRPr="002928E7">
        <w:rPr>
          <w:rFonts w:ascii="Times New Roman" w:eastAsia="Times New Roman" w:hAnsi="Times New Roman" w:cs="Times New Roman"/>
          <w:b/>
          <w:sz w:val="24"/>
          <w:szCs w:val="24"/>
          <w:u w:val="single"/>
        </w:rPr>
        <w:t xml:space="preserve">) </w:t>
      </w:r>
    </w:p>
    <w:p w14:paraId="136B0BEE" w14:textId="77777777" w:rsidR="009159DE" w:rsidRPr="002928E7" w:rsidRDefault="009159DE" w:rsidP="009159DE">
      <w:pPr>
        <w:widowControl/>
        <w:rPr>
          <w:rFonts w:ascii="Times New Roman" w:eastAsia="Times New Roman" w:hAnsi="Times New Roman" w:cs="Times New Roman"/>
          <w:b/>
          <w:sz w:val="24"/>
          <w:szCs w:val="24"/>
          <w:u w:val="single"/>
        </w:rPr>
      </w:pPr>
    </w:p>
    <w:p w14:paraId="0CB56F86" w14:textId="5EE1CA43" w:rsidR="009159DE" w:rsidRPr="002928E7"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Students sh</w:t>
      </w:r>
      <w:r>
        <w:rPr>
          <w:rFonts w:ascii="Times New Roman" w:eastAsia="Times New Roman" w:hAnsi="Times New Roman" w:cs="Times New Roman"/>
          <w:b/>
          <w:sz w:val="24"/>
          <w:szCs w:val="24"/>
        </w:rPr>
        <w:t>all read the following chapters,</w:t>
      </w:r>
      <w:r w:rsidRPr="002928E7">
        <w:rPr>
          <w:rFonts w:ascii="Times New Roman" w:eastAsia="Times New Roman" w:hAnsi="Times New Roman" w:cs="Times New Roman"/>
          <w:b/>
          <w:sz w:val="24"/>
          <w:szCs w:val="24"/>
        </w:rPr>
        <w:t xml:space="preserve"> complete an online </w:t>
      </w:r>
      <w:proofErr w:type="gramStart"/>
      <w:r w:rsidR="006736B2">
        <w:rPr>
          <w:rFonts w:ascii="Times New Roman" w:eastAsia="Times New Roman" w:hAnsi="Times New Roman" w:cs="Times New Roman"/>
          <w:b/>
          <w:sz w:val="24"/>
          <w:szCs w:val="24"/>
        </w:rPr>
        <w:t>discussion</w:t>
      </w:r>
      <w:proofErr w:type="gramEnd"/>
      <w:r w:rsidR="006736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continue working on the annotated bibliography</w:t>
      </w:r>
      <w:r w:rsidRPr="002928E7">
        <w:rPr>
          <w:rFonts w:ascii="Times New Roman" w:eastAsia="Times New Roman" w:hAnsi="Times New Roman" w:cs="Times New Roman"/>
          <w:b/>
          <w:sz w:val="24"/>
          <w:szCs w:val="24"/>
        </w:rPr>
        <w:t>:</w:t>
      </w:r>
    </w:p>
    <w:p w14:paraId="278414CA" w14:textId="77777777" w:rsidR="009159DE" w:rsidRPr="002928E7" w:rsidRDefault="009159DE" w:rsidP="009159DE">
      <w:pPr>
        <w:widowControl/>
        <w:rPr>
          <w:rFonts w:ascii="Times New Roman" w:eastAsia="Times New Roman" w:hAnsi="Times New Roman" w:cs="Times New Roman"/>
          <w:b/>
          <w:sz w:val="24"/>
          <w:szCs w:val="24"/>
        </w:rPr>
      </w:pPr>
    </w:p>
    <w:p w14:paraId="52113E93" w14:textId="77777777" w:rsidR="009159DE" w:rsidRPr="002928E7"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10:  Decision Making-Rationality &amp; Risk</w:t>
      </w:r>
    </w:p>
    <w:p w14:paraId="7A9A6225" w14:textId="77777777" w:rsidR="009159DE" w:rsidRPr="002928E7"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11:  Budgeting</w:t>
      </w:r>
    </w:p>
    <w:p w14:paraId="0FB40FFE" w14:textId="722CD7EB" w:rsidR="009159DE"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12:  Implementation &amp; Performance</w:t>
      </w:r>
    </w:p>
    <w:p w14:paraId="3D64441D" w14:textId="4A95DC2F" w:rsidR="009159DE" w:rsidRDefault="009159DE" w:rsidP="009159DE">
      <w:pPr>
        <w:widowControl/>
        <w:rPr>
          <w:rFonts w:ascii="Times New Roman" w:eastAsia="Times New Roman" w:hAnsi="Times New Roman" w:cs="Times New Roman"/>
          <w:b/>
          <w:sz w:val="24"/>
          <w:szCs w:val="24"/>
        </w:rPr>
      </w:pPr>
    </w:p>
    <w:p w14:paraId="3CD30D1F" w14:textId="4EF7E53B" w:rsidR="009159DE" w:rsidRPr="002928E7" w:rsidRDefault="009159DE" w:rsidP="009159DE">
      <w:pPr>
        <w:widowControl/>
        <w:rPr>
          <w:rFonts w:ascii="Times New Roman" w:eastAsia="Times New Roman" w:hAnsi="Times New Roman" w:cs="Times New Roman"/>
          <w:b/>
          <w:sz w:val="24"/>
          <w:szCs w:val="24"/>
          <w:u w:val="single"/>
        </w:rPr>
      </w:pPr>
      <w:r w:rsidRPr="002928E7">
        <w:rPr>
          <w:rFonts w:ascii="Times New Roman" w:eastAsia="Times New Roman" w:hAnsi="Times New Roman" w:cs="Times New Roman"/>
          <w:b/>
          <w:sz w:val="24"/>
          <w:szCs w:val="24"/>
          <w:u w:val="single"/>
        </w:rPr>
        <w:t>WEEK #</w:t>
      </w:r>
      <w:r>
        <w:rPr>
          <w:rFonts w:ascii="Times New Roman" w:eastAsia="Times New Roman" w:hAnsi="Times New Roman" w:cs="Times New Roman"/>
          <w:b/>
          <w:sz w:val="24"/>
          <w:szCs w:val="24"/>
          <w:u w:val="single"/>
        </w:rPr>
        <w:t>6</w:t>
      </w:r>
      <w:r w:rsidRPr="002928E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(2/15-2/21</w:t>
      </w:r>
      <w:r w:rsidRPr="002928E7">
        <w:rPr>
          <w:rFonts w:ascii="Times New Roman" w:eastAsia="Times New Roman" w:hAnsi="Times New Roman" w:cs="Times New Roman"/>
          <w:b/>
          <w:sz w:val="24"/>
          <w:szCs w:val="24"/>
          <w:u w:val="single"/>
        </w:rPr>
        <w:t xml:space="preserve">) </w:t>
      </w:r>
    </w:p>
    <w:p w14:paraId="07AB1FFA" w14:textId="77777777" w:rsidR="009159DE" w:rsidRPr="002928E7" w:rsidRDefault="009159DE" w:rsidP="009159DE">
      <w:pPr>
        <w:widowControl/>
        <w:rPr>
          <w:rFonts w:ascii="Times New Roman" w:eastAsia="Times New Roman" w:hAnsi="Times New Roman" w:cs="Times New Roman"/>
          <w:b/>
          <w:sz w:val="24"/>
          <w:szCs w:val="24"/>
          <w:u w:val="single"/>
        </w:rPr>
      </w:pPr>
    </w:p>
    <w:p w14:paraId="4AF678C2" w14:textId="40B02D1E" w:rsidR="009159DE" w:rsidRPr="002928E7"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Students sh</w:t>
      </w:r>
      <w:r>
        <w:rPr>
          <w:rFonts w:ascii="Times New Roman" w:eastAsia="Times New Roman" w:hAnsi="Times New Roman" w:cs="Times New Roman"/>
          <w:b/>
          <w:sz w:val="24"/>
          <w:szCs w:val="24"/>
        </w:rPr>
        <w:t>all read the following chapters,</w:t>
      </w:r>
      <w:r w:rsidRPr="002928E7">
        <w:rPr>
          <w:rFonts w:ascii="Times New Roman" w:eastAsia="Times New Roman" w:hAnsi="Times New Roman" w:cs="Times New Roman"/>
          <w:b/>
          <w:sz w:val="24"/>
          <w:szCs w:val="24"/>
        </w:rPr>
        <w:t xml:space="preserve"> complete an onlin</w:t>
      </w:r>
      <w:r w:rsidR="006736B2">
        <w:rPr>
          <w:rFonts w:ascii="Times New Roman" w:eastAsia="Times New Roman" w:hAnsi="Times New Roman" w:cs="Times New Roman"/>
          <w:b/>
          <w:sz w:val="24"/>
          <w:szCs w:val="24"/>
        </w:rPr>
        <w:t xml:space="preserve">e </w:t>
      </w:r>
      <w:proofErr w:type="gramStart"/>
      <w:r w:rsidR="006736B2">
        <w:rPr>
          <w:rFonts w:ascii="Times New Roman" w:eastAsia="Times New Roman" w:hAnsi="Times New Roman" w:cs="Times New Roman"/>
          <w:b/>
          <w:sz w:val="24"/>
          <w:szCs w:val="24"/>
        </w:rPr>
        <w:t>discussion</w:t>
      </w:r>
      <w:proofErr w:type="gramEnd"/>
      <w:r w:rsidRPr="00A815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continue working on the annotated bibliography</w:t>
      </w:r>
      <w:r w:rsidRPr="002928E7">
        <w:rPr>
          <w:rFonts w:ascii="Times New Roman" w:eastAsia="Times New Roman" w:hAnsi="Times New Roman" w:cs="Times New Roman"/>
          <w:b/>
          <w:sz w:val="24"/>
          <w:szCs w:val="24"/>
        </w:rPr>
        <w:t>:</w:t>
      </w:r>
    </w:p>
    <w:p w14:paraId="6C839A7E" w14:textId="77777777" w:rsidR="009159DE" w:rsidRPr="002928E7" w:rsidRDefault="009159DE" w:rsidP="009159DE">
      <w:pPr>
        <w:widowControl/>
        <w:rPr>
          <w:rFonts w:ascii="Times New Roman" w:eastAsia="Times New Roman" w:hAnsi="Times New Roman" w:cs="Times New Roman"/>
          <w:b/>
          <w:sz w:val="24"/>
          <w:szCs w:val="24"/>
        </w:rPr>
      </w:pPr>
    </w:p>
    <w:p w14:paraId="0FCAC2D2" w14:textId="21BF9CE0" w:rsidR="009159DE" w:rsidRPr="002928E7"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 xml:space="preserve">Chapter </w:t>
      </w:r>
      <w:r w:rsidR="001F7AC4">
        <w:rPr>
          <w:rFonts w:ascii="Times New Roman" w:eastAsia="Times New Roman" w:hAnsi="Times New Roman" w:cs="Times New Roman"/>
          <w:b/>
          <w:sz w:val="24"/>
          <w:szCs w:val="24"/>
        </w:rPr>
        <w:t>13</w:t>
      </w:r>
      <w:r w:rsidRPr="002928E7">
        <w:rPr>
          <w:rFonts w:ascii="Times New Roman" w:eastAsia="Times New Roman" w:hAnsi="Times New Roman" w:cs="Times New Roman"/>
          <w:b/>
          <w:sz w:val="24"/>
          <w:szCs w:val="24"/>
        </w:rPr>
        <w:t xml:space="preserve">:  </w:t>
      </w:r>
      <w:r w:rsidR="001F7AC4">
        <w:rPr>
          <w:rFonts w:ascii="Times New Roman" w:eastAsia="Times New Roman" w:hAnsi="Times New Roman" w:cs="Times New Roman"/>
          <w:b/>
          <w:sz w:val="24"/>
          <w:szCs w:val="24"/>
        </w:rPr>
        <w:t>Regulation and the Courts</w:t>
      </w:r>
    </w:p>
    <w:p w14:paraId="70A0AD41" w14:textId="693603B8" w:rsidR="009159DE" w:rsidRPr="002928E7" w:rsidRDefault="009159DE" w:rsidP="009159DE">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Chapter 1</w:t>
      </w:r>
      <w:r w:rsidR="001F7AC4">
        <w:rPr>
          <w:rFonts w:ascii="Times New Roman" w:eastAsia="Times New Roman" w:hAnsi="Times New Roman" w:cs="Times New Roman"/>
          <w:b/>
          <w:sz w:val="24"/>
          <w:szCs w:val="24"/>
        </w:rPr>
        <w:t>4:  Accountability and Politics</w:t>
      </w:r>
    </w:p>
    <w:p w14:paraId="722CD422" w14:textId="77777777" w:rsidR="009159DE" w:rsidRPr="002928E7" w:rsidRDefault="009159DE" w:rsidP="009159DE">
      <w:pPr>
        <w:widowControl/>
        <w:rPr>
          <w:rFonts w:ascii="Times New Roman" w:eastAsia="Times New Roman" w:hAnsi="Times New Roman" w:cs="Times New Roman"/>
          <w:b/>
          <w:sz w:val="24"/>
          <w:szCs w:val="24"/>
        </w:rPr>
      </w:pPr>
    </w:p>
    <w:p w14:paraId="0F849F5A" w14:textId="77777777" w:rsidR="009159DE" w:rsidRDefault="009159DE" w:rsidP="00943272">
      <w:pPr>
        <w:widowControl/>
        <w:rPr>
          <w:rFonts w:ascii="Times New Roman" w:eastAsia="Times New Roman" w:hAnsi="Times New Roman" w:cs="Times New Roman"/>
          <w:b/>
          <w:sz w:val="24"/>
          <w:szCs w:val="24"/>
          <w:u w:val="single"/>
        </w:rPr>
      </w:pPr>
    </w:p>
    <w:p w14:paraId="364CF0CF" w14:textId="10CF0215" w:rsidR="00943272" w:rsidRPr="002928E7" w:rsidRDefault="00943272" w:rsidP="00943272">
      <w:pPr>
        <w:widowControl/>
        <w:rPr>
          <w:rFonts w:ascii="Times New Roman" w:eastAsia="Times New Roman" w:hAnsi="Times New Roman" w:cs="Times New Roman"/>
          <w:b/>
          <w:sz w:val="24"/>
          <w:szCs w:val="24"/>
          <w:u w:val="single"/>
        </w:rPr>
      </w:pPr>
      <w:r w:rsidRPr="002928E7">
        <w:rPr>
          <w:rFonts w:ascii="Times New Roman" w:eastAsia="Times New Roman" w:hAnsi="Times New Roman" w:cs="Times New Roman"/>
          <w:b/>
          <w:sz w:val="24"/>
          <w:szCs w:val="24"/>
          <w:u w:val="single"/>
        </w:rPr>
        <w:t>WEEK #</w:t>
      </w:r>
      <w:r w:rsidR="009159DE">
        <w:rPr>
          <w:rFonts w:ascii="Times New Roman" w:eastAsia="Times New Roman" w:hAnsi="Times New Roman" w:cs="Times New Roman"/>
          <w:b/>
          <w:sz w:val="24"/>
          <w:szCs w:val="24"/>
          <w:u w:val="single"/>
        </w:rPr>
        <w:t>7</w:t>
      </w:r>
      <w:r w:rsidRPr="002928E7">
        <w:rPr>
          <w:rFonts w:ascii="Times New Roman" w:eastAsia="Times New Roman" w:hAnsi="Times New Roman" w:cs="Times New Roman"/>
          <w:b/>
          <w:sz w:val="24"/>
          <w:szCs w:val="24"/>
          <w:u w:val="single"/>
        </w:rPr>
        <w:t xml:space="preserve"> (</w:t>
      </w:r>
      <w:r w:rsidR="009159DE">
        <w:rPr>
          <w:rFonts w:ascii="Times New Roman" w:eastAsia="Times New Roman" w:hAnsi="Times New Roman" w:cs="Times New Roman"/>
          <w:b/>
          <w:sz w:val="24"/>
          <w:szCs w:val="24"/>
          <w:u w:val="single"/>
        </w:rPr>
        <w:t>2/22-2/28</w:t>
      </w:r>
      <w:r w:rsidRPr="002928E7">
        <w:rPr>
          <w:rFonts w:ascii="Times New Roman" w:eastAsia="Times New Roman" w:hAnsi="Times New Roman" w:cs="Times New Roman"/>
          <w:b/>
          <w:sz w:val="24"/>
          <w:szCs w:val="24"/>
          <w:u w:val="single"/>
        </w:rPr>
        <w:t>)</w:t>
      </w:r>
    </w:p>
    <w:p w14:paraId="40BF0B5E" w14:textId="77777777" w:rsidR="00943272" w:rsidRPr="002928E7" w:rsidRDefault="00943272" w:rsidP="00943272">
      <w:pPr>
        <w:widowControl/>
        <w:rPr>
          <w:rFonts w:ascii="Times New Roman" w:eastAsia="Times New Roman" w:hAnsi="Times New Roman" w:cs="Times New Roman"/>
          <w:b/>
          <w:sz w:val="24"/>
          <w:szCs w:val="24"/>
          <w:u w:val="single"/>
        </w:rPr>
      </w:pPr>
    </w:p>
    <w:p w14:paraId="7C23EAA3" w14:textId="77777777" w:rsidR="00943272" w:rsidRPr="002928E7" w:rsidRDefault="00943272" w:rsidP="00943272">
      <w:pPr>
        <w:widowControl/>
        <w:rPr>
          <w:rFonts w:ascii="Times New Roman" w:eastAsia="Times New Roman" w:hAnsi="Times New Roman" w:cs="Times New Roman"/>
          <w:b/>
          <w:sz w:val="24"/>
          <w:szCs w:val="24"/>
        </w:rPr>
      </w:pPr>
      <w:r w:rsidRPr="002928E7">
        <w:rPr>
          <w:rFonts w:ascii="Times New Roman" w:eastAsia="Times New Roman" w:hAnsi="Times New Roman" w:cs="Times New Roman"/>
          <w:b/>
          <w:sz w:val="24"/>
          <w:szCs w:val="24"/>
        </w:rPr>
        <w:t xml:space="preserve">Mandatory </w:t>
      </w:r>
      <w:proofErr w:type="gramStart"/>
      <w:r w:rsidRPr="002928E7">
        <w:rPr>
          <w:rFonts w:ascii="Times New Roman" w:eastAsia="Times New Roman" w:hAnsi="Times New Roman" w:cs="Times New Roman"/>
          <w:b/>
          <w:sz w:val="24"/>
          <w:szCs w:val="24"/>
        </w:rPr>
        <w:t>40 hour</w:t>
      </w:r>
      <w:proofErr w:type="gramEnd"/>
      <w:r w:rsidRPr="002928E7">
        <w:rPr>
          <w:rFonts w:ascii="Times New Roman" w:eastAsia="Times New Roman" w:hAnsi="Times New Roman" w:cs="Times New Roman"/>
          <w:b/>
          <w:sz w:val="24"/>
          <w:szCs w:val="24"/>
        </w:rPr>
        <w:t xml:space="preserve"> residency component. </w:t>
      </w:r>
      <w:r>
        <w:rPr>
          <w:rFonts w:ascii="Times New Roman" w:eastAsia="Times New Roman" w:hAnsi="Times New Roman" w:cs="Times New Roman"/>
          <w:b/>
          <w:sz w:val="24"/>
          <w:szCs w:val="24"/>
        </w:rPr>
        <w:t xml:space="preserve">The final draft of the research prospectus and annotated bibliography is due during the residency week. </w:t>
      </w:r>
      <w:r w:rsidRPr="002928E7">
        <w:rPr>
          <w:rFonts w:ascii="Times New Roman" w:eastAsia="Times New Roman" w:hAnsi="Times New Roman" w:cs="Times New Roman"/>
          <w:b/>
          <w:sz w:val="24"/>
          <w:szCs w:val="24"/>
        </w:rPr>
        <w:t xml:space="preserve"> </w:t>
      </w:r>
    </w:p>
    <w:p w14:paraId="08ED7916" w14:textId="77777777" w:rsidR="00943272" w:rsidRPr="002928E7" w:rsidRDefault="00943272" w:rsidP="00943272">
      <w:pPr>
        <w:widowControl/>
        <w:rPr>
          <w:rFonts w:ascii="Times New Roman" w:eastAsia="Times New Roman" w:hAnsi="Times New Roman" w:cs="Times New Roman"/>
          <w:b/>
          <w:sz w:val="24"/>
          <w:szCs w:val="24"/>
        </w:rPr>
      </w:pPr>
    </w:p>
    <w:p w14:paraId="194AFCDD" w14:textId="0E2C0132" w:rsidR="00943272" w:rsidRPr="002928E7" w:rsidRDefault="00943272" w:rsidP="00943272">
      <w:pPr>
        <w:widowControl/>
        <w:rPr>
          <w:rFonts w:ascii="Times New Roman" w:eastAsia="Times New Roman" w:hAnsi="Times New Roman" w:cs="Times New Roman"/>
          <w:b/>
          <w:sz w:val="24"/>
          <w:szCs w:val="24"/>
          <w:u w:val="single"/>
        </w:rPr>
      </w:pPr>
      <w:proofErr w:type="gramStart"/>
      <w:r w:rsidRPr="002928E7">
        <w:rPr>
          <w:rFonts w:ascii="Times New Roman" w:eastAsia="Times New Roman" w:hAnsi="Times New Roman" w:cs="Times New Roman"/>
          <w:b/>
          <w:sz w:val="24"/>
          <w:szCs w:val="24"/>
          <w:u w:val="single"/>
        </w:rPr>
        <w:t xml:space="preserve">WEEKS </w:t>
      </w:r>
      <w:r w:rsidR="009159DE">
        <w:rPr>
          <w:rFonts w:ascii="Times New Roman" w:eastAsia="Times New Roman" w:hAnsi="Times New Roman" w:cs="Times New Roman"/>
          <w:b/>
          <w:sz w:val="24"/>
          <w:szCs w:val="24"/>
          <w:u w:val="single"/>
        </w:rPr>
        <w:t xml:space="preserve"> </w:t>
      </w:r>
      <w:r w:rsidRPr="002928E7">
        <w:rPr>
          <w:rFonts w:ascii="Times New Roman" w:eastAsia="Times New Roman" w:hAnsi="Times New Roman" w:cs="Times New Roman"/>
          <w:b/>
          <w:sz w:val="24"/>
          <w:szCs w:val="24"/>
          <w:u w:val="single"/>
        </w:rPr>
        <w:t>#</w:t>
      </w:r>
      <w:proofErr w:type="gramEnd"/>
      <w:r w:rsidRPr="002928E7">
        <w:rPr>
          <w:rFonts w:ascii="Times New Roman" w:eastAsia="Times New Roman" w:hAnsi="Times New Roman" w:cs="Times New Roman"/>
          <w:b/>
          <w:sz w:val="24"/>
          <w:szCs w:val="24"/>
          <w:u w:val="single"/>
        </w:rPr>
        <w:t>8  (</w:t>
      </w:r>
      <w:r w:rsidR="009159DE">
        <w:rPr>
          <w:rFonts w:ascii="Times New Roman" w:eastAsia="Times New Roman" w:hAnsi="Times New Roman" w:cs="Times New Roman"/>
          <w:b/>
          <w:sz w:val="24"/>
          <w:szCs w:val="24"/>
          <w:u w:val="single"/>
        </w:rPr>
        <w:t>3/1-3-7</w:t>
      </w:r>
      <w:r w:rsidRPr="002928E7">
        <w:rPr>
          <w:rFonts w:ascii="Times New Roman" w:eastAsia="Times New Roman" w:hAnsi="Times New Roman" w:cs="Times New Roman"/>
          <w:b/>
          <w:sz w:val="24"/>
          <w:szCs w:val="24"/>
          <w:u w:val="single"/>
        </w:rPr>
        <w:t>)</w:t>
      </w:r>
    </w:p>
    <w:p w14:paraId="6CD362C7" w14:textId="77777777" w:rsidR="00943272" w:rsidRPr="002928E7" w:rsidRDefault="00943272" w:rsidP="00943272">
      <w:pPr>
        <w:widowControl/>
        <w:autoSpaceDE w:val="0"/>
        <w:autoSpaceDN w:val="0"/>
        <w:adjustRightInd w:val="0"/>
        <w:rPr>
          <w:rFonts w:ascii="Times New Roman" w:eastAsia="Times New Roman" w:hAnsi="Times New Roman" w:cs="Times New Roman"/>
          <w:b/>
          <w:sz w:val="24"/>
          <w:szCs w:val="24"/>
        </w:rPr>
      </w:pPr>
    </w:p>
    <w:p w14:paraId="04816ADA" w14:textId="19F539B0" w:rsidR="00943272" w:rsidRPr="00A71D38" w:rsidRDefault="00943272" w:rsidP="00943272">
      <w:pPr>
        <w:widowControl/>
        <w:autoSpaceDE w:val="0"/>
        <w:autoSpaceDN w:val="0"/>
        <w:adjustRightInd w:val="0"/>
        <w:rPr>
          <w:rFonts w:ascii="Times New Roman" w:hAnsi="Times New Roman" w:cs="Times New Roman"/>
          <w:b/>
          <w:sz w:val="24"/>
          <w:szCs w:val="24"/>
        </w:rPr>
      </w:pPr>
      <w:r w:rsidRPr="00A71D38">
        <w:rPr>
          <w:rFonts w:ascii="Times New Roman" w:hAnsi="Times New Roman" w:cs="Times New Roman"/>
          <w:b/>
          <w:sz w:val="24"/>
          <w:szCs w:val="24"/>
        </w:rPr>
        <w:t xml:space="preserve">Complete and submit complete final research paper.  </w:t>
      </w:r>
    </w:p>
    <w:p w14:paraId="73ECD8BA" w14:textId="77777777" w:rsidR="00943272" w:rsidRPr="00A71D38" w:rsidRDefault="00943272" w:rsidP="00943272">
      <w:pPr>
        <w:widowControl/>
        <w:jc w:val="both"/>
        <w:rPr>
          <w:rFonts w:ascii="Times New Roman" w:eastAsia="Times New Roman" w:hAnsi="Times New Roman" w:cs="Times New Roman"/>
          <w:b/>
          <w:color w:val="000000"/>
          <w:sz w:val="24"/>
          <w:szCs w:val="24"/>
        </w:rPr>
      </w:pPr>
    </w:p>
    <w:p w14:paraId="604345DD" w14:textId="77777777" w:rsidR="00943272" w:rsidRPr="00C419DB" w:rsidRDefault="00943272" w:rsidP="00943272">
      <w:pPr>
        <w:widowControl/>
        <w:jc w:val="both"/>
        <w:rPr>
          <w:rFonts w:ascii="Times New Roman" w:eastAsia="Times New Roman" w:hAnsi="Times New Roman" w:cs="Times New Roman"/>
        </w:rPr>
      </w:pPr>
    </w:p>
    <w:p w14:paraId="0FDC1784" w14:textId="77777777" w:rsidR="00943272" w:rsidRPr="00C419DB" w:rsidRDefault="00943272" w:rsidP="00943272">
      <w:pPr>
        <w:widowControl/>
        <w:jc w:val="both"/>
        <w:rPr>
          <w:rFonts w:ascii="Times New Roman" w:eastAsia="Times New Roman" w:hAnsi="Times New Roman" w:cs="Times New Roman"/>
        </w:rPr>
      </w:pPr>
    </w:p>
    <w:p w14:paraId="097EC978" w14:textId="77777777" w:rsidR="00943272" w:rsidRPr="00C419DB" w:rsidRDefault="00943272" w:rsidP="00943272">
      <w:pPr>
        <w:widowControl/>
        <w:jc w:val="both"/>
        <w:rPr>
          <w:rFonts w:ascii="Times New Roman" w:eastAsia="Times New Roman" w:hAnsi="Times New Roman" w:cs="Times New Roman"/>
        </w:rPr>
      </w:pPr>
    </w:p>
    <w:p w14:paraId="6003C201" w14:textId="77777777" w:rsidR="00943272" w:rsidRPr="002928E7" w:rsidRDefault="00943272" w:rsidP="00943272">
      <w:pPr>
        <w:widowControl/>
        <w:rPr>
          <w:rFonts w:ascii="Times New Roman" w:eastAsia="Times New Roman" w:hAnsi="Times New Roman" w:cs="Times New Roman"/>
          <w:b/>
          <w:color w:val="FF0000"/>
          <w:sz w:val="24"/>
          <w:szCs w:val="24"/>
          <w:u w:val="single"/>
        </w:rPr>
      </w:pPr>
      <w:r w:rsidRPr="002928E7">
        <w:rPr>
          <w:rFonts w:ascii="Times New Roman" w:eastAsia="Times New Roman" w:hAnsi="Times New Roman" w:cs="Times New Roman"/>
          <w:b/>
          <w:sz w:val="24"/>
          <w:szCs w:val="24"/>
          <w:u w:val="single"/>
        </w:rPr>
        <w:t xml:space="preserve">RESEARCH COMPONENT INFORMATION DETAILED REQUIREMENTS </w:t>
      </w:r>
    </w:p>
    <w:p w14:paraId="0B369029" w14:textId="77777777" w:rsidR="00943272" w:rsidRPr="00C419DB" w:rsidRDefault="00943272" w:rsidP="00943272">
      <w:pPr>
        <w:widowControl/>
        <w:rPr>
          <w:rFonts w:ascii="Times New Roman" w:eastAsia="Times New Roman" w:hAnsi="Times New Roman" w:cs="Times New Roman"/>
          <w:sz w:val="24"/>
          <w:szCs w:val="24"/>
          <w:highlight w:val="yellow"/>
        </w:rPr>
      </w:pPr>
    </w:p>
    <w:p w14:paraId="474528AB" w14:textId="77777777" w:rsidR="00943272" w:rsidRPr="009D464E" w:rsidRDefault="00943272" w:rsidP="00943272">
      <w:pPr>
        <w:widowControl/>
        <w:rPr>
          <w:rFonts w:ascii="Times New Roman" w:eastAsia="Times New Roman" w:hAnsi="Times New Roman" w:cs="Times New Roman"/>
          <w:sz w:val="24"/>
          <w:szCs w:val="24"/>
        </w:rPr>
      </w:pPr>
      <w:r w:rsidRPr="009D464E">
        <w:rPr>
          <w:rFonts w:ascii="Times New Roman" w:eastAsia="Times New Roman" w:hAnsi="Times New Roman" w:cs="Times New Roman"/>
          <w:sz w:val="24"/>
          <w:szCs w:val="24"/>
        </w:rPr>
        <w:t xml:space="preserve">Students will conduct a scholarly literature review for the research component of this course.  A literature review requires reading, </w:t>
      </w:r>
      <w:proofErr w:type="gramStart"/>
      <w:r w:rsidRPr="009D464E">
        <w:rPr>
          <w:rFonts w:ascii="Times New Roman" w:eastAsia="Times New Roman" w:hAnsi="Times New Roman" w:cs="Times New Roman"/>
          <w:sz w:val="24"/>
          <w:szCs w:val="24"/>
        </w:rPr>
        <w:t>summarizing</w:t>
      </w:r>
      <w:proofErr w:type="gramEnd"/>
      <w:r w:rsidRPr="009D464E">
        <w:rPr>
          <w:rFonts w:ascii="Times New Roman" w:eastAsia="Times New Roman" w:hAnsi="Times New Roman" w:cs="Times New Roman"/>
          <w:sz w:val="24"/>
          <w:szCs w:val="24"/>
        </w:rPr>
        <w:t xml:space="preserve"> and commenting on recent </w:t>
      </w:r>
      <w:proofErr w:type="gramStart"/>
      <w:r w:rsidRPr="009D464E">
        <w:rPr>
          <w:rFonts w:ascii="Times New Roman" w:eastAsia="Times New Roman" w:hAnsi="Times New Roman" w:cs="Times New Roman"/>
          <w:sz w:val="24"/>
          <w:szCs w:val="24"/>
        </w:rPr>
        <w:t>scholarship</w:t>
      </w:r>
      <w:proofErr w:type="gramEnd"/>
      <w:r w:rsidRPr="009D464E">
        <w:rPr>
          <w:rFonts w:ascii="Times New Roman" w:eastAsia="Times New Roman" w:hAnsi="Times New Roman" w:cs="Times New Roman"/>
          <w:sz w:val="24"/>
          <w:szCs w:val="24"/>
        </w:rPr>
        <w:t xml:space="preserve"> pertaining to a particular topic or issue. The research paper will be 7 to 10 pages in length with a minimum of 10 scientific references. Through independent research of scholarly sources, students will prepare a literature review that addresses the following:</w:t>
      </w:r>
    </w:p>
    <w:p w14:paraId="433615AB" w14:textId="77777777" w:rsidR="00943272" w:rsidRPr="009D464E" w:rsidRDefault="00943272" w:rsidP="00943272">
      <w:pPr>
        <w:widowControl/>
        <w:rPr>
          <w:rFonts w:ascii="Times New Roman" w:eastAsia="Times New Roman" w:hAnsi="Times New Roman" w:cs="Times New Roman"/>
          <w:sz w:val="24"/>
          <w:szCs w:val="24"/>
        </w:rPr>
      </w:pPr>
    </w:p>
    <w:p w14:paraId="0CEA0A08" w14:textId="77777777" w:rsidR="00943272" w:rsidRPr="009D464E" w:rsidRDefault="00943272" w:rsidP="00943272">
      <w:pPr>
        <w:widowControl/>
        <w:numPr>
          <w:ilvl w:val="0"/>
          <w:numId w:val="5"/>
        </w:numPr>
        <w:contextualSpacing/>
        <w:rPr>
          <w:rFonts w:ascii="Times New Roman" w:eastAsia="Times New Roman" w:hAnsi="Times New Roman" w:cs="Times New Roman"/>
          <w:sz w:val="24"/>
          <w:szCs w:val="24"/>
        </w:rPr>
      </w:pPr>
      <w:r w:rsidRPr="009D464E">
        <w:rPr>
          <w:rFonts w:ascii="Times New Roman" w:eastAsia="Times New Roman" w:hAnsi="Times New Roman" w:cs="Times New Roman"/>
          <w:sz w:val="24"/>
          <w:szCs w:val="24"/>
        </w:rPr>
        <w:t xml:space="preserve">Identify and analyze the intellectual history of American public </w:t>
      </w:r>
      <w:proofErr w:type="gramStart"/>
      <w:r w:rsidRPr="009D464E">
        <w:rPr>
          <w:rFonts w:ascii="Times New Roman" w:eastAsia="Times New Roman" w:hAnsi="Times New Roman" w:cs="Times New Roman"/>
          <w:sz w:val="24"/>
          <w:szCs w:val="24"/>
        </w:rPr>
        <w:t>administration</w:t>
      </w:r>
      <w:proofErr w:type="gramEnd"/>
    </w:p>
    <w:p w14:paraId="098F7E45" w14:textId="77777777" w:rsidR="00943272" w:rsidRPr="009D464E" w:rsidRDefault="00943272" w:rsidP="00943272">
      <w:pPr>
        <w:widowControl/>
        <w:ind w:left="720"/>
        <w:contextualSpacing/>
        <w:rPr>
          <w:rFonts w:ascii="Times New Roman" w:eastAsia="Times New Roman" w:hAnsi="Times New Roman" w:cs="Times New Roman"/>
          <w:sz w:val="24"/>
          <w:szCs w:val="24"/>
        </w:rPr>
      </w:pPr>
    </w:p>
    <w:p w14:paraId="60EBDABB" w14:textId="77777777" w:rsidR="00943272" w:rsidRPr="009D464E" w:rsidRDefault="00943272" w:rsidP="00943272">
      <w:pPr>
        <w:widowControl/>
        <w:numPr>
          <w:ilvl w:val="0"/>
          <w:numId w:val="5"/>
        </w:numPr>
        <w:contextualSpacing/>
        <w:rPr>
          <w:rFonts w:ascii="Times New Roman" w:eastAsia="Times New Roman" w:hAnsi="Times New Roman" w:cs="Times New Roman"/>
          <w:sz w:val="24"/>
          <w:szCs w:val="24"/>
        </w:rPr>
      </w:pPr>
      <w:r w:rsidRPr="009D464E">
        <w:rPr>
          <w:rFonts w:ascii="Times New Roman" w:eastAsia="Times New Roman" w:hAnsi="Times New Roman" w:cs="Times New Roman"/>
          <w:sz w:val="24"/>
          <w:szCs w:val="24"/>
        </w:rPr>
        <w:t xml:space="preserve">Identify and analyze the competing ideological frameworks with public </w:t>
      </w:r>
      <w:proofErr w:type="gramStart"/>
      <w:r w:rsidRPr="009D464E">
        <w:rPr>
          <w:rFonts w:ascii="Times New Roman" w:eastAsia="Times New Roman" w:hAnsi="Times New Roman" w:cs="Times New Roman"/>
          <w:sz w:val="24"/>
          <w:szCs w:val="24"/>
        </w:rPr>
        <w:t>administration</w:t>
      </w:r>
      <w:proofErr w:type="gramEnd"/>
    </w:p>
    <w:p w14:paraId="53332494" w14:textId="77777777" w:rsidR="00943272" w:rsidRPr="009D464E" w:rsidRDefault="00943272" w:rsidP="00943272">
      <w:pPr>
        <w:pStyle w:val="ListParagraph"/>
        <w:rPr>
          <w:rFonts w:ascii="Times New Roman" w:eastAsia="Times New Roman" w:hAnsi="Times New Roman" w:cs="Times New Roman"/>
          <w:sz w:val="24"/>
          <w:szCs w:val="24"/>
        </w:rPr>
      </w:pPr>
    </w:p>
    <w:p w14:paraId="6C0F2A23" w14:textId="77777777" w:rsidR="00943272" w:rsidRPr="009D464E" w:rsidRDefault="00943272" w:rsidP="00943272">
      <w:pPr>
        <w:widowControl/>
        <w:numPr>
          <w:ilvl w:val="0"/>
          <w:numId w:val="5"/>
        </w:numPr>
        <w:contextualSpacing/>
        <w:rPr>
          <w:rFonts w:ascii="Times New Roman" w:eastAsia="Times New Roman" w:hAnsi="Times New Roman" w:cs="Times New Roman"/>
          <w:sz w:val="24"/>
          <w:szCs w:val="24"/>
        </w:rPr>
      </w:pPr>
      <w:r w:rsidRPr="009D464E">
        <w:rPr>
          <w:rFonts w:ascii="Times New Roman" w:eastAsia="Times New Roman" w:hAnsi="Times New Roman" w:cs="Times New Roman"/>
          <w:sz w:val="24"/>
          <w:szCs w:val="24"/>
        </w:rPr>
        <w:t xml:space="preserve">Analyze the major issues or controversies in the public service that have emerged over </w:t>
      </w:r>
      <w:proofErr w:type="gramStart"/>
      <w:r w:rsidRPr="009D464E">
        <w:rPr>
          <w:rFonts w:ascii="Times New Roman" w:eastAsia="Times New Roman" w:hAnsi="Times New Roman" w:cs="Times New Roman"/>
          <w:sz w:val="24"/>
          <w:szCs w:val="24"/>
        </w:rPr>
        <w:t>time</w:t>
      </w:r>
      <w:proofErr w:type="gramEnd"/>
    </w:p>
    <w:p w14:paraId="1CD081E5" w14:textId="77777777" w:rsidR="00943272" w:rsidRDefault="00943272" w:rsidP="00943272">
      <w:pPr>
        <w:widowControl/>
        <w:rPr>
          <w:rFonts w:ascii="Times New Roman" w:eastAsia="Times New Roman" w:hAnsi="Times New Roman" w:cs="Times New Roman"/>
          <w:b/>
          <w:sz w:val="24"/>
          <w:szCs w:val="24"/>
          <w:u w:val="single"/>
        </w:rPr>
      </w:pPr>
    </w:p>
    <w:p w14:paraId="0613E75E" w14:textId="77777777" w:rsidR="00943272" w:rsidRPr="00A81565" w:rsidRDefault="00943272" w:rsidP="0094327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also be required to complete a research prospectus on their topic for approval by the instructor. The prospectus will be 150 to 300 words outlining the topic and focus of the research paper. Any scientific resources already gathered should be included with the prospectus. The prospectus will be due during the second week of class. </w:t>
      </w:r>
    </w:p>
    <w:p w14:paraId="449FA4F7" w14:textId="77777777" w:rsidR="00943272" w:rsidRPr="009D464E" w:rsidRDefault="00943272" w:rsidP="00943272">
      <w:pPr>
        <w:widowControl/>
        <w:rPr>
          <w:rFonts w:ascii="Times New Roman" w:eastAsia="Times New Roman" w:hAnsi="Times New Roman" w:cs="Times New Roman"/>
          <w:b/>
          <w:sz w:val="24"/>
          <w:szCs w:val="24"/>
          <w:u w:val="single"/>
        </w:rPr>
      </w:pPr>
    </w:p>
    <w:p w14:paraId="3B886AD4" w14:textId="77777777" w:rsidR="00943272" w:rsidRPr="00C419DB" w:rsidRDefault="00943272" w:rsidP="00943272">
      <w:pPr>
        <w:widowControl/>
        <w:rPr>
          <w:rFonts w:ascii="Times New Roman" w:eastAsia="Times New Roman" w:hAnsi="Times New Roman" w:cs="Times New Roman"/>
          <w:b/>
          <w:sz w:val="24"/>
          <w:szCs w:val="24"/>
          <w:highlight w:val="yellow"/>
          <w:u w:val="single"/>
        </w:rPr>
      </w:pPr>
    </w:p>
    <w:p w14:paraId="7B770B59" w14:textId="77777777" w:rsidR="00943272" w:rsidRPr="00DF500B" w:rsidRDefault="00943272" w:rsidP="00943272">
      <w:pPr>
        <w:widowControl/>
        <w:rPr>
          <w:rFonts w:ascii="Times New Roman" w:eastAsia="Times New Roman" w:hAnsi="Times New Roman" w:cs="Times New Roman"/>
          <w:b/>
          <w:sz w:val="24"/>
          <w:szCs w:val="24"/>
          <w:u w:val="single"/>
        </w:rPr>
      </w:pPr>
      <w:r w:rsidRPr="00DF500B">
        <w:rPr>
          <w:rFonts w:ascii="Times New Roman" w:eastAsia="Times New Roman" w:hAnsi="Times New Roman" w:cs="Times New Roman"/>
          <w:b/>
          <w:sz w:val="24"/>
          <w:szCs w:val="24"/>
          <w:u w:val="single"/>
        </w:rPr>
        <w:t>Annotated Bibliography Requirements:</w:t>
      </w:r>
    </w:p>
    <w:p w14:paraId="20FB4859" w14:textId="77777777" w:rsidR="00943272" w:rsidRPr="00DF500B" w:rsidRDefault="00943272" w:rsidP="00943272">
      <w:pPr>
        <w:widowControl/>
        <w:rPr>
          <w:rFonts w:ascii="Times New Roman" w:eastAsia="Times New Roman" w:hAnsi="Times New Roman" w:cs="Times New Roman"/>
          <w:b/>
          <w:sz w:val="24"/>
          <w:szCs w:val="24"/>
          <w:u w:val="single"/>
        </w:rPr>
      </w:pPr>
    </w:p>
    <w:p w14:paraId="63135147"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An annotated bibliography serves to prepare students for a research project.  The process requires students to read source information and critically evaluate information.  This assignment serves to ensure that students are working towards the development of their literature review and allows the instructor an opportunity to provide feedback on student progress and the acceptability of sources.</w:t>
      </w:r>
    </w:p>
    <w:p w14:paraId="7721ED8D" w14:textId="77777777" w:rsidR="00943272" w:rsidRPr="00C0027E" w:rsidRDefault="00943272" w:rsidP="00943272">
      <w:pPr>
        <w:widowControl/>
        <w:rPr>
          <w:rFonts w:ascii="Times New Roman" w:eastAsia="Times New Roman" w:hAnsi="Times New Roman" w:cs="Times New Roman"/>
          <w:sz w:val="24"/>
          <w:szCs w:val="24"/>
          <w:highlight w:val="yellow"/>
        </w:rPr>
      </w:pPr>
    </w:p>
    <w:p w14:paraId="6BA3357A"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An annotated bibliography guide is available for review in your Eagle Web course room.  If you are not familiar with how to write an annotated bibliography there are many examples and instructions on how to do so on the internet; you will need to conduct research on this area.</w:t>
      </w:r>
    </w:p>
    <w:p w14:paraId="6F4781E1" w14:textId="77777777" w:rsidR="00943272" w:rsidRPr="00DF500B" w:rsidRDefault="00943272" w:rsidP="00943272">
      <w:pPr>
        <w:widowControl/>
        <w:rPr>
          <w:rFonts w:ascii="Times New Roman" w:eastAsia="Times New Roman" w:hAnsi="Times New Roman" w:cs="Times New Roman"/>
          <w:sz w:val="24"/>
          <w:szCs w:val="24"/>
        </w:rPr>
      </w:pPr>
    </w:p>
    <w:p w14:paraId="254E789F"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The annotated bibliography will account for 20% of the research paper grade in this course.   </w:t>
      </w:r>
    </w:p>
    <w:p w14:paraId="4E76242F" w14:textId="77777777" w:rsidR="00943272" w:rsidRPr="00DF500B" w:rsidRDefault="00943272" w:rsidP="00943272">
      <w:pPr>
        <w:widowControl/>
        <w:rPr>
          <w:rFonts w:ascii="Times New Roman" w:eastAsia="Times New Roman" w:hAnsi="Times New Roman" w:cs="Times New Roman"/>
          <w:sz w:val="24"/>
          <w:szCs w:val="24"/>
        </w:rPr>
      </w:pPr>
    </w:p>
    <w:p w14:paraId="2556F04C" w14:textId="77777777" w:rsidR="00943272" w:rsidRPr="00DF500B" w:rsidRDefault="00943272" w:rsidP="00943272">
      <w:pPr>
        <w:widowControl/>
        <w:rPr>
          <w:rFonts w:ascii="Times New Roman" w:eastAsia="Times New Roman" w:hAnsi="Times New Roman" w:cs="Times New Roman"/>
          <w:b/>
          <w:sz w:val="24"/>
          <w:szCs w:val="24"/>
          <w:u w:val="single"/>
        </w:rPr>
      </w:pPr>
      <w:r w:rsidRPr="00DF500B">
        <w:rPr>
          <w:rFonts w:ascii="Times New Roman" w:eastAsia="Times New Roman" w:hAnsi="Times New Roman" w:cs="Times New Roman"/>
          <w:b/>
          <w:sz w:val="24"/>
          <w:szCs w:val="24"/>
          <w:u w:val="single"/>
        </w:rPr>
        <w:t xml:space="preserve">The completed annotated bibliography must be submitted to the instructor no later than </w:t>
      </w:r>
      <w:r>
        <w:rPr>
          <w:rFonts w:ascii="Times New Roman" w:eastAsia="Times New Roman" w:hAnsi="Times New Roman" w:cs="Times New Roman"/>
          <w:b/>
          <w:sz w:val="24"/>
          <w:szCs w:val="24"/>
          <w:u w:val="single"/>
        </w:rPr>
        <w:t>Thursday of the residency week.</w:t>
      </w:r>
      <w:r w:rsidRPr="00DF500B">
        <w:rPr>
          <w:rFonts w:ascii="Times New Roman" w:eastAsia="Times New Roman" w:hAnsi="Times New Roman" w:cs="Times New Roman"/>
          <w:b/>
          <w:sz w:val="24"/>
          <w:szCs w:val="24"/>
          <w:u w:val="single"/>
        </w:rPr>
        <w:t xml:space="preserve">  Students are to upload the submission to the annotated bibliography file found in the coursework section of Eagle Web course room.    </w:t>
      </w:r>
    </w:p>
    <w:p w14:paraId="134D698E" w14:textId="77777777" w:rsidR="00943272" w:rsidRPr="00DF500B" w:rsidRDefault="00943272" w:rsidP="00943272">
      <w:pPr>
        <w:widowControl/>
        <w:rPr>
          <w:rFonts w:ascii="Times New Roman" w:eastAsia="Times New Roman" w:hAnsi="Times New Roman" w:cs="Times New Roman"/>
          <w:sz w:val="24"/>
          <w:szCs w:val="24"/>
        </w:rPr>
      </w:pPr>
    </w:p>
    <w:p w14:paraId="1BD72D2D"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The annotated bibliography must meet the following requirements:</w:t>
      </w:r>
    </w:p>
    <w:p w14:paraId="28ECE0DB" w14:textId="77777777" w:rsidR="00943272" w:rsidRPr="00DF500B" w:rsidRDefault="00943272" w:rsidP="00943272">
      <w:pPr>
        <w:widowControl/>
        <w:rPr>
          <w:rFonts w:ascii="Times New Roman" w:eastAsia="Times New Roman" w:hAnsi="Times New Roman" w:cs="Times New Roman"/>
          <w:sz w:val="24"/>
          <w:szCs w:val="24"/>
        </w:rPr>
      </w:pPr>
    </w:p>
    <w:p w14:paraId="227AEC4E" w14:textId="77777777" w:rsidR="00943272" w:rsidRPr="00DF500B" w:rsidRDefault="00943272" w:rsidP="00943272">
      <w:pPr>
        <w:widowControl/>
        <w:numPr>
          <w:ilvl w:val="0"/>
          <w:numId w:val="11"/>
        </w:numPr>
        <w:contextualSpacing/>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Must be submitted as a Microsoft Word document to allow for grading and instructor feedback.  The instructor reserves the right to assign a grade of zero for any submission that does not adhere to this requirement.  Students may obtain a free version of Microsoft Word through Reinhardt University.</w:t>
      </w:r>
    </w:p>
    <w:p w14:paraId="60C82F65" w14:textId="77777777" w:rsidR="00943272" w:rsidRPr="00DF500B" w:rsidRDefault="00943272" w:rsidP="00943272">
      <w:pPr>
        <w:widowControl/>
        <w:ind w:left="720"/>
        <w:contextualSpacing/>
        <w:rPr>
          <w:rFonts w:ascii="Times New Roman" w:eastAsia="Times New Roman" w:hAnsi="Times New Roman" w:cs="Times New Roman"/>
          <w:sz w:val="24"/>
          <w:szCs w:val="24"/>
        </w:rPr>
      </w:pPr>
    </w:p>
    <w:p w14:paraId="7ACF2555" w14:textId="77777777" w:rsidR="00943272" w:rsidRPr="00DF500B" w:rsidRDefault="00943272" w:rsidP="00943272">
      <w:pPr>
        <w:widowControl/>
        <w:ind w:left="720"/>
        <w:contextualSpacing/>
        <w:rPr>
          <w:rFonts w:ascii="Times New Roman" w:eastAsia="Times New Roman" w:hAnsi="Times New Roman" w:cs="Times New Roman"/>
          <w:sz w:val="24"/>
          <w:szCs w:val="24"/>
        </w:rPr>
      </w:pPr>
    </w:p>
    <w:p w14:paraId="77D82071" w14:textId="77777777" w:rsidR="00943272" w:rsidRPr="00DF500B" w:rsidRDefault="00943272" w:rsidP="00943272">
      <w:pPr>
        <w:widowControl/>
        <w:numPr>
          <w:ilvl w:val="0"/>
          <w:numId w:val="11"/>
        </w:numPr>
        <w:contextualSpacing/>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Consist of a minimum of (10) scholarly sources (i.e. academic journals, professional publications, etc.).  Websites will not be accepted.  Submissions that do not consist of a minimum of (10) sources will not be graded and will be assigned an automatic grade of “F”.</w:t>
      </w:r>
    </w:p>
    <w:p w14:paraId="396184EA" w14:textId="77777777" w:rsidR="00943272" w:rsidRPr="00DF500B" w:rsidRDefault="00943272" w:rsidP="00943272">
      <w:pPr>
        <w:widowControl/>
        <w:rPr>
          <w:rFonts w:ascii="Times New Roman" w:eastAsia="Times New Roman" w:hAnsi="Times New Roman" w:cs="Times New Roman"/>
          <w:sz w:val="24"/>
          <w:szCs w:val="24"/>
        </w:rPr>
      </w:pPr>
    </w:p>
    <w:p w14:paraId="6D34D434" w14:textId="77777777" w:rsidR="00943272" w:rsidRPr="00DF500B" w:rsidRDefault="00943272" w:rsidP="00943272">
      <w:pPr>
        <w:widowControl/>
        <w:numPr>
          <w:ilvl w:val="0"/>
          <w:numId w:val="11"/>
        </w:numPr>
        <w:contextualSpacing/>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The bibliographic information of the source must be written in APA 6th edition </w:t>
      </w:r>
      <w:proofErr w:type="gramStart"/>
      <w:r w:rsidRPr="00DF500B">
        <w:rPr>
          <w:rFonts w:ascii="Times New Roman" w:eastAsia="Times New Roman" w:hAnsi="Times New Roman" w:cs="Times New Roman"/>
          <w:sz w:val="24"/>
          <w:szCs w:val="24"/>
        </w:rPr>
        <w:t>format</w:t>
      </w:r>
      <w:proofErr w:type="gramEnd"/>
    </w:p>
    <w:p w14:paraId="1EBDCEDF" w14:textId="77777777" w:rsidR="00943272" w:rsidRPr="00DF500B" w:rsidRDefault="00943272" w:rsidP="00943272">
      <w:pPr>
        <w:widowControl/>
        <w:rPr>
          <w:rFonts w:ascii="Times New Roman" w:eastAsia="Times New Roman" w:hAnsi="Times New Roman" w:cs="Times New Roman"/>
          <w:sz w:val="24"/>
          <w:szCs w:val="24"/>
        </w:rPr>
      </w:pPr>
    </w:p>
    <w:p w14:paraId="72B5FDC7" w14:textId="77777777" w:rsidR="00943272" w:rsidRPr="00DF500B" w:rsidRDefault="00943272" w:rsidP="00943272">
      <w:pPr>
        <w:widowControl/>
        <w:numPr>
          <w:ilvl w:val="0"/>
          <w:numId w:val="11"/>
        </w:numPr>
        <w:contextualSpacing/>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Annotations for each source must be written in paragraph form and consist of a </w:t>
      </w:r>
      <w:proofErr w:type="gramStart"/>
      <w:r w:rsidRPr="00DF500B">
        <w:rPr>
          <w:rFonts w:ascii="Times New Roman" w:eastAsia="Times New Roman" w:hAnsi="Times New Roman" w:cs="Times New Roman"/>
          <w:sz w:val="24"/>
          <w:szCs w:val="24"/>
        </w:rPr>
        <w:t>150-200 word</w:t>
      </w:r>
      <w:proofErr w:type="gramEnd"/>
      <w:r w:rsidRPr="00DF500B">
        <w:rPr>
          <w:rFonts w:ascii="Times New Roman" w:eastAsia="Times New Roman" w:hAnsi="Times New Roman" w:cs="Times New Roman"/>
          <w:sz w:val="24"/>
          <w:szCs w:val="24"/>
        </w:rPr>
        <w:t xml:space="preserve"> summary.  The summary must explain the main points/ideas found in the source.  The summary must also include a statement that evaluates the quality of the item and explains how the source is related to the research topic, and how the information will be used in the final paper.</w:t>
      </w:r>
    </w:p>
    <w:p w14:paraId="4AD5A10C" w14:textId="77777777" w:rsidR="00943272" w:rsidRPr="00DF500B" w:rsidRDefault="00943272" w:rsidP="00943272">
      <w:pPr>
        <w:widowControl/>
        <w:rPr>
          <w:rFonts w:ascii="Times New Roman" w:eastAsia="Times New Roman" w:hAnsi="Times New Roman" w:cs="Times New Roman"/>
          <w:sz w:val="24"/>
          <w:szCs w:val="24"/>
        </w:rPr>
      </w:pPr>
    </w:p>
    <w:p w14:paraId="0090169D" w14:textId="77777777" w:rsidR="00943272" w:rsidRPr="00DF500B" w:rsidRDefault="00943272" w:rsidP="00943272">
      <w:pPr>
        <w:widowControl/>
        <w:numPr>
          <w:ilvl w:val="0"/>
          <w:numId w:val="11"/>
        </w:numPr>
        <w:contextualSpacing/>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lastRenderedPageBreak/>
        <w:t>Your annotated bibliography will be graded based on the annotated bibliography grading rubric found in Eagle Web.</w:t>
      </w:r>
    </w:p>
    <w:p w14:paraId="32C042ED" w14:textId="77777777" w:rsidR="00943272" w:rsidRPr="00DF500B" w:rsidRDefault="00943272" w:rsidP="00943272">
      <w:pPr>
        <w:widowControl/>
        <w:rPr>
          <w:rFonts w:ascii="Times New Roman" w:eastAsia="Times New Roman" w:hAnsi="Times New Roman" w:cs="Times New Roman"/>
          <w:b/>
          <w:sz w:val="24"/>
          <w:szCs w:val="24"/>
          <w:u w:val="single"/>
        </w:rPr>
      </w:pPr>
    </w:p>
    <w:p w14:paraId="14D4594A" w14:textId="77777777" w:rsidR="00943272" w:rsidRPr="00DF500B" w:rsidRDefault="00943272" w:rsidP="00943272">
      <w:pPr>
        <w:widowControl/>
        <w:rPr>
          <w:rFonts w:ascii="Times New Roman" w:eastAsia="Times New Roman" w:hAnsi="Times New Roman" w:cs="Times New Roman"/>
          <w:b/>
          <w:sz w:val="24"/>
          <w:szCs w:val="24"/>
          <w:u w:val="single"/>
        </w:rPr>
      </w:pPr>
    </w:p>
    <w:p w14:paraId="31722D09"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u w:val="single"/>
        </w:rPr>
        <w:t>WHERE TO FIND REFERENCE MATERIAL</w:t>
      </w:r>
      <w:r w:rsidRPr="00DF500B">
        <w:rPr>
          <w:rFonts w:ascii="Times New Roman" w:eastAsia="Times New Roman" w:hAnsi="Times New Roman" w:cs="Times New Roman"/>
          <w:sz w:val="24"/>
          <w:szCs w:val="24"/>
        </w:rPr>
        <w:t>:</w:t>
      </w:r>
    </w:p>
    <w:p w14:paraId="0436767F" w14:textId="77777777" w:rsidR="00943272" w:rsidRPr="00DF500B" w:rsidRDefault="00943272" w:rsidP="00943272">
      <w:pPr>
        <w:widowControl/>
        <w:ind w:left="720"/>
        <w:rPr>
          <w:rFonts w:ascii="Times New Roman" w:eastAsia="Times New Roman" w:hAnsi="Times New Roman" w:cs="Times New Roman"/>
          <w:sz w:val="24"/>
          <w:szCs w:val="24"/>
        </w:rPr>
      </w:pPr>
    </w:p>
    <w:p w14:paraId="386C9528" w14:textId="77777777" w:rsidR="00943272" w:rsidRPr="00DF500B" w:rsidRDefault="00943272" w:rsidP="00943272">
      <w:pPr>
        <w:widowControl/>
        <w:numPr>
          <w:ilvl w:val="0"/>
          <w:numId w:val="10"/>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Google Scholar (not the regular Google)  </w:t>
      </w:r>
      <w:hyperlink r:id="rId7" w:history="1">
        <w:r w:rsidRPr="00DF500B">
          <w:rPr>
            <w:rFonts w:ascii="Times New Roman" w:eastAsia="Times New Roman" w:hAnsi="Times New Roman" w:cs="Times New Roman"/>
            <w:color w:val="0563C1" w:themeColor="hyperlink"/>
            <w:sz w:val="24"/>
            <w:szCs w:val="24"/>
            <w:u w:val="single"/>
          </w:rPr>
          <w:t>http://scholar.google.com/schhp?hl=en</w:t>
        </w:r>
      </w:hyperlink>
    </w:p>
    <w:p w14:paraId="38A2E567" w14:textId="77777777" w:rsidR="00943272" w:rsidRPr="00DF500B" w:rsidRDefault="00943272" w:rsidP="00943272">
      <w:pPr>
        <w:widowControl/>
        <w:rPr>
          <w:rFonts w:ascii="Times New Roman" w:eastAsia="Times New Roman" w:hAnsi="Times New Roman" w:cs="Times New Roman"/>
          <w:sz w:val="24"/>
          <w:szCs w:val="24"/>
        </w:rPr>
      </w:pPr>
    </w:p>
    <w:p w14:paraId="5C4775AF" w14:textId="77777777" w:rsidR="00943272" w:rsidRPr="00DF500B" w:rsidRDefault="00943272" w:rsidP="00943272">
      <w:pPr>
        <w:widowControl/>
        <w:numPr>
          <w:ilvl w:val="0"/>
          <w:numId w:val="10"/>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Online through GALILEO </w:t>
      </w:r>
      <w:hyperlink r:id="rId8" w:history="1">
        <w:r w:rsidRPr="00DF500B">
          <w:rPr>
            <w:rFonts w:ascii="Times New Roman" w:eastAsia="Times New Roman" w:hAnsi="Times New Roman" w:cs="Times New Roman"/>
            <w:color w:val="0563C1" w:themeColor="hyperlink"/>
            <w:sz w:val="24"/>
            <w:szCs w:val="24"/>
            <w:u w:val="single"/>
          </w:rPr>
          <w:t>http://www.galileo.usg.edu/</w:t>
        </w:r>
      </w:hyperlink>
      <w:r w:rsidRPr="00DF500B">
        <w:rPr>
          <w:rFonts w:ascii="Times New Roman" w:eastAsia="Times New Roman" w:hAnsi="Times New Roman" w:cs="Times New Roman"/>
          <w:sz w:val="24"/>
          <w:szCs w:val="24"/>
        </w:rPr>
        <w:t xml:space="preserve">  </w:t>
      </w:r>
    </w:p>
    <w:p w14:paraId="3C7AAF8A" w14:textId="77777777" w:rsidR="00943272" w:rsidRPr="00DF500B" w:rsidRDefault="00943272" w:rsidP="00943272">
      <w:pPr>
        <w:widowControl/>
        <w:ind w:left="720"/>
        <w:rPr>
          <w:rFonts w:ascii="Times New Roman" w:eastAsia="Times New Roman" w:hAnsi="Times New Roman" w:cs="Times New Roman"/>
          <w:sz w:val="24"/>
          <w:szCs w:val="24"/>
        </w:rPr>
      </w:pPr>
    </w:p>
    <w:p w14:paraId="49AD095D" w14:textId="77777777" w:rsidR="00943272" w:rsidRPr="00DF500B" w:rsidRDefault="00943272" w:rsidP="00943272">
      <w:pPr>
        <w:widowControl/>
        <w:numPr>
          <w:ilvl w:val="0"/>
          <w:numId w:val="10"/>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Reinhardt University’s Library: </w:t>
      </w:r>
      <w:hyperlink r:id="rId9" w:history="1">
        <w:r w:rsidRPr="00DF500B">
          <w:rPr>
            <w:rFonts w:ascii="Times New Roman" w:eastAsia="Times New Roman" w:hAnsi="Times New Roman" w:cs="Times New Roman"/>
            <w:color w:val="0563C1" w:themeColor="hyperlink"/>
            <w:sz w:val="24"/>
            <w:szCs w:val="24"/>
            <w:u w:val="single"/>
          </w:rPr>
          <w:t>http://library.reinhardt.edu/</w:t>
        </w:r>
      </w:hyperlink>
      <w:r w:rsidRPr="00DF500B">
        <w:rPr>
          <w:rFonts w:ascii="Times New Roman" w:eastAsia="Times New Roman" w:hAnsi="Times New Roman" w:cs="Times New Roman"/>
          <w:sz w:val="24"/>
          <w:szCs w:val="24"/>
        </w:rPr>
        <w:t xml:space="preserve"> </w:t>
      </w:r>
    </w:p>
    <w:p w14:paraId="0E4D1286" w14:textId="77777777" w:rsidR="00943272" w:rsidRPr="00DF500B" w:rsidRDefault="00943272" w:rsidP="00943272">
      <w:pPr>
        <w:widowControl/>
        <w:ind w:left="720"/>
        <w:rPr>
          <w:rFonts w:ascii="Times New Roman" w:eastAsia="Times New Roman" w:hAnsi="Times New Roman" w:cs="Times New Roman"/>
          <w:sz w:val="24"/>
          <w:szCs w:val="24"/>
        </w:rPr>
      </w:pPr>
    </w:p>
    <w:p w14:paraId="3DCC5B13" w14:textId="77777777" w:rsidR="00943272" w:rsidRPr="00DF500B" w:rsidRDefault="00943272" w:rsidP="00943272">
      <w:pPr>
        <w:widowControl/>
        <w:numPr>
          <w:ilvl w:val="0"/>
          <w:numId w:val="10"/>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The National Criminal Justice Reference Service </w:t>
      </w:r>
      <w:proofErr w:type="gramStart"/>
      <w:r w:rsidRPr="00DF500B">
        <w:rPr>
          <w:rFonts w:ascii="Times New Roman" w:eastAsia="Times New Roman" w:hAnsi="Times New Roman" w:cs="Times New Roman"/>
          <w:sz w:val="24"/>
          <w:szCs w:val="24"/>
        </w:rPr>
        <w:t>provides</w:t>
      </w:r>
      <w:proofErr w:type="gramEnd"/>
      <w:r w:rsidRPr="00DF500B">
        <w:rPr>
          <w:rFonts w:ascii="Times New Roman" w:eastAsia="Times New Roman" w:hAnsi="Times New Roman" w:cs="Times New Roman"/>
          <w:sz w:val="24"/>
          <w:szCs w:val="24"/>
        </w:rPr>
        <w:t xml:space="preserve"> </w:t>
      </w:r>
    </w:p>
    <w:p w14:paraId="63CEAAD0" w14:textId="77777777" w:rsidR="00943272" w:rsidRPr="00DF500B" w:rsidRDefault="00943272" w:rsidP="00943272">
      <w:pPr>
        <w:widowControl/>
        <w:ind w:left="720"/>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publications in electronic format:  </w:t>
      </w:r>
      <w:hyperlink r:id="rId10" w:history="1">
        <w:r w:rsidRPr="00DF500B">
          <w:rPr>
            <w:rFonts w:ascii="Times New Roman" w:eastAsia="Times New Roman" w:hAnsi="Times New Roman" w:cs="Times New Roman"/>
            <w:color w:val="0563C1" w:themeColor="hyperlink"/>
            <w:sz w:val="24"/>
            <w:szCs w:val="24"/>
            <w:u w:val="single"/>
          </w:rPr>
          <w:t>http://www.ncjrs.gov/</w:t>
        </w:r>
      </w:hyperlink>
    </w:p>
    <w:p w14:paraId="0A7BCF46" w14:textId="77777777" w:rsidR="00943272" w:rsidRPr="00DF500B" w:rsidRDefault="00943272" w:rsidP="00943272">
      <w:pPr>
        <w:widowControl/>
        <w:rPr>
          <w:rFonts w:ascii="Times New Roman" w:eastAsia="Times New Roman" w:hAnsi="Times New Roman" w:cs="Times New Roman"/>
          <w:sz w:val="24"/>
          <w:szCs w:val="24"/>
        </w:rPr>
      </w:pPr>
    </w:p>
    <w:p w14:paraId="4ACB5E83" w14:textId="77777777" w:rsidR="00943272" w:rsidRPr="00DF500B" w:rsidRDefault="00943272" w:rsidP="00943272">
      <w:pPr>
        <w:widowControl/>
        <w:numPr>
          <w:ilvl w:val="0"/>
          <w:numId w:val="10"/>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U.S. Department of Justice:  </w:t>
      </w:r>
      <w:hyperlink r:id="rId11" w:history="1">
        <w:r w:rsidRPr="00DF500B">
          <w:rPr>
            <w:rFonts w:ascii="Times New Roman" w:eastAsia="Times New Roman" w:hAnsi="Times New Roman" w:cs="Times New Roman"/>
            <w:color w:val="0563C1" w:themeColor="hyperlink"/>
            <w:sz w:val="24"/>
            <w:szCs w:val="24"/>
            <w:u w:val="single"/>
          </w:rPr>
          <w:t>http://www.justice.gov/publications/publications_a.html</w:t>
        </w:r>
      </w:hyperlink>
    </w:p>
    <w:p w14:paraId="76F59643" w14:textId="77777777" w:rsidR="00943272" w:rsidRPr="00DF500B" w:rsidRDefault="00943272" w:rsidP="00943272">
      <w:pPr>
        <w:widowControl/>
        <w:rPr>
          <w:rFonts w:ascii="Times New Roman" w:eastAsia="Times New Roman" w:hAnsi="Times New Roman" w:cs="Times New Roman"/>
          <w:sz w:val="24"/>
          <w:szCs w:val="24"/>
        </w:rPr>
      </w:pPr>
    </w:p>
    <w:p w14:paraId="46927DE7" w14:textId="77777777" w:rsidR="00943272" w:rsidRPr="00DF500B" w:rsidRDefault="00943272" w:rsidP="00943272">
      <w:pPr>
        <w:widowControl/>
        <w:numPr>
          <w:ilvl w:val="0"/>
          <w:numId w:val="10"/>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Bureau of Justice Statistics has electronic publications: </w:t>
      </w:r>
    </w:p>
    <w:p w14:paraId="7CF4E09B" w14:textId="77777777" w:rsidR="00943272" w:rsidRPr="00DF500B" w:rsidRDefault="00C94F73" w:rsidP="00943272">
      <w:pPr>
        <w:widowControl/>
        <w:ind w:left="720"/>
        <w:rPr>
          <w:rFonts w:ascii="Times New Roman" w:eastAsia="Times New Roman" w:hAnsi="Times New Roman" w:cs="Times New Roman"/>
          <w:sz w:val="24"/>
          <w:szCs w:val="24"/>
        </w:rPr>
      </w:pPr>
      <w:hyperlink r:id="rId12" w:history="1">
        <w:r w:rsidR="00943272" w:rsidRPr="00DF500B">
          <w:rPr>
            <w:rFonts w:ascii="Times New Roman" w:eastAsia="Times New Roman" w:hAnsi="Times New Roman" w:cs="Times New Roman"/>
            <w:color w:val="0563C1" w:themeColor="hyperlink"/>
            <w:sz w:val="24"/>
            <w:szCs w:val="24"/>
            <w:u w:val="single"/>
          </w:rPr>
          <w:t>http://bjs.gov/</w:t>
        </w:r>
      </w:hyperlink>
    </w:p>
    <w:p w14:paraId="59598468" w14:textId="77777777" w:rsidR="00943272" w:rsidRPr="00DF500B" w:rsidRDefault="00943272" w:rsidP="00943272">
      <w:pPr>
        <w:widowControl/>
        <w:rPr>
          <w:rFonts w:ascii="Times New Roman" w:eastAsia="Times New Roman" w:hAnsi="Times New Roman" w:cs="Times New Roman"/>
          <w:sz w:val="24"/>
          <w:szCs w:val="24"/>
        </w:rPr>
      </w:pPr>
    </w:p>
    <w:p w14:paraId="5A396B69" w14:textId="77777777" w:rsidR="00943272" w:rsidRPr="00DF500B" w:rsidRDefault="00943272" w:rsidP="00943272">
      <w:pPr>
        <w:widowControl/>
        <w:numPr>
          <w:ilvl w:val="0"/>
          <w:numId w:val="10"/>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Office of Juvenile Justice and Delinquency Prevention:  </w:t>
      </w:r>
      <w:hyperlink r:id="rId13" w:history="1">
        <w:r w:rsidRPr="00DF500B">
          <w:rPr>
            <w:rFonts w:ascii="Times New Roman" w:eastAsia="Times New Roman" w:hAnsi="Times New Roman" w:cs="Times New Roman"/>
            <w:color w:val="0563C1" w:themeColor="hyperlink"/>
            <w:sz w:val="24"/>
            <w:szCs w:val="24"/>
            <w:u w:val="single"/>
          </w:rPr>
          <w:t>http://www.ojjdp.gov/</w:t>
        </w:r>
      </w:hyperlink>
    </w:p>
    <w:p w14:paraId="67DA8EFB" w14:textId="77777777" w:rsidR="00943272" w:rsidRPr="00DF500B" w:rsidRDefault="00943272" w:rsidP="00943272">
      <w:pPr>
        <w:widowControl/>
        <w:rPr>
          <w:rFonts w:ascii="Times New Roman" w:eastAsia="Times New Roman" w:hAnsi="Times New Roman" w:cs="Times New Roman"/>
          <w:b/>
          <w:sz w:val="24"/>
          <w:szCs w:val="24"/>
          <w:u w:val="single"/>
        </w:rPr>
      </w:pPr>
    </w:p>
    <w:p w14:paraId="46AC2C58" w14:textId="77777777" w:rsidR="00943272" w:rsidRPr="00DF500B" w:rsidRDefault="00943272" w:rsidP="00943272">
      <w:pPr>
        <w:widowControl/>
        <w:rPr>
          <w:rFonts w:ascii="Times New Roman" w:eastAsia="Times New Roman" w:hAnsi="Times New Roman" w:cs="Times New Roman"/>
          <w:b/>
          <w:sz w:val="24"/>
          <w:szCs w:val="24"/>
          <w:u w:val="single"/>
        </w:rPr>
      </w:pPr>
      <w:r w:rsidRPr="00DF500B">
        <w:rPr>
          <w:rFonts w:ascii="Times New Roman" w:eastAsia="Times New Roman" w:hAnsi="Times New Roman" w:cs="Times New Roman"/>
          <w:b/>
          <w:sz w:val="24"/>
          <w:szCs w:val="24"/>
          <w:u w:val="single"/>
        </w:rPr>
        <w:t xml:space="preserve">NOTE:  A link is provided in the Eagle Web course room under </w:t>
      </w:r>
      <w:proofErr w:type="gramStart"/>
      <w:r w:rsidRPr="00DF500B">
        <w:rPr>
          <w:rFonts w:ascii="Times New Roman" w:eastAsia="Times New Roman" w:hAnsi="Times New Roman" w:cs="Times New Roman"/>
          <w:b/>
          <w:sz w:val="24"/>
          <w:szCs w:val="24"/>
          <w:u w:val="single"/>
        </w:rPr>
        <w:t>book marks</w:t>
      </w:r>
      <w:proofErr w:type="gramEnd"/>
      <w:r w:rsidRPr="00DF500B">
        <w:rPr>
          <w:rFonts w:ascii="Times New Roman" w:eastAsia="Times New Roman" w:hAnsi="Times New Roman" w:cs="Times New Roman"/>
          <w:b/>
          <w:sz w:val="24"/>
          <w:szCs w:val="24"/>
          <w:u w:val="single"/>
        </w:rPr>
        <w:t xml:space="preserve"> called Noodle Tools.  This free feature will assist you in </w:t>
      </w:r>
      <w:proofErr w:type="gramStart"/>
      <w:r w:rsidRPr="00DF500B">
        <w:rPr>
          <w:rFonts w:ascii="Times New Roman" w:eastAsia="Times New Roman" w:hAnsi="Times New Roman" w:cs="Times New Roman"/>
          <w:b/>
          <w:sz w:val="24"/>
          <w:szCs w:val="24"/>
          <w:u w:val="single"/>
        </w:rPr>
        <w:t>development</w:t>
      </w:r>
      <w:proofErr w:type="gramEnd"/>
      <w:r w:rsidRPr="00DF500B">
        <w:rPr>
          <w:rFonts w:ascii="Times New Roman" w:eastAsia="Times New Roman" w:hAnsi="Times New Roman" w:cs="Times New Roman"/>
          <w:b/>
          <w:sz w:val="24"/>
          <w:szCs w:val="24"/>
          <w:u w:val="single"/>
        </w:rPr>
        <w:t xml:space="preserve"> of an annotated bibliography. </w:t>
      </w:r>
    </w:p>
    <w:p w14:paraId="562DFACB" w14:textId="77777777" w:rsidR="00943272" w:rsidRPr="00DF500B" w:rsidRDefault="00943272" w:rsidP="00943272">
      <w:pPr>
        <w:widowControl/>
        <w:rPr>
          <w:rFonts w:ascii="Times New Roman" w:eastAsia="Times New Roman" w:hAnsi="Times New Roman" w:cs="Times New Roman"/>
          <w:b/>
          <w:sz w:val="24"/>
          <w:szCs w:val="24"/>
          <w:u w:val="single"/>
        </w:rPr>
      </w:pPr>
    </w:p>
    <w:p w14:paraId="3CFB1AE2" w14:textId="77777777" w:rsidR="00943272" w:rsidRPr="00DF500B" w:rsidRDefault="00943272" w:rsidP="00943272">
      <w:pPr>
        <w:widowControl/>
        <w:rPr>
          <w:rFonts w:ascii="Times New Roman" w:eastAsia="Times New Roman" w:hAnsi="Times New Roman" w:cs="Times New Roman"/>
          <w:b/>
          <w:sz w:val="24"/>
          <w:szCs w:val="24"/>
          <w:u w:val="single"/>
        </w:rPr>
      </w:pPr>
    </w:p>
    <w:p w14:paraId="0843217A" w14:textId="77777777" w:rsidR="00943272" w:rsidRPr="00DF500B" w:rsidRDefault="00943272" w:rsidP="00943272">
      <w:pPr>
        <w:widowControl/>
        <w:rPr>
          <w:rFonts w:ascii="Times New Roman" w:eastAsia="Times New Roman" w:hAnsi="Times New Roman" w:cs="Times New Roman"/>
          <w:b/>
          <w:sz w:val="24"/>
          <w:szCs w:val="24"/>
          <w:u w:val="single"/>
        </w:rPr>
      </w:pPr>
    </w:p>
    <w:p w14:paraId="126802D7" w14:textId="77777777" w:rsidR="00943272" w:rsidRPr="00DF500B" w:rsidRDefault="00943272" w:rsidP="00943272">
      <w:pPr>
        <w:widowControl/>
        <w:rPr>
          <w:rFonts w:ascii="Times New Roman" w:eastAsia="Times New Roman" w:hAnsi="Times New Roman" w:cs="Times New Roman"/>
          <w:b/>
          <w:sz w:val="24"/>
          <w:szCs w:val="24"/>
          <w:u w:val="single"/>
        </w:rPr>
      </w:pPr>
      <w:r w:rsidRPr="00DF500B">
        <w:rPr>
          <w:rFonts w:ascii="Times New Roman" w:eastAsia="Times New Roman" w:hAnsi="Times New Roman" w:cs="Times New Roman"/>
          <w:b/>
          <w:sz w:val="24"/>
          <w:szCs w:val="24"/>
          <w:u w:val="single"/>
        </w:rPr>
        <w:t>Literature Review Requirements (Research Paper):</w:t>
      </w:r>
    </w:p>
    <w:p w14:paraId="3B41AA74" w14:textId="77777777" w:rsidR="00943272" w:rsidRPr="00C419DB" w:rsidRDefault="00943272" w:rsidP="00943272">
      <w:pPr>
        <w:widowControl/>
        <w:rPr>
          <w:rFonts w:ascii="Times New Roman" w:eastAsia="Times New Roman" w:hAnsi="Times New Roman" w:cs="Times New Roman"/>
          <w:b/>
          <w:sz w:val="24"/>
          <w:szCs w:val="24"/>
          <w:highlight w:val="yellow"/>
          <w:u w:val="single"/>
        </w:rPr>
      </w:pPr>
    </w:p>
    <w:p w14:paraId="6134EE65" w14:textId="77777777" w:rsidR="00943272" w:rsidRPr="00C419DB" w:rsidRDefault="00943272" w:rsidP="00943272">
      <w:pPr>
        <w:widowControl/>
        <w:rPr>
          <w:rFonts w:ascii="Times New Roman" w:eastAsia="Times New Roman" w:hAnsi="Times New Roman" w:cs="Times New Roman"/>
          <w:sz w:val="24"/>
          <w:szCs w:val="24"/>
          <w:highlight w:val="yellow"/>
        </w:rPr>
      </w:pPr>
    </w:p>
    <w:p w14:paraId="46AA72C1"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Your completed literature review will account for 80% of the research paper grade in this course. It must address the following points:</w:t>
      </w:r>
    </w:p>
    <w:p w14:paraId="14013CB1" w14:textId="77777777" w:rsidR="00943272" w:rsidRPr="00C419DB" w:rsidRDefault="00943272" w:rsidP="00943272">
      <w:pPr>
        <w:widowControl/>
        <w:rPr>
          <w:rFonts w:ascii="Times New Roman" w:eastAsia="Times New Roman" w:hAnsi="Times New Roman" w:cs="Times New Roman"/>
          <w:sz w:val="24"/>
          <w:szCs w:val="24"/>
          <w:highlight w:val="yellow"/>
        </w:rPr>
      </w:pPr>
    </w:p>
    <w:p w14:paraId="0E821F55" w14:textId="77777777" w:rsidR="00943272" w:rsidRPr="00C419DB" w:rsidRDefault="00943272" w:rsidP="00943272">
      <w:pPr>
        <w:widowControl/>
        <w:rPr>
          <w:rFonts w:ascii="Times New Roman" w:eastAsia="Times New Roman" w:hAnsi="Times New Roman" w:cs="Times New Roman"/>
          <w:sz w:val="24"/>
          <w:szCs w:val="24"/>
          <w:highlight w:val="yellow"/>
        </w:rPr>
      </w:pPr>
    </w:p>
    <w:p w14:paraId="30F8A8DE" w14:textId="77777777" w:rsidR="00943272" w:rsidRPr="009D464E" w:rsidRDefault="00943272" w:rsidP="00943272">
      <w:pPr>
        <w:widowControl/>
        <w:numPr>
          <w:ilvl w:val="0"/>
          <w:numId w:val="5"/>
        </w:numPr>
        <w:contextualSpacing/>
        <w:rPr>
          <w:rFonts w:ascii="Times New Roman" w:eastAsia="Times New Roman" w:hAnsi="Times New Roman" w:cs="Times New Roman"/>
          <w:sz w:val="24"/>
          <w:szCs w:val="24"/>
        </w:rPr>
      </w:pPr>
      <w:r w:rsidRPr="009D464E">
        <w:rPr>
          <w:rFonts w:ascii="Times New Roman" w:eastAsia="Times New Roman" w:hAnsi="Times New Roman" w:cs="Times New Roman"/>
          <w:sz w:val="24"/>
          <w:szCs w:val="24"/>
        </w:rPr>
        <w:t xml:space="preserve">Identify and analyze the intellectual history of American public </w:t>
      </w:r>
      <w:proofErr w:type="gramStart"/>
      <w:r w:rsidRPr="009D464E">
        <w:rPr>
          <w:rFonts w:ascii="Times New Roman" w:eastAsia="Times New Roman" w:hAnsi="Times New Roman" w:cs="Times New Roman"/>
          <w:sz w:val="24"/>
          <w:szCs w:val="24"/>
        </w:rPr>
        <w:t>administration</w:t>
      </w:r>
      <w:proofErr w:type="gramEnd"/>
    </w:p>
    <w:p w14:paraId="4E730DD6" w14:textId="77777777" w:rsidR="00943272" w:rsidRPr="009D464E" w:rsidRDefault="00943272" w:rsidP="00943272">
      <w:pPr>
        <w:widowControl/>
        <w:ind w:left="720"/>
        <w:contextualSpacing/>
        <w:rPr>
          <w:rFonts w:ascii="Times New Roman" w:eastAsia="Times New Roman" w:hAnsi="Times New Roman" w:cs="Times New Roman"/>
          <w:sz w:val="24"/>
          <w:szCs w:val="24"/>
        </w:rPr>
      </w:pPr>
    </w:p>
    <w:p w14:paraId="2EE6A5A2" w14:textId="77777777" w:rsidR="00943272" w:rsidRPr="009D464E" w:rsidRDefault="00943272" w:rsidP="00943272">
      <w:pPr>
        <w:widowControl/>
        <w:numPr>
          <w:ilvl w:val="0"/>
          <w:numId w:val="5"/>
        </w:numPr>
        <w:contextualSpacing/>
        <w:rPr>
          <w:rFonts w:ascii="Times New Roman" w:eastAsia="Times New Roman" w:hAnsi="Times New Roman" w:cs="Times New Roman"/>
          <w:sz w:val="24"/>
          <w:szCs w:val="24"/>
        </w:rPr>
      </w:pPr>
      <w:r w:rsidRPr="009D464E">
        <w:rPr>
          <w:rFonts w:ascii="Times New Roman" w:eastAsia="Times New Roman" w:hAnsi="Times New Roman" w:cs="Times New Roman"/>
          <w:sz w:val="24"/>
          <w:szCs w:val="24"/>
        </w:rPr>
        <w:t xml:space="preserve">Identify and analyze the competing ideological frameworks with public </w:t>
      </w:r>
      <w:proofErr w:type="gramStart"/>
      <w:r w:rsidRPr="009D464E">
        <w:rPr>
          <w:rFonts w:ascii="Times New Roman" w:eastAsia="Times New Roman" w:hAnsi="Times New Roman" w:cs="Times New Roman"/>
          <w:sz w:val="24"/>
          <w:szCs w:val="24"/>
        </w:rPr>
        <w:t>administration</w:t>
      </w:r>
      <w:proofErr w:type="gramEnd"/>
    </w:p>
    <w:p w14:paraId="616CF7FD" w14:textId="77777777" w:rsidR="00943272" w:rsidRPr="009D464E" w:rsidRDefault="00943272" w:rsidP="00943272">
      <w:pPr>
        <w:pStyle w:val="ListParagraph"/>
        <w:rPr>
          <w:rFonts w:ascii="Times New Roman" w:eastAsia="Times New Roman" w:hAnsi="Times New Roman" w:cs="Times New Roman"/>
          <w:sz w:val="24"/>
          <w:szCs w:val="24"/>
        </w:rPr>
      </w:pPr>
    </w:p>
    <w:p w14:paraId="2C729155" w14:textId="77777777" w:rsidR="00943272" w:rsidRPr="009D464E" w:rsidRDefault="00943272" w:rsidP="00943272">
      <w:pPr>
        <w:widowControl/>
        <w:numPr>
          <w:ilvl w:val="0"/>
          <w:numId w:val="5"/>
        </w:numPr>
        <w:contextualSpacing/>
        <w:rPr>
          <w:rFonts w:ascii="Times New Roman" w:eastAsia="Times New Roman" w:hAnsi="Times New Roman" w:cs="Times New Roman"/>
          <w:sz w:val="24"/>
          <w:szCs w:val="24"/>
        </w:rPr>
      </w:pPr>
      <w:r w:rsidRPr="009D464E">
        <w:rPr>
          <w:rFonts w:ascii="Times New Roman" w:eastAsia="Times New Roman" w:hAnsi="Times New Roman" w:cs="Times New Roman"/>
          <w:sz w:val="24"/>
          <w:szCs w:val="24"/>
        </w:rPr>
        <w:t xml:space="preserve">Analyze the major issues or controversies in the public service that have emerged over </w:t>
      </w:r>
      <w:proofErr w:type="gramStart"/>
      <w:r w:rsidRPr="009D464E">
        <w:rPr>
          <w:rFonts w:ascii="Times New Roman" w:eastAsia="Times New Roman" w:hAnsi="Times New Roman" w:cs="Times New Roman"/>
          <w:sz w:val="24"/>
          <w:szCs w:val="24"/>
        </w:rPr>
        <w:t>time</w:t>
      </w:r>
      <w:proofErr w:type="gramEnd"/>
    </w:p>
    <w:p w14:paraId="423E3D59" w14:textId="77777777" w:rsidR="00943272" w:rsidRPr="00C419DB" w:rsidRDefault="00943272" w:rsidP="00943272">
      <w:pPr>
        <w:widowControl/>
        <w:rPr>
          <w:rFonts w:ascii="Times New Roman" w:eastAsia="Times New Roman" w:hAnsi="Times New Roman" w:cs="Times New Roman"/>
          <w:b/>
          <w:sz w:val="24"/>
          <w:szCs w:val="24"/>
          <w:highlight w:val="yellow"/>
          <w:u w:val="single"/>
        </w:rPr>
      </w:pPr>
    </w:p>
    <w:p w14:paraId="68C46682"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 The literature review must adhere to the following:</w:t>
      </w:r>
    </w:p>
    <w:p w14:paraId="519D67A3" w14:textId="77777777" w:rsidR="00943272" w:rsidRPr="00DF500B" w:rsidRDefault="00943272" w:rsidP="00943272">
      <w:pPr>
        <w:widowControl/>
        <w:rPr>
          <w:rFonts w:ascii="Times New Roman" w:eastAsia="Times New Roman" w:hAnsi="Times New Roman" w:cs="Times New Roman"/>
          <w:sz w:val="24"/>
          <w:szCs w:val="24"/>
        </w:rPr>
      </w:pPr>
    </w:p>
    <w:p w14:paraId="1E9DACF6" w14:textId="77777777" w:rsidR="00943272" w:rsidRPr="00DF500B" w:rsidRDefault="00943272" w:rsidP="00943272">
      <w:pPr>
        <w:widowControl/>
        <w:numPr>
          <w:ilvl w:val="0"/>
          <w:numId w:val="6"/>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Written in APA 6</w:t>
      </w:r>
      <w:r w:rsidRPr="00DF500B">
        <w:rPr>
          <w:rFonts w:ascii="Times New Roman" w:eastAsia="Times New Roman" w:hAnsi="Times New Roman" w:cs="Times New Roman"/>
          <w:sz w:val="24"/>
          <w:szCs w:val="24"/>
          <w:vertAlign w:val="superscript"/>
        </w:rPr>
        <w:t>th</w:t>
      </w:r>
      <w:r w:rsidRPr="00DF500B">
        <w:rPr>
          <w:rFonts w:ascii="Times New Roman" w:eastAsia="Times New Roman" w:hAnsi="Times New Roman" w:cs="Times New Roman"/>
          <w:sz w:val="24"/>
          <w:szCs w:val="24"/>
        </w:rPr>
        <w:t xml:space="preserve"> Edition format.</w:t>
      </w:r>
    </w:p>
    <w:p w14:paraId="22011D8E" w14:textId="77777777" w:rsidR="00943272" w:rsidRPr="00DF500B" w:rsidRDefault="00943272" w:rsidP="00943272">
      <w:pPr>
        <w:widowControl/>
        <w:ind w:left="720"/>
        <w:rPr>
          <w:rFonts w:ascii="Times New Roman" w:eastAsia="Times New Roman" w:hAnsi="Times New Roman" w:cs="Times New Roman"/>
          <w:sz w:val="24"/>
          <w:szCs w:val="24"/>
        </w:rPr>
      </w:pPr>
    </w:p>
    <w:p w14:paraId="1FD78F4E" w14:textId="77777777" w:rsidR="00943272" w:rsidRPr="00C34D54" w:rsidRDefault="00943272" w:rsidP="00943272">
      <w:pPr>
        <w:widowControl/>
        <w:numPr>
          <w:ilvl w:val="0"/>
          <w:numId w:val="6"/>
        </w:numPr>
        <w:rPr>
          <w:rFonts w:ascii="Times New Roman" w:eastAsia="Times New Roman" w:hAnsi="Times New Roman" w:cs="Times New Roman"/>
          <w:sz w:val="24"/>
          <w:szCs w:val="24"/>
        </w:rPr>
      </w:pPr>
      <w:r w:rsidRPr="00C34D54">
        <w:rPr>
          <w:rFonts w:ascii="Times New Roman" w:eastAsia="Times New Roman" w:hAnsi="Times New Roman" w:cs="Times New Roman"/>
          <w:sz w:val="24"/>
          <w:szCs w:val="24"/>
        </w:rPr>
        <w:t xml:space="preserve">Must be a minimum of 7 pages excluding cover page and reference </w:t>
      </w:r>
      <w:proofErr w:type="gramStart"/>
      <w:r w:rsidRPr="00C34D54">
        <w:rPr>
          <w:rFonts w:ascii="Times New Roman" w:eastAsia="Times New Roman" w:hAnsi="Times New Roman" w:cs="Times New Roman"/>
          <w:sz w:val="24"/>
          <w:szCs w:val="24"/>
        </w:rPr>
        <w:t>page</w:t>
      </w:r>
      <w:proofErr w:type="gramEnd"/>
    </w:p>
    <w:p w14:paraId="2BA15816" w14:textId="77777777" w:rsidR="00943272" w:rsidRPr="00DF500B" w:rsidRDefault="00943272" w:rsidP="00943272">
      <w:pPr>
        <w:widowControl/>
        <w:ind w:left="720"/>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lastRenderedPageBreak/>
        <w:t xml:space="preserve"> </w:t>
      </w:r>
    </w:p>
    <w:p w14:paraId="67BD1909" w14:textId="77777777" w:rsidR="00943272" w:rsidRDefault="00943272" w:rsidP="00943272">
      <w:pPr>
        <w:widowControl/>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entire paper (title page, body and reference page) must be in APA </w:t>
      </w:r>
      <w:proofErr w:type="gramStart"/>
      <w:r>
        <w:rPr>
          <w:rFonts w:ascii="Times New Roman" w:eastAsia="Times New Roman" w:hAnsi="Times New Roman" w:cs="Times New Roman"/>
          <w:sz w:val="24"/>
          <w:szCs w:val="24"/>
        </w:rPr>
        <w:t>format</w:t>
      </w:r>
      <w:proofErr w:type="gramEnd"/>
      <w:r>
        <w:rPr>
          <w:rFonts w:ascii="Times New Roman" w:eastAsia="Times New Roman" w:hAnsi="Times New Roman" w:cs="Times New Roman"/>
          <w:sz w:val="24"/>
          <w:szCs w:val="24"/>
        </w:rPr>
        <w:t xml:space="preserve"> </w:t>
      </w:r>
    </w:p>
    <w:p w14:paraId="5C764E54" w14:textId="77777777" w:rsidR="00943272" w:rsidRDefault="00943272" w:rsidP="00943272">
      <w:pPr>
        <w:pStyle w:val="ListParagraph"/>
        <w:rPr>
          <w:rFonts w:ascii="Times New Roman" w:eastAsia="Times New Roman" w:hAnsi="Times New Roman" w:cs="Times New Roman"/>
          <w:sz w:val="24"/>
          <w:szCs w:val="24"/>
        </w:rPr>
      </w:pPr>
    </w:p>
    <w:p w14:paraId="41A7C11C" w14:textId="77777777" w:rsidR="00943272" w:rsidRPr="00DF500B" w:rsidRDefault="00943272" w:rsidP="00943272">
      <w:pPr>
        <w:widowControl/>
        <w:numPr>
          <w:ilvl w:val="0"/>
          <w:numId w:val="6"/>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Must have a minimum of 10 acceptable scholarly references listed and </w:t>
      </w:r>
      <w:r w:rsidRPr="00DF500B">
        <w:rPr>
          <w:rFonts w:ascii="Times New Roman" w:eastAsia="Times New Roman" w:hAnsi="Times New Roman" w:cs="Times New Roman"/>
          <w:sz w:val="24"/>
          <w:szCs w:val="24"/>
          <w:u w:val="single"/>
        </w:rPr>
        <w:t>cited</w:t>
      </w:r>
      <w:r w:rsidRPr="00DF500B">
        <w:rPr>
          <w:rFonts w:ascii="Times New Roman" w:eastAsia="Times New Roman" w:hAnsi="Times New Roman" w:cs="Times New Roman"/>
          <w:sz w:val="24"/>
          <w:szCs w:val="24"/>
        </w:rPr>
        <w:t xml:space="preserve"> in the body of the work.  You are highly encouraged to exceed the minimum reference count.</w:t>
      </w:r>
    </w:p>
    <w:p w14:paraId="5BA82BC8" w14:textId="77777777" w:rsidR="00943272" w:rsidRPr="00DF500B" w:rsidRDefault="00943272" w:rsidP="00943272">
      <w:pPr>
        <w:widowControl/>
        <w:rPr>
          <w:rFonts w:ascii="Times New Roman" w:eastAsia="Times New Roman" w:hAnsi="Times New Roman" w:cs="Times New Roman"/>
          <w:sz w:val="24"/>
          <w:szCs w:val="24"/>
        </w:rPr>
      </w:pPr>
    </w:p>
    <w:p w14:paraId="5DA484FA" w14:textId="77777777" w:rsidR="00943272" w:rsidRPr="00DF500B" w:rsidRDefault="00943272" w:rsidP="00943272">
      <w:pPr>
        <w:widowControl/>
        <w:numPr>
          <w:ilvl w:val="0"/>
          <w:numId w:val="6"/>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Students may use the course text as a source, but make sure your other sources fit the category of being scholarly in nature.  Wikipedia or general websites are not scholarly.  Students should seek guidance from the instructor if in doubt about the acceptability of a source.</w:t>
      </w:r>
    </w:p>
    <w:p w14:paraId="0B8E4530" w14:textId="77777777" w:rsidR="00943272" w:rsidRPr="00DF500B" w:rsidRDefault="00943272" w:rsidP="00943272">
      <w:pPr>
        <w:widowControl/>
        <w:rPr>
          <w:rFonts w:ascii="Times New Roman" w:eastAsia="Times New Roman" w:hAnsi="Times New Roman" w:cs="Times New Roman"/>
          <w:sz w:val="24"/>
          <w:szCs w:val="24"/>
        </w:rPr>
      </w:pPr>
    </w:p>
    <w:p w14:paraId="6C00F829" w14:textId="77777777" w:rsidR="00943272" w:rsidRPr="00DF500B" w:rsidRDefault="00943272" w:rsidP="00943272">
      <w:pPr>
        <w:widowControl/>
        <w:numPr>
          <w:ilvl w:val="0"/>
          <w:numId w:val="6"/>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Double spacing is required between sentences and paragraphs per APA guidelines.  </w:t>
      </w:r>
    </w:p>
    <w:p w14:paraId="7C3D1FCC" w14:textId="77777777" w:rsidR="00943272" w:rsidRPr="00C419DB" w:rsidRDefault="00943272" w:rsidP="00943272">
      <w:pPr>
        <w:widowControl/>
        <w:ind w:left="720"/>
        <w:rPr>
          <w:rFonts w:ascii="Times New Roman" w:eastAsia="Times New Roman" w:hAnsi="Times New Roman" w:cs="Times New Roman"/>
          <w:sz w:val="24"/>
          <w:szCs w:val="24"/>
          <w:highlight w:val="yellow"/>
        </w:rPr>
      </w:pPr>
    </w:p>
    <w:p w14:paraId="4FF9CC52" w14:textId="77777777" w:rsidR="00943272" w:rsidRPr="00DF500B" w:rsidRDefault="00943272" w:rsidP="00943272">
      <w:pPr>
        <w:widowControl/>
        <w:numPr>
          <w:ilvl w:val="0"/>
          <w:numId w:val="6"/>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Use Times New Roman 12 font when preparing the paper.</w:t>
      </w:r>
    </w:p>
    <w:p w14:paraId="3D203F54" w14:textId="77777777" w:rsidR="00943272" w:rsidRPr="00DF500B" w:rsidRDefault="00943272" w:rsidP="00943272">
      <w:pPr>
        <w:widowControl/>
        <w:ind w:left="720"/>
        <w:contextualSpacing/>
        <w:rPr>
          <w:rFonts w:ascii="Times New Roman" w:eastAsia="Times New Roman" w:hAnsi="Times New Roman" w:cs="Times New Roman"/>
          <w:sz w:val="24"/>
          <w:szCs w:val="24"/>
        </w:rPr>
      </w:pPr>
    </w:p>
    <w:p w14:paraId="192A55AE" w14:textId="77777777" w:rsidR="00943272" w:rsidRPr="00DF500B" w:rsidRDefault="00943272" w:rsidP="00943272">
      <w:pPr>
        <w:widowControl/>
        <w:numPr>
          <w:ilvl w:val="0"/>
          <w:numId w:val="6"/>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Must demonstrate the ability to summarize and paraphrase information from sources in proper APA format.</w:t>
      </w:r>
    </w:p>
    <w:p w14:paraId="0825B7BA" w14:textId="77777777" w:rsidR="00943272" w:rsidRPr="00DF500B" w:rsidRDefault="00943272" w:rsidP="00943272">
      <w:pPr>
        <w:widowControl/>
        <w:ind w:left="720"/>
        <w:rPr>
          <w:rFonts w:ascii="Times New Roman" w:eastAsia="Times New Roman" w:hAnsi="Times New Roman" w:cs="Times New Roman"/>
          <w:sz w:val="24"/>
          <w:szCs w:val="24"/>
        </w:rPr>
      </w:pPr>
    </w:p>
    <w:p w14:paraId="2A0600EF" w14:textId="77777777" w:rsidR="00943272" w:rsidRPr="00DF500B" w:rsidRDefault="00943272" w:rsidP="00943272">
      <w:pPr>
        <w:widowControl/>
        <w:numPr>
          <w:ilvl w:val="0"/>
          <w:numId w:val="6"/>
        </w:numPr>
        <w:rPr>
          <w:rFonts w:ascii="Times New Roman" w:eastAsia="Times New Roman" w:hAnsi="Times New Roman" w:cs="Times New Roman"/>
          <w:b/>
          <w:sz w:val="24"/>
          <w:szCs w:val="24"/>
        </w:rPr>
      </w:pPr>
      <w:r w:rsidRPr="00DF500B">
        <w:rPr>
          <w:rFonts w:ascii="Times New Roman" w:eastAsia="Times New Roman" w:hAnsi="Times New Roman" w:cs="Times New Roman"/>
          <w:b/>
          <w:sz w:val="24"/>
          <w:szCs w:val="24"/>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DF500B">
        <w:rPr>
          <w:rFonts w:ascii="Times New Roman" w:eastAsia="Times New Roman" w:hAnsi="Times New Roman" w:cs="Times New Roman"/>
          <w:b/>
          <w:sz w:val="24"/>
          <w:szCs w:val="24"/>
        </w:rPr>
        <w:t>University</w:t>
      </w:r>
      <w:proofErr w:type="gramEnd"/>
      <w:r w:rsidRPr="00DF500B">
        <w:rPr>
          <w:rFonts w:ascii="Times New Roman" w:eastAsia="Times New Roman" w:hAnsi="Times New Roman" w:cs="Times New Roman"/>
          <w:b/>
          <w:sz w:val="24"/>
          <w:szCs w:val="24"/>
        </w:rPr>
        <w:t xml:space="preserve"> policy.  See your syllabus and the University’s Academic Catalog for additional information.</w:t>
      </w:r>
    </w:p>
    <w:p w14:paraId="435EAAAA" w14:textId="77777777" w:rsidR="00943272" w:rsidRPr="00DF500B" w:rsidRDefault="00943272" w:rsidP="00943272">
      <w:pPr>
        <w:widowControl/>
        <w:rPr>
          <w:rFonts w:ascii="Times New Roman" w:eastAsia="Times New Roman" w:hAnsi="Times New Roman" w:cs="Times New Roman"/>
          <w:b/>
          <w:sz w:val="24"/>
          <w:szCs w:val="24"/>
        </w:rPr>
      </w:pPr>
    </w:p>
    <w:p w14:paraId="21C60D6F" w14:textId="77777777" w:rsidR="00943272" w:rsidRPr="00DF500B" w:rsidRDefault="00943272" w:rsidP="00943272">
      <w:pPr>
        <w:widowControl/>
        <w:numPr>
          <w:ilvl w:val="0"/>
          <w:numId w:val="6"/>
        </w:numPr>
        <w:rPr>
          <w:rFonts w:ascii="Times New Roman" w:eastAsia="Times New Roman" w:hAnsi="Times New Roman" w:cs="Times New Roman"/>
          <w:b/>
          <w:sz w:val="24"/>
          <w:szCs w:val="24"/>
        </w:rPr>
      </w:pPr>
      <w:r w:rsidRPr="00DF500B">
        <w:rPr>
          <w:rFonts w:ascii="Times New Roman" w:eastAsia="Times New Roman" w:hAnsi="Times New Roman" w:cs="Times New Roman"/>
          <w:sz w:val="24"/>
          <w:szCs w:val="24"/>
        </w:rPr>
        <w:t xml:space="preserve">Do not attempt to copy and paste from research papers or essays available online.  The instructor will diligently check all papers for plagiarism.  </w:t>
      </w:r>
    </w:p>
    <w:p w14:paraId="45FE0E5A" w14:textId="77777777" w:rsidR="00943272" w:rsidRPr="00DF500B" w:rsidRDefault="00943272" w:rsidP="00943272">
      <w:pPr>
        <w:widowControl/>
        <w:ind w:left="720"/>
        <w:contextualSpacing/>
        <w:rPr>
          <w:rFonts w:ascii="Times New Roman" w:eastAsia="Times New Roman" w:hAnsi="Times New Roman" w:cs="Times New Roman"/>
          <w:sz w:val="24"/>
          <w:szCs w:val="24"/>
        </w:rPr>
      </w:pPr>
    </w:p>
    <w:p w14:paraId="3E7960EC" w14:textId="77777777" w:rsidR="00943272" w:rsidRPr="00DF500B" w:rsidRDefault="00943272" w:rsidP="00943272">
      <w:pPr>
        <w:widowControl/>
        <w:numPr>
          <w:ilvl w:val="0"/>
          <w:numId w:val="6"/>
        </w:numPr>
        <w:rPr>
          <w:rFonts w:ascii="Times New Roman" w:eastAsia="Times New Roman" w:hAnsi="Times New Roman" w:cs="Times New Roman"/>
          <w:b/>
          <w:sz w:val="24"/>
          <w:szCs w:val="24"/>
        </w:rPr>
      </w:pPr>
      <w:r w:rsidRPr="00DF500B">
        <w:rPr>
          <w:rFonts w:ascii="Times New Roman" w:eastAsia="Times New Roman" w:hAnsi="Times New Roman" w:cs="Times New Roman"/>
          <w:sz w:val="24"/>
          <w:szCs w:val="24"/>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5188097C" w14:textId="77777777" w:rsidR="00943272" w:rsidRPr="00DF500B" w:rsidRDefault="00943272" w:rsidP="00943272">
      <w:pPr>
        <w:widowControl/>
        <w:ind w:left="720"/>
        <w:contextualSpacing/>
        <w:rPr>
          <w:rFonts w:ascii="Times New Roman" w:eastAsia="Times New Roman" w:hAnsi="Times New Roman" w:cs="Times New Roman"/>
          <w:b/>
          <w:sz w:val="24"/>
          <w:szCs w:val="24"/>
        </w:rPr>
      </w:pPr>
    </w:p>
    <w:p w14:paraId="6AE0CC63" w14:textId="77777777" w:rsidR="00943272" w:rsidRPr="00DF500B" w:rsidRDefault="00943272" w:rsidP="00943272">
      <w:pPr>
        <w:widowControl/>
        <w:numPr>
          <w:ilvl w:val="0"/>
          <w:numId w:val="6"/>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The literature review must be submitted as a Microsoft Word document to allow for grading and instructor feedback.  The instructor reserves the right to assign a grade of zero for any submission that does not adhere to this requirement.  Students may obtain a free version of Microsoft Word through Reinhardt University.</w:t>
      </w:r>
    </w:p>
    <w:p w14:paraId="4D0DD2D9" w14:textId="77777777" w:rsidR="00943272" w:rsidRPr="00DF500B" w:rsidRDefault="00943272" w:rsidP="00943272">
      <w:pPr>
        <w:widowControl/>
        <w:ind w:left="720"/>
        <w:contextualSpacing/>
        <w:rPr>
          <w:rFonts w:ascii="Times New Roman" w:eastAsia="Times New Roman" w:hAnsi="Times New Roman" w:cs="Times New Roman"/>
          <w:sz w:val="24"/>
          <w:szCs w:val="24"/>
        </w:rPr>
      </w:pPr>
    </w:p>
    <w:p w14:paraId="265EA36E" w14:textId="77777777" w:rsidR="00943272" w:rsidRPr="00DF500B" w:rsidRDefault="00943272" w:rsidP="00943272">
      <w:pPr>
        <w:widowControl/>
        <w:rPr>
          <w:rFonts w:ascii="Times New Roman" w:eastAsia="Times New Roman" w:hAnsi="Times New Roman" w:cs="Times New Roman"/>
          <w:b/>
          <w:sz w:val="24"/>
          <w:szCs w:val="24"/>
          <w:u w:val="single"/>
        </w:rPr>
      </w:pPr>
      <w:r w:rsidRPr="00DF500B">
        <w:rPr>
          <w:rFonts w:ascii="Times New Roman" w:eastAsia="Times New Roman" w:hAnsi="Times New Roman" w:cs="Times New Roman"/>
          <w:b/>
          <w:sz w:val="24"/>
          <w:szCs w:val="24"/>
          <w:u w:val="single"/>
        </w:rPr>
        <w:t>The completed literature review</w:t>
      </w:r>
      <w:r>
        <w:rPr>
          <w:rFonts w:ascii="Times New Roman" w:eastAsia="Times New Roman" w:hAnsi="Times New Roman" w:cs="Times New Roman"/>
          <w:b/>
          <w:sz w:val="24"/>
          <w:szCs w:val="24"/>
          <w:u w:val="single"/>
        </w:rPr>
        <w:t xml:space="preserve"> (research paper) </w:t>
      </w:r>
      <w:r w:rsidRPr="00DF500B">
        <w:rPr>
          <w:rFonts w:ascii="Times New Roman" w:eastAsia="Times New Roman" w:hAnsi="Times New Roman" w:cs="Times New Roman"/>
          <w:b/>
          <w:sz w:val="24"/>
          <w:szCs w:val="24"/>
          <w:u w:val="single"/>
        </w:rPr>
        <w:t>must be submitted to the instructor no later than Tuesday</w:t>
      </w:r>
      <w:r>
        <w:rPr>
          <w:rFonts w:ascii="Times New Roman" w:eastAsia="Times New Roman" w:hAnsi="Times New Roman" w:cs="Times New Roman"/>
          <w:b/>
          <w:sz w:val="24"/>
          <w:szCs w:val="24"/>
          <w:u w:val="single"/>
        </w:rPr>
        <w:t xml:space="preserve"> of the last week of class</w:t>
      </w:r>
      <w:r w:rsidRPr="00DF500B">
        <w:rPr>
          <w:rFonts w:ascii="Times New Roman" w:eastAsia="Times New Roman" w:hAnsi="Times New Roman" w:cs="Times New Roman"/>
          <w:b/>
          <w:sz w:val="24"/>
          <w:szCs w:val="24"/>
          <w:u w:val="single"/>
        </w:rPr>
        <w:t xml:space="preserve">.  Students are to upload the submission to the literature review file found in the coursework section of Eagle Web course room.    </w:t>
      </w:r>
    </w:p>
    <w:p w14:paraId="17B06936" w14:textId="77777777" w:rsidR="00943272" w:rsidRPr="00DF500B" w:rsidRDefault="00943272" w:rsidP="00943272">
      <w:pPr>
        <w:widowControl/>
        <w:rPr>
          <w:rFonts w:ascii="Times New Roman" w:eastAsia="Times New Roman" w:hAnsi="Times New Roman" w:cs="Times New Roman"/>
          <w:b/>
          <w:sz w:val="24"/>
          <w:szCs w:val="24"/>
          <w:u w:val="single"/>
        </w:rPr>
      </w:pPr>
    </w:p>
    <w:p w14:paraId="65C10393" w14:textId="77777777" w:rsidR="00943272" w:rsidRPr="00DF500B" w:rsidRDefault="00943272" w:rsidP="00943272">
      <w:pPr>
        <w:widowControl/>
        <w:rPr>
          <w:rFonts w:ascii="Times New Roman" w:eastAsia="Times New Roman" w:hAnsi="Times New Roman" w:cs="Times New Roman"/>
          <w:b/>
          <w:sz w:val="24"/>
          <w:szCs w:val="24"/>
        </w:rPr>
      </w:pPr>
    </w:p>
    <w:p w14:paraId="38B2F8C4" w14:textId="77777777" w:rsidR="00943272" w:rsidRPr="00DF500B" w:rsidRDefault="00943272" w:rsidP="00943272">
      <w:pPr>
        <w:widowControl/>
        <w:rPr>
          <w:rFonts w:ascii="Times New Roman" w:eastAsia="Times New Roman" w:hAnsi="Times New Roman" w:cs="Times New Roman"/>
          <w:sz w:val="24"/>
          <w:szCs w:val="24"/>
        </w:rPr>
      </w:pPr>
    </w:p>
    <w:p w14:paraId="44FE534A"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u w:val="single"/>
        </w:rPr>
        <w:t>TIPS FOR SUCCESS</w:t>
      </w:r>
      <w:r w:rsidRPr="00DF500B">
        <w:rPr>
          <w:rFonts w:ascii="Times New Roman" w:eastAsia="Times New Roman" w:hAnsi="Times New Roman" w:cs="Times New Roman"/>
          <w:sz w:val="24"/>
          <w:szCs w:val="24"/>
        </w:rPr>
        <w:t>:</w:t>
      </w:r>
    </w:p>
    <w:p w14:paraId="6BCE20C9" w14:textId="77777777" w:rsidR="00943272" w:rsidRPr="00DF500B" w:rsidRDefault="00943272" w:rsidP="00943272">
      <w:pPr>
        <w:widowControl/>
        <w:rPr>
          <w:rFonts w:ascii="Times New Roman" w:eastAsia="Times New Roman" w:hAnsi="Times New Roman" w:cs="Times New Roman"/>
          <w:sz w:val="24"/>
          <w:szCs w:val="24"/>
        </w:rPr>
      </w:pPr>
    </w:p>
    <w:p w14:paraId="5DCCB63B" w14:textId="77777777" w:rsidR="00943272" w:rsidRPr="00DF500B" w:rsidRDefault="00943272" w:rsidP="00943272">
      <w:pPr>
        <w:widowControl/>
        <w:numPr>
          <w:ilvl w:val="0"/>
          <w:numId w:val="7"/>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Conduct independent study on what it means to be a “critical thinker”.</w:t>
      </w:r>
    </w:p>
    <w:p w14:paraId="1177CEFA" w14:textId="77777777" w:rsidR="00943272" w:rsidRPr="00DF500B" w:rsidRDefault="00943272" w:rsidP="00943272">
      <w:pPr>
        <w:widowControl/>
        <w:ind w:left="720"/>
        <w:rPr>
          <w:rFonts w:ascii="Times New Roman" w:eastAsia="Times New Roman" w:hAnsi="Times New Roman" w:cs="Times New Roman"/>
          <w:sz w:val="24"/>
          <w:szCs w:val="24"/>
        </w:rPr>
      </w:pPr>
    </w:p>
    <w:p w14:paraId="3C4C029F" w14:textId="77777777" w:rsidR="00943272" w:rsidRPr="00DF500B" w:rsidRDefault="00943272" w:rsidP="00943272">
      <w:pPr>
        <w:widowControl/>
        <w:numPr>
          <w:ilvl w:val="0"/>
          <w:numId w:val="7"/>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Conduct independent study on the components of a critical argument.</w:t>
      </w:r>
    </w:p>
    <w:p w14:paraId="4B0D5146" w14:textId="77777777" w:rsidR="00943272" w:rsidRPr="00DF500B" w:rsidRDefault="00943272" w:rsidP="00943272">
      <w:pPr>
        <w:widowControl/>
        <w:ind w:left="720"/>
        <w:rPr>
          <w:rFonts w:ascii="Times New Roman" w:eastAsia="Times New Roman" w:hAnsi="Times New Roman" w:cs="Times New Roman"/>
          <w:sz w:val="24"/>
          <w:szCs w:val="24"/>
        </w:rPr>
      </w:pPr>
    </w:p>
    <w:p w14:paraId="58F3B728" w14:textId="77777777" w:rsidR="00943272" w:rsidRPr="00DF500B" w:rsidRDefault="00943272" w:rsidP="00943272">
      <w:pPr>
        <w:widowControl/>
        <w:numPr>
          <w:ilvl w:val="0"/>
          <w:numId w:val="7"/>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Start work on your project now…do not procrastinate…it will be due before you realize it and you’ll stress yourself out if you wait to start the week the paper is due.</w:t>
      </w:r>
    </w:p>
    <w:p w14:paraId="18C6535F" w14:textId="77777777" w:rsidR="00943272" w:rsidRPr="00DF500B" w:rsidRDefault="00943272" w:rsidP="00943272">
      <w:pPr>
        <w:widowControl/>
        <w:ind w:left="720"/>
        <w:rPr>
          <w:rFonts w:ascii="Times New Roman" w:eastAsia="Times New Roman" w:hAnsi="Times New Roman" w:cs="Times New Roman"/>
          <w:sz w:val="24"/>
          <w:szCs w:val="24"/>
        </w:rPr>
      </w:pPr>
    </w:p>
    <w:p w14:paraId="0B793530" w14:textId="77777777" w:rsidR="00943272" w:rsidRPr="00DF500B" w:rsidRDefault="00943272" w:rsidP="00943272">
      <w:pPr>
        <w:widowControl/>
        <w:numPr>
          <w:ilvl w:val="0"/>
          <w:numId w:val="7"/>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Have your paper proofed before submission by the </w:t>
      </w:r>
      <w:proofErr w:type="spellStart"/>
      <w:r w:rsidRPr="00DF500B">
        <w:rPr>
          <w:rFonts w:ascii="Times New Roman" w:eastAsia="Times New Roman" w:hAnsi="Times New Roman" w:cs="Times New Roman"/>
          <w:sz w:val="24"/>
          <w:szCs w:val="24"/>
        </w:rPr>
        <w:t>Brainfuse</w:t>
      </w:r>
      <w:proofErr w:type="spellEnd"/>
      <w:r w:rsidRPr="00DF500B">
        <w:rPr>
          <w:rFonts w:ascii="Times New Roman" w:eastAsia="Times New Roman" w:hAnsi="Times New Roman" w:cs="Times New Roman"/>
          <w:sz w:val="24"/>
          <w:szCs w:val="24"/>
        </w:rPr>
        <w:t xml:space="preserve"> Writing Lab.  We all make </w:t>
      </w:r>
      <w:proofErr w:type="gramStart"/>
      <w:r w:rsidRPr="00DF500B">
        <w:rPr>
          <w:rFonts w:ascii="Times New Roman" w:eastAsia="Times New Roman" w:hAnsi="Times New Roman" w:cs="Times New Roman"/>
          <w:sz w:val="24"/>
          <w:szCs w:val="24"/>
        </w:rPr>
        <w:t>mistakes</w:t>
      </w:r>
      <w:proofErr w:type="gramEnd"/>
      <w:r w:rsidRPr="00DF500B">
        <w:rPr>
          <w:rFonts w:ascii="Times New Roman" w:eastAsia="Times New Roman" w:hAnsi="Times New Roman" w:cs="Times New Roman"/>
          <w:sz w:val="24"/>
          <w:szCs w:val="24"/>
        </w:rPr>
        <w:t xml:space="preserve"> and it is best to have another set of eyes look the product over.  </w:t>
      </w:r>
    </w:p>
    <w:p w14:paraId="43FA2577" w14:textId="77777777" w:rsidR="00943272" w:rsidRPr="00DF500B" w:rsidRDefault="00943272" w:rsidP="00943272">
      <w:pPr>
        <w:widowControl/>
        <w:rPr>
          <w:rFonts w:ascii="Times New Roman" w:eastAsia="Times New Roman" w:hAnsi="Times New Roman" w:cs="Times New Roman"/>
          <w:sz w:val="24"/>
          <w:szCs w:val="24"/>
        </w:rPr>
      </w:pPr>
    </w:p>
    <w:p w14:paraId="6E7C1474" w14:textId="77777777" w:rsidR="00943272" w:rsidRPr="00DF500B" w:rsidRDefault="00943272" w:rsidP="00943272">
      <w:pPr>
        <w:widowControl/>
        <w:numPr>
          <w:ilvl w:val="0"/>
          <w:numId w:val="7"/>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Exceed the minimum requirements…don’t just do enough to get by…seek to stand above the rest by exceeding and surpassing expectations.</w:t>
      </w:r>
    </w:p>
    <w:p w14:paraId="29299842" w14:textId="77777777" w:rsidR="00943272" w:rsidRPr="00DF500B" w:rsidRDefault="00943272" w:rsidP="00943272">
      <w:pPr>
        <w:widowControl/>
        <w:rPr>
          <w:rFonts w:ascii="Times New Roman" w:eastAsia="Times New Roman" w:hAnsi="Times New Roman" w:cs="Times New Roman"/>
          <w:sz w:val="24"/>
          <w:szCs w:val="24"/>
        </w:rPr>
      </w:pPr>
    </w:p>
    <w:p w14:paraId="3BC2E808" w14:textId="77777777" w:rsidR="00943272" w:rsidRPr="00DF500B" w:rsidRDefault="00943272" w:rsidP="00943272">
      <w:pPr>
        <w:widowControl/>
        <w:numPr>
          <w:ilvl w:val="0"/>
          <w:numId w:val="7"/>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Study APA formatting and seek help from the instructor.</w:t>
      </w:r>
    </w:p>
    <w:p w14:paraId="3F4C3C65" w14:textId="77777777" w:rsidR="00943272" w:rsidRPr="00DF500B" w:rsidRDefault="00943272" w:rsidP="00943272">
      <w:pPr>
        <w:widowControl/>
        <w:ind w:left="720"/>
        <w:rPr>
          <w:rFonts w:ascii="Times New Roman" w:eastAsia="Times New Roman" w:hAnsi="Times New Roman" w:cs="Times New Roman"/>
          <w:sz w:val="24"/>
          <w:szCs w:val="24"/>
        </w:rPr>
      </w:pPr>
    </w:p>
    <w:p w14:paraId="6AB5BF16" w14:textId="77777777" w:rsidR="00943272" w:rsidRPr="00DF500B" w:rsidRDefault="00943272" w:rsidP="00943272">
      <w:pPr>
        <w:widowControl/>
        <w:rPr>
          <w:rFonts w:ascii="Times New Roman" w:eastAsia="Times New Roman" w:hAnsi="Times New Roman" w:cs="Times New Roman"/>
          <w:sz w:val="24"/>
          <w:szCs w:val="24"/>
        </w:rPr>
      </w:pPr>
    </w:p>
    <w:p w14:paraId="5970AB5F"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u w:val="single"/>
        </w:rPr>
        <w:t>APA RESOURCES</w:t>
      </w:r>
      <w:r w:rsidRPr="00DF500B">
        <w:rPr>
          <w:rFonts w:ascii="Times New Roman" w:eastAsia="Times New Roman" w:hAnsi="Times New Roman" w:cs="Times New Roman"/>
          <w:sz w:val="24"/>
          <w:szCs w:val="24"/>
        </w:rPr>
        <w:t>:</w:t>
      </w:r>
    </w:p>
    <w:p w14:paraId="526B496E" w14:textId="77777777" w:rsidR="00943272" w:rsidRPr="00DF500B" w:rsidRDefault="00943272" w:rsidP="00943272">
      <w:pPr>
        <w:widowControl/>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The sites listed below provide guidance on APA format and how to cite and document various types of sources.  </w:t>
      </w:r>
    </w:p>
    <w:p w14:paraId="78ECECB4" w14:textId="77777777" w:rsidR="00943272" w:rsidRPr="00DF500B" w:rsidRDefault="00943272" w:rsidP="00943272">
      <w:pPr>
        <w:widowControl/>
        <w:rPr>
          <w:rFonts w:ascii="Times New Roman" w:eastAsia="Times New Roman" w:hAnsi="Times New Roman" w:cs="Times New Roman"/>
          <w:sz w:val="24"/>
          <w:szCs w:val="24"/>
        </w:rPr>
      </w:pPr>
    </w:p>
    <w:p w14:paraId="3441BD3D" w14:textId="77777777" w:rsidR="00943272" w:rsidRPr="00DF500B" w:rsidRDefault="00943272" w:rsidP="00943272">
      <w:pPr>
        <w:widowControl/>
        <w:numPr>
          <w:ilvl w:val="0"/>
          <w:numId w:val="8"/>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The OWL at Purdue is my favorite at:</w:t>
      </w:r>
    </w:p>
    <w:p w14:paraId="59058CC6" w14:textId="77777777" w:rsidR="00943272" w:rsidRPr="00DF500B" w:rsidRDefault="00C94F73" w:rsidP="00943272">
      <w:pPr>
        <w:widowControl/>
        <w:ind w:left="720"/>
        <w:rPr>
          <w:rFonts w:ascii="Times New Roman" w:eastAsia="Times New Roman" w:hAnsi="Times New Roman" w:cs="Times New Roman"/>
          <w:sz w:val="24"/>
          <w:szCs w:val="24"/>
        </w:rPr>
      </w:pPr>
      <w:hyperlink r:id="rId14" w:history="1">
        <w:r w:rsidR="00943272" w:rsidRPr="00DF500B">
          <w:rPr>
            <w:rFonts w:ascii="Times New Roman" w:eastAsia="Times New Roman" w:hAnsi="Times New Roman" w:cs="Times New Roman"/>
            <w:color w:val="0563C1" w:themeColor="hyperlink"/>
            <w:sz w:val="24"/>
            <w:szCs w:val="24"/>
            <w:u w:val="single"/>
          </w:rPr>
          <w:t>http://owl.english.purdue.edu/owl/resource/560/01/</w:t>
        </w:r>
      </w:hyperlink>
      <w:r w:rsidR="00943272" w:rsidRPr="00DF500B">
        <w:rPr>
          <w:rFonts w:ascii="Times New Roman" w:eastAsia="Times New Roman" w:hAnsi="Times New Roman" w:cs="Times New Roman"/>
          <w:sz w:val="24"/>
          <w:szCs w:val="24"/>
        </w:rPr>
        <w:t xml:space="preserve"> </w:t>
      </w:r>
    </w:p>
    <w:p w14:paraId="44F669F0" w14:textId="77777777" w:rsidR="00943272" w:rsidRPr="00DF500B" w:rsidRDefault="00943272" w:rsidP="00943272">
      <w:pPr>
        <w:widowControl/>
        <w:ind w:left="720"/>
        <w:rPr>
          <w:rFonts w:ascii="Times New Roman" w:eastAsia="Times New Roman" w:hAnsi="Times New Roman" w:cs="Times New Roman"/>
          <w:sz w:val="24"/>
          <w:szCs w:val="24"/>
        </w:rPr>
      </w:pPr>
    </w:p>
    <w:p w14:paraId="3C4AE624" w14:textId="77777777" w:rsidR="00943272" w:rsidRPr="00DF500B" w:rsidRDefault="00943272" w:rsidP="00943272">
      <w:pPr>
        <w:widowControl/>
        <w:numPr>
          <w:ilvl w:val="0"/>
          <w:numId w:val="9"/>
        </w:numPr>
        <w:rPr>
          <w:rFonts w:ascii="Times New Roman" w:eastAsia="Times New Roman" w:hAnsi="Times New Roman" w:cs="Times New Roman"/>
          <w:sz w:val="24"/>
          <w:szCs w:val="24"/>
        </w:rPr>
      </w:pPr>
      <w:r w:rsidRPr="00DF500B">
        <w:rPr>
          <w:rFonts w:ascii="Times New Roman" w:eastAsia="Times New Roman" w:hAnsi="Times New Roman" w:cs="Times New Roman"/>
          <w:sz w:val="24"/>
          <w:szCs w:val="24"/>
        </w:rPr>
        <w:t xml:space="preserve">Bethel University APA Student Guide: </w:t>
      </w:r>
      <w:hyperlink r:id="rId15" w:history="1">
        <w:r w:rsidRPr="00DF500B">
          <w:rPr>
            <w:rFonts w:ascii="Times New Roman" w:eastAsia="Times New Roman" w:hAnsi="Times New Roman" w:cs="Times New Roman"/>
            <w:color w:val="0563C1" w:themeColor="hyperlink"/>
            <w:sz w:val="24"/>
            <w:szCs w:val="24"/>
            <w:u w:val="single"/>
          </w:rPr>
          <w:t>http://bethelu.libguides.com/content.php?pid=268177&amp;sid=2213129</w:t>
        </w:r>
      </w:hyperlink>
    </w:p>
    <w:p w14:paraId="206BD7A2" w14:textId="77777777" w:rsidR="00943272" w:rsidRPr="00C419DB" w:rsidRDefault="00943272" w:rsidP="00943272">
      <w:pPr>
        <w:widowControl/>
        <w:rPr>
          <w:rFonts w:ascii="Times New Roman" w:eastAsia="Times New Roman" w:hAnsi="Times New Roman" w:cs="Times New Roman"/>
          <w:sz w:val="24"/>
          <w:szCs w:val="24"/>
        </w:rPr>
      </w:pPr>
    </w:p>
    <w:p w14:paraId="643C328C" w14:textId="77777777" w:rsidR="00943272" w:rsidRPr="00C419DB" w:rsidRDefault="00943272" w:rsidP="00943272">
      <w:pPr>
        <w:widowControl/>
        <w:rPr>
          <w:rFonts w:ascii="Times New Roman" w:eastAsia="Times New Roman" w:hAnsi="Times New Roman" w:cs="Times New Roman"/>
          <w:sz w:val="24"/>
          <w:szCs w:val="24"/>
        </w:rPr>
      </w:pPr>
    </w:p>
    <w:p w14:paraId="746C16BF" w14:textId="77777777" w:rsidR="00943272" w:rsidRPr="00C419DB" w:rsidRDefault="00943272" w:rsidP="00943272">
      <w:pPr>
        <w:widowControl/>
        <w:rPr>
          <w:rFonts w:ascii="Times New Roman" w:eastAsia="Times New Roman" w:hAnsi="Times New Roman" w:cs="Times New Roman"/>
          <w:sz w:val="24"/>
          <w:szCs w:val="24"/>
        </w:rPr>
      </w:pPr>
    </w:p>
    <w:p w14:paraId="71B1A12F" w14:textId="77777777" w:rsidR="00943272" w:rsidRPr="00C419DB" w:rsidRDefault="00943272" w:rsidP="00943272">
      <w:pPr>
        <w:widowControl/>
        <w:rPr>
          <w:rFonts w:ascii="Times New Roman" w:eastAsia="Times New Roman" w:hAnsi="Times New Roman" w:cs="Times New Roman"/>
          <w:b/>
        </w:rPr>
      </w:pPr>
    </w:p>
    <w:p w14:paraId="46817565" w14:textId="77777777" w:rsidR="00943272" w:rsidRPr="00C419DB" w:rsidRDefault="00943272" w:rsidP="00943272">
      <w:pPr>
        <w:widowControl/>
        <w:rPr>
          <w:rFonts w:ascii="Times New Roman" w:eastAsia="Times New Roman" w:hAnsi="Times New Roman" w:cs="Times New Roman"/>
          <w:b/>
        </w:rPr>
      </w:pPr>
    </w:p>
    <w:p w14:paraId="6F817E21" w14:textId="77777777" w:rsidR="00943272" w:rsidRPr="00C419DB" w:rsidRDefault="00943272" w:rsidP="00943272">
      <w:pPr>
        <w:widowControl/>
        <w:rPr>
          <w:rFonts w:ascii="Times New Roman" w:eastAsia="Times New Roman" w:hAnsi="Times New Roman" w:cs="Times New Roman"/>
          <w:b/>
        </w:rPr>
      </w:pPr>
      <w:r w:rsidRPr="00C419DB">
        <w:rPr>
          <w:rFonts w:ascii="Times New Roman" w:eastAsia="Times New Roman" w:hAnsi="Times New Roman" w:cs="Times New Roman"/>
          <w:b/>
        </w:rPr>
        <w:br w:type="page"/>
      </w:r>
    </w:p>
    <w:p w14:paraId="55D09B0B" w14:textId="77777777" w:rsidR="00400089" w:rsidRDefault="00400089"/>
    <w:sectPr w:rsidR="0040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6C9"/>
    <w:multiLevelType w:val="hybridMultilevel"/>
    <w:tmpl w:val="C8E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795A"/>
    <w:multiLevelType w:val="hybridMultilevel"/>
    <w:tmpl w:val="C58C3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A4A26"/>
    <w:multiLevelType w:val="hybridMultilevel"/>
    <w:tmpl w:val="C8B8D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2A1DB1"/>
    <w:multiLevelType w:val="hybridMultilevel"/>
    <w:tmpl w:val="688AD48E"/>
    <w:lvl w:ilvl="0" w:tplc="0952FD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24507"/>
    <w:multiLevelType w:val="hybridMultilevel"/>
    <w:tmpl w:val="C8DE82C8"/>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6320771"/>
    <w:multiLevelType w:val="hybridMultilevel"/>
    <w:tmpl w:val="70587B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5E540FA"/>
    <w:multiLevelType w:val="hybridMultilevel"/>
    <w:tmpl w:val="1FF8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39BF"/>
    <w:multiLevelType w:val="hybridMultilevel"/>
    <w:tmpl w:val="40543A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36A49"/>
    <w:multiLevelType w:val="hybridMultilevel"/>
    <w:tmpl w:val="7338A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99661CB"/>
    <w:multiLevelType w:val="hybridMultilevel"/>
    <w:tmpl w:val="D89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76C40"/>
    <w:multiLevelType w:val="hybridMultilevel"/>
    <w:tmpl w:val="C03C68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98129539">
    <w:abstractNumId w:val="8"/>
  </w:num>
  <w:num w:numId="2" w16cid:durableId="957569654">
    <w:abstractNumId w:val="3"/>
  </w:num>
  <w:num w:numId="3" w16cid:durableId="379592520">
    <w:abstractNumId w:val="2"/>
  </w:num>
  <w:num w:numId="4" w16cid:durableId="130295453">
    <w:abstractNumId w:val="1"/>
  </w:num>
  <w:num w:numId="5" w16cid:durableId="1423913865">
    <w:abstractNumId w:val="0"/>
  </w:num>
  <w:num w:numId="6" w16cid:durableId="19508875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049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37530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059565">
    <w:abstractNumId w:val="11"/>
  </w:num>
  <w:num w:numId="10" w16cid:durableId="14349811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7900153">
    <w:abstractNumId w:val="6"/>
  </w:num>
  <w:num w:numId="12" w16cid:durableId="918295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72"/>
    <w:rsid w:val="0003475F"/>
    <w:rsid w:val="001C5276"/>
    <w:rsid w:val="001F36AE"/>
    <w:rsid w:val="001F7AC4"/>
    <w:rsid w:val="00350DA7"/>
    <w:rsid w:val="00396020"/>
    <w:rsid w:val="003D2DFB"/>
    <w:rsid w:val="003F00DF"/>
    <w:rsid w:val="00400089"/>
    <w:rsid w:val="0044214A"/>
    <w:rsid w:val="00453061"/>
    <w:rsid w:val="004A6BAA"/>
    <w:rsid w:val="00554F6C"/>
    <w:rsid w:val="006736B2"/>
    <w:rsid w:val="0068559F"/>
    <w:rsid w:val="006D63C8"/>
    <w:rsid w:val="006F043D"/>
    <w:rsid w:val="00913261"/>
    <w:rsid w:val="009159DE"/>
    <w:rsid w:val="00943272"/>
    <w:rsid w:val="00A2097F"/>
    <w:rsid w:val="00AF0CBC"/>
    <w:rsid w:val="00B8124E"/>
    <w:rsid w:val="00BE50F0"/>
    <w:rsid w:val="00C06578"/>
    <w:rsid w:val="00C94F73"/>
    <w:rsid w:val="00DF0A92"/>
    <w:rsid w:val="00E0009A"/>
    <w:rsid w:val="00E906D6"/>
    <w:rsid w:val="00EC5BBB"/>
    <w:rsid w:val="00EE72F6"/>
    <w:rsid w:val="00F53964"/>
    <w:rsid w:val="00F8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C391"/>
  <w15:chartTrackingRefBased/>
  <w15:docId w15:val="{F227A0C3-E82E-4372-99A9-679F5249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327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72"/>
  </w:style>
  <w:style w:type="table" w:styleId="TableGrid">
    <w:name w:val="Table Grid"/>
    <w:basedOn w:val="TableNormal"/>
    <w:uiPriority w:val="39"/>
    <w:rsid w:val="0068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ileo.usg.edu/" TargetMode="External"/><Relationship Id="rId13" Type="http://schemas.openxmlformats.org/officeDocument/2006/relationships/hyperlink" Target="http://www.ojjdp.gov/" TargetMode="External"/><Relationship Id="rId3" Type="http://schemas.openxmlformats.org/officeDocument/2006/relationships/settings" Target="settings.xml"/><Relationship Id="rId7" Type="http://schemas.openxmlformats.org/officeDocument/2006/relationships/hyperlink" Target="http://scholar.google.com/schhp?hl=en" TargetMode="External"/><Relationship Id="rId12" Type="http://schemas.openxmlformats.org/officeDocument/2006/relationships/hyperlink" Target="http://bj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rainfuse.com/highed/helpNow.asp?a_id=68F429E2&amp;ss=&amp;r" TargetMode="External"/><Relationship Id="rId11" Type="http://schemas.openxmlformats.org/officeDocument/2006/relationships/hyperlink" Target="http://www.justice.gov/publications/publications_a.html" TargetMode="External"/><Relationship Id="rId5" Type="http://schemas.openxmlformats.org/officeDocument/2006/relationships/image" Target="media/image1.jpeg"/><Relationship Id="rId15" Type="http://schemas.openxmlformats.org/officeDocument/2006/relationships/hyperlink" Target="http://bethelu.libguides.com/content.php?pid=268177&amp;sid=2213129" TargetMode="External"/><Relationship Id="rId10" Type="http://schemas.openxmlformats.org/officeDocument/2006/relationships/hyperlink" Target="http://www.ncjrs.gov/" TargetMode="External"/><Relationship Id="rId4" Type="http://schemas.openxmlformats.org/officeDocument/2006/relationships/webSettings" Target="webSettings.xml"/><Relationship Id="rId9" Type="http://schemas.openxmlformats.org/officeDocument/2006/relationships/hyperlink" Target="http://library.reinhardt.edu/" TargetMode="External"/><Relationship Id="rId14"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Drawdy</dc:creator>
  <cp:keywords/>
  <dc:description/>
  <cp:lastModifiedBy>Erin Hager-Henthorne</cp:lastModifiedBy>
  <cp:revision>2</cp:revision>
  <cp:lastPrinted>2017-08-10T16:17:00Z</cp:lastPrinted>
  <dcterms:created xsi:type="dcterms:W3CDTF">2024-01-29T17:09:00Z</dcterms:created>
  <dcterms:modified xsi:type="dcterms:W3CDTF">2024-01-29T17:09:00Z</dcterms:modified>
</cp:coreProperties>
</file>