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EAECAF5" wp14:paraId="4524DDF5" wp14:textId="368C6368">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32"/>
          <w:szCs w:val="32"/>
          <w:lang w:val="en-US"/>
        </w:rPr>
        <w:t>English Composition 101 020</w:t>
      </w:r>
    </w:p>
    <w:p xmlns:wp14="http://schemas.microsoft.com/office/word/2010/wordml" w:rsidP="6EAECAF5" wp14:paraId="30BDB86A" wp14:textId="309739A0">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32"/>
          <w:szCs w:val="32"/>
          <w:lang w:val="en-US"/>
        </w:rPr>
        <w:t xml:space="preserve">Spring Semester 2024 </w:t>
      </w:r>
    </w:p>
    <w:p xmlns:wp14="http://schemas.microsoft.com/office/word/2010/wordml" w:rsidP="6EAECAF5" wp14:paraId="2D875067" wp14:textId="184815E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32"/>
          <w:szCs w:val="32"/>
          <w:lang w:val="en-US"/>
        </w:rPr>
        <w:t xml:space="preserve">Course Syllabus </w:t>
      </w:r>
    </w:p>
    <w:p xmlns:wp14="http://schemas.microsoft.com/office/word/2010/wordml" w:rsidP="6EAECAF5" wp14:paraId="4859B1E1" wp14:textId="54324EAF">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Course Information</w:t>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6EAECAF5" wp14:paraId="4842CBAB" wp14:textId="12E6D5DF">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Name: ENG 101 </w:t>
      </w:r>
    </w:p>
    <w:p xmlns:wp14="http://schemas.microsoft.com/office/word/2010/wordml" w:rsidP="6EAECAF5" wp14:paraId="5869B665" wp14:textId="7E677AE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Location: Lawson 214 </w:t>
      </w:r>
    </w:p>
    <w:p xmlns:wp14="http://schemas.microsoft.com/office/word/2010/wordml" w:rsidP="6EAECAF5" wp14:paraId="62F6540F" wp14:textId="06E65EC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Class time and day: Monday/Wednesday/ Friday 11:00am-11:50am</w:t>
      </w:r>
    </w:p>
    <w:p xmlns:wp14="http://schemas.microsoft.com/office/word/2010/wordml" w:rsidP="6EAECAF5" wp14:paraId="03D5F01F" wp14:textId="0D04897B">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2DC6E034" wp14:textId="31967804">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Instructor Information </w:t>
      </w:r>
    </w:p>
    <w:p xmlns:wp14="http://schemas.microsoft.com/office/word/2010/wordml" w:rsidP="6EAECAF5" wp14:paraId="2D70D3FD" wp14:textId="6C9C3384">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Name: Professor Stephanie Autry </w:t>
      </w:r>
    </w:p>
    <w:p xmlns:wp14="http://schemas.microsoft.com/office/word/2010/wordml" w:rsidP="6EAECAF5" wp14:paraId="7C9287B2" wp14:textId="18846161">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Office: Library 313-Center for Student Success </w:t>
      </w:r>
    </w:p>
    <w:p xmlns:wp14="http://schemas.microsoft.com/office/word/2010/wordml" w:rsidP="6EAECAF5" wp14:paraId="4D20ED71" wp14:textId="47F41081">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Office Hours- Monday/Wednesday 12:00pm-1:30pm </w:t>
      </w:r>
    </w:p>
    <w:p xmlns:wp14="http://schemas.microsoft.com/office/word/2010/wordml" w:rsidP="6EAECAF5" wp14:paraId="7FDC3786" wp14:textId="55769209">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Virtual Office Hours: Monday-Friday: 10:00am-5:00pm</w:t>
      </w:r>
    </w:p>
    <w:p xmlns:wp14="http://schemas.microsoft.com/office/word/2010/wordml" w:rsidP="6EAECAF5" wp14:paraId="2C22E364" wp14:textId="2F3B1E28">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4B1199E6" wp14:textId="068FCF90">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Textbook</w:t>
      </w:r>
    </w:p>
    <w:p xmlns:wp14="http://schemas.microsoft.com/office/word/2010/wordml" w:rsidP="6EAECAF5" wp14:paraId="785E84F7" wp14:textId="0F46364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Easy Writer with Exercises 8</w:t>
      </w:r>
      <w:r w:rsidRPr="6EAECAF5" w:rsidR="78CD77A1">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th</w:t>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Edition </w:t>
      </w:r>
    </w:p>
    <w:p xmlns:wp14="http://schemas.microsoft.com/office/word/2010/wordml" w:rsidP="6EAECAF5" wp14:paraId="19203D0E" wp14:textId="01912A6B">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1D565D7E" wp14:textId="5DBF978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Course Description</w:t>
      </w:r>
    </w:p>
    <w:p xmlns:wp14="http://schemas.microsoft.com/office/word/2010/wordml" w:rsidP="6EAECAF5" wp14:paraId="241F29B2" wp14:textId="15FCAF5E">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course introduces and develops analytical thinking and writing skills with emphasis on the organization and development of the short essay. Nonfiction prose readings, designed to stimulate critical discussion and inquiry, provide a basis for writing and support intellectual growth; assignments are text oriented. </w:t>
      </w:r>
    </w:p>
    <w:p xmlns:wp14="http://schemas.microsoft.com/office/word/2010/wordml" w:rsidP="6EAECAF5" wp14:paraId="4C87E7E6" wp14:textId="683FDC5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3D2D79D4" wp14:textId="2D6A833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2F4E0875" wp14:textId="6256E61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2D111BA7" wp14:textId="3E7DA43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07F80F12" wp14:textId="6811FFA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6556CCB8" wp14:textId="68A0481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41A536E3" wp14:textId="450D604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Required materials for class</w:t>
      </w:r>
    </w:p>
    <w:p xmlns:wp14="http://schemas.microsoft.com/office/word/2010/wordml" w:rsidP="6EAECAF5" wp14:paraId="72098326" wp14:textId="413FC92E">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A computer or tablet with internet access</w:t>
      </w:r>
    </w:p>
    <w:p xmlns:wp14="http://schemas.microsoft.com/office/word/2010/wordml" w:rsidP="6EAECAF5" wp14:paraId="33DBBD22" wp14:textId="37CEAB8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Something to take notes on in class </w:t>
      </w:r>
    </w:p>
    <w:p xmlns:wp14="http://schemas.microsoft.com/office/word/2010/wordml" w:rsidP="6EAECAF5" wp14:paraId="7F552874" wp14:textId="3D4013F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Something to write with </w:t>
      </w:r>
    </w:p>
    <w:p xmlns:wp14="http://schemas.microsoft.com/office/word/2010/wordml" w:rsidP="6EAECAF5" wp14:paraId="573B42B6" wp14:textId="5C86B75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Your text books </w:t>
      </w:r>
    </w:p>
    <w:p xmlns:wp14="http://schemas.microsoft.com/office/word/2010/wordml" w:rsidP="6EAECAF5" wp14:paraId="4D0C9578" wp14:textId="5B4D06D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5AE9BDCE" wp14:textId="68D841A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Program Learning Outcomes</w:t>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is a general education/core curriculum course that therefore addresses no specific learning outcomes from any program.  </w:t>
      </w:r>
    </w:p>
    <w:p xmlns:wp14="http://schemas.microsoft.com/office/word/2010/wordml" w:rsidP="6EAECAF5" wp14:paraId="1E3478EC" wp14:textId="747A26A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Reinhardt University Student Learning Outcomes (RUSLO)</w:t>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Communication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1. Students will demonstrate effective expression of ideas through writing,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speech, and visual media.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Critical Thinking and Inquiry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2. Students will demonstrate integrative, critical thinking and inquiry-based learning using evidence, logic, reasoning, and calculation.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3. Students will demonstrate technological and scientific literacy, knowledge of various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research methodologies, and the ability to seek out information.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4. Students will demonstrate independent thought and imagination; preparation for lifelong learning.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Self, Society, and Culture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5. Students will demonstrate knowledge of the traditions of Western civilization and their global context.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6. Students will demonstrate knowledge of the diversity of societies and cultures; the ability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to view themselves and the world from cultural and historical perspectives other than their own.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Values and Ethics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7. Students will demonstrate integrity and ethical responsibility.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8. Students will demonstrate understanding of, and commitment to, physical, emotional, and spiritual wellness.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9. Students will demonstrate stewardship and civic engagement, coupled with the ability to work with others both collaboratively and in leadership roles.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6EAECAF5" wp14:paraId="464A35D3" wp14:textId="6FCDB56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Student Learning Outcomes  </w:t>
      </w:r>
      <w:r>
        <w:br/>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As a result of taking this course, you will be able to:  </w:t>
      </w:r>
      <w:r>
        <w:br/>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-Organize an essay efficiently and effectively (RUSLO 1);  </w:t>
      </w:r>
      <w:r>
        <w:br/>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-Support an argument with full and relevant details (RUSLO 1);  </w:t>
      </w:r>
      <w:r>
        <w:br/>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-Write strong topic sentences (RUSLO 1);  </w:t>
      </w:r>
      <w:r>
        <w:br/>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-Craft good introductions and conclusions (RUSLO 1);  </w:t>
      </w:r>
      <w:r>
        <w:br/>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-Write prose that is free of errors in grammar, mechanics, syntax, punctuation, and usage (RUSLO 1);  </w:t>
      </w:r>
      <w:r>
        <w:br/>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-Engage critically and creatively with a text (RUSLO 2 and 4);  </w:t>
      </w:r>
      <w:r>
        <w:br/>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-Improve your reading comprehension and retention (RUSLO 4);  </w:t>
      </w:r>
      <w:r>
        <w:br/>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-Seek out information (RUSLO 3);  </w:t>
      </w:r>
      <w:r>
        <w:br/>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-Exercise good study habits (RUSLO 4);  </w:t>
      </w:r>
      <w:r>
        <w:br/>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-Write an effective summary (RUSLO 1).  </w:t>
      </w:r>
      <w:r>
        <w:br/>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6EAECAF5" wp14:paraId="0868BDE6" wp14:textId="46CE677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Reinhardt’s Covid 19 Policy and Important Contact Information  </w:t>
      </w:r>
    </w:p>
    <w:p xmlns:wp14="http://schemas.microsoft.com/office/word/2010/wordml" w:rsidP="6EAECAF5" wp14:paraId="14FFF72C" wp14:textId="1017E46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*Important  </w:t>
      </w:r>
    </w:p>
    <w:p xmlns:wp14="http://schemas.microsoft.com/office/word/2010/wordml" w:rsidP="6EAECAF5" wp14:paraId="4E219373" wp14:textId="3D6339A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All students, faculty, staff and administration at Reinhardt University are subject to changes in policies if mandated by the State of Georgia. Current policies and procedures can be found at: : </w:t>
      </w:r>
      <w:hyperlink r:id="R65c5e56cdffb473b">
        <w:r w:rsidRPr="6EAECAF5" w:rsidR="78CD77A1">
          <w:rPr>
            <w:rStyle w:val="Hyperlink"/>
            <w:rFonts w:ascii="Calibri" w:hAnsi="Calibri" w:eastAsia="Calibri" w:cs="Calibri"/>
            <w:b w:val="0"/>
            <w:bCs w:val="0"/>
            <w:i w:val="0"/>
            <w:iCs w:val="0"/>
            <w:caps w:val="0"/>
            <w:smallCaps w:val="0"/>
            <w:strike w:val="0"/>
            <w:dstrike w:val="0"/>
            <w:noProof w:val="0"/>
            <w:sz w:val="24"/>
            <w:szCs w:val="24"/>
            <w:lang w:val="en-US"/>
          </w:rPr>
          <w:t>https://www.reinhardt.edu/back-to-campus</w:t>
        </w:r>
      </w:hyperlink>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6EAECAF5" wp14:paraId="2CB7B841" wp14:textId="5E18DE5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you have any questions, please refer to the website or contact Reinhardt University at the numbers below.  </w:t>
      </w:r>
    </w:p>
    <w:p xmlns:wp14="http://schemas.microsoft.com/office/word/2010/wordml" w:rsidP="6EAECAF5" wp14:paraId="32A0AB67" wp14:textId="03917F8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Campus Nurse within the Student Health Center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hyperlink r:id="Rbb0bfc7c974a4461">
        <w:r w:rsidRPr="6EAECAF5" w:rsidR="78CD77A1">
          <w:rPr>
            <w:rStyle w:val="Hyperlink"/>
            <w:rFonts w:ascii="Calibri" w:hAnsi="Calibri" w:eastAsia="Calibri" w:cs="Calibri"/>
            <w:b w:val="0"/>
            <w:bCs w:val="0"/>
            <w:i w:val="0"/>
            <w:iCs w:val="0"/>
            <w:caps w:val="0"/>
            <w:smallCaps w:val="0"/>
            <w:strike w:val="0"/>
            <w:dstrike w:val="0"/>
            <w:noProof w:val="0"/>
            <w:sz w:val="24"/>
            <w:szCs w:val="24"/>
            <w:lang w:val="en-US"/>
          </w:rPr>
          <w:t>studenthealthcenter@reinhardt.edu</w:t>
        </w:r>
      </w:hyperlink>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770-720-5542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Public Safety   </w:t>
      </w:r>
    </w:p>
    <w:p xmlns:wp14="http://schemas.microsoft.com/office/word/2010/wordml" w:rsidP="6EAECAF5" wp14:paraId="36E7810A" wp14:textId="09EEF27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Non-Emergency Phone: 770.720.5789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Emergency Phone: 770.720.5911  </w:t>
      </w:r>
      <w:r>
        <w:br/>
      </w:r>
      <w:hyperlink r:id="R3dd3a0de9a174708">
        <w:r w:rsidRPr="6EAECAF5" w:rsidR="78CD77A1">
          <w:rPr>
            <w:rStyle w:val="Hyperlink"/>
            <w:rFonts w:ascii="Calibri" w:hAnsi="Calibri" w:eastAsia="Calibri" w:cs="Calibri"/>
            <w:b w:val="0"/>
            <w:bCs w:val="0"/>
            <w:i w:val="0"/>
            <w:iCs w:val="0"/>
            <w:caps w:val="0"/>
            <w:smallCaps w:val="0"/>
            <w:strike w:val="0"/>
            <w:dstrike w:val="0"/>
            <w:noProof w:val="0"/>
            <w:sz w:val="24"/>
            <w:szCs w:val="24"/>
            <w:lang w:val="en-US"/>
          </w:rPr>
          <w:t>publicsafety@reinhardt.edu</w:t>
        </w:r>
      </w:hyperlink>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Dean of Students – Dr. May  </w:t>
      </w:r>
    </w:p>
    <w:p xmlns:wp14="http://schemas.microsoft.com/office/word/2010/wordml" w:rsidP="6EAECAF5" wp14:paraId="50CCD76C" wp14:textId="39841BC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93f9c5f6faf54ae5">
        <w:r w:rsidRPr="6EAECAF5" w:rsidR="78CD77A1">
          <w:rPr>
            <w:rStyle w:val="Hyperlink"/>
            <w:rFonts w:ascii="Calibri" w:hAnsi="Calibri" w:eastAsia="Calibri" w:cs="Calibri"/>
            <w:b w:val="0"/>
            <w:bCs w:val="0"/>
            <w:i w:val="0"/>
            <w:iCs w:val="0"/>
            <w:caps w:val="0"/>
            <w:smallCaps w:val="0"/>
            <w:strike w:val="0"/>
            <w:dstrike w:val="0"/>
            <w:noProof w:val="0"/>
            <w:sz w:val="24"/>
            <w:szCs w:val="24"/>
            <w:lang w:val="en-US"/>
          </w:rPr>
          <w:t>deanofstudents@reinhardt.edu</w:t>
        </w:r>
      </w:hyperlink>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770-720-5540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Office of the Vice President for Academic Affairs – Dr. John Miles  </w:t>
      </w:r>
    </w:p>
    <w:p xmlns:wp14="http://schemas.microsoft.com/office/word/2010/wordml" w:rsidP="6EAECAF5" wp14:paraId="2576C273" wp14:textId="7945A8D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hyperlink r:id="R66c84cc240964544">
        <w:r w:rsidRPr="6EAECAF5" w:rsidR="78CD77A1">
          <w:rPr>
            <w:rStyle w:val="Hyperlink"/>
            <w:rFonts w:ascii="Calibri" w:hAnsi="Calibri" w:eastAsia="Calibri" w:cs="Calibri"/>
            <w:b w:val="0"/>
            <w:bCs w:val="0"/>
            <w:i w:val="0"/>
            <w:iCs w:val="0"/>
            <w:caps w:val="0"/>
            <w:smallCaps w:val="0"/>
            <w:strike w:val="0"/>
            <w:dstrike w:val="0"/>
            <w:noProof w:val="0"/>
            <w:sz w:val="24"/>
            <w:szCs w:val="24"/>
            <w:lang w:val="en-US"/>
          </w:rPr>
          <w:t>VPAA@reinhardt.edu</w:t>
        </w:r>
      </w:hyperlink>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w:t>
      </w:r>
      <w:hyperlink r:id="Rc4dab9581967410f">
        <w:r w:rsidRPr="6EAECAF5" w:rsidR="78CD77A1">
          <w:rPr>
            <w:rStyle w:val="Hyperlink"/>
            <w:rFonts w:ascii="Calibri" w:hAnsi="Calibri" w:eastAsia="Calibri" w:cs="Calibri"/>
            <w:b w:val="0"/>
            <w:bCs w:val="0"/>
            <w:i w:val="0"/>
            <w:iCs w:val="0"/>
            <w:caps w:val="0"/>
            <w:smallCaps w:val="0"/>
            <w:strike w:val="0"/>
            <w:dstrike w:val="0"/>
            <w:noProof w:val="0"/>
            <w:sz w:val="24"/>
            <w:szCs w:val="24"/>
            <w:lang w:val="en-US"/>
          </w:rPr>
          <w:t>John.Miles@reinhardt.edu</w:t>
        </w:r>
      </w:hyperlink>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w:t>
      </w:r>
    </w:p>
    <w:p xmlns:wp14="http://schemas.microsoft.com/office/word/2010/wordml" w:rsidP="6EAECAF5" wp14:paraId="4972530B" wp14:textId="67FB01D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6EAECAF5" wp14:paraId="75E3069E" wp14:textId="25A50BF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Course Policies and Rules </w:t>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6EAECAF5" wp14:paraId="4B9FCFBE" wp14:textId="4E28506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Email  </w:t>
      </w:r>
    </w:p>
    <w:p xmlns:wp14="http://schemas.microsoft.com/office/word/2010/wordml" w:rsidP="6EAECAF5" wp14:paraId="5365952F" wp14:textId="5C079FC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Email is the best way to communicate with your professors outside of class. My email is </w:t>
      </w:r>
      <w:hyperlink r:id="Ra0a37cbb051c46d3">
        <w:r w:rsidRPr="6EAECAF5" w:rsidR="78CD77A1">
          <w:rPr>
            <w:rStyle w:val="Hyperlink"/>
            <w:rFonts w:ascii="Calibri" w:hAnsi="Calibri" w:eastAsia="Calibri" w:cs="Calibri"/>
            <w:b w:val="0"/>
            <w:bCs w:val="0"/>
            <w:i w:val="0"/>
            <w:iCs w:val="0"/>
            <w:caps w:val="0"/>
            <w:smallCaps w:val="0"/>
            <w:strike w:val="0"/>
            <w:dstrike w:val="0"/>
            <w:noProof w:val="0"/>
            <w:sz w:val="24"/>
            <w:szCs w:val="24"/>
            <w:lang w:val="en-US"/>
          </w:rPr>
          <w:t>stephanie.autry@reinhardt.edu</w:t>
        </w:r>
      </w:hyperlink>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will do my best to respond to your emails within 24 hours of receival. If I have not responded within 24 hours, assume I have not seen or did not receive your message and send a follow-up. This is especially important if you have questions about an upcoming assignment or a time sensitive matter. If your subject is time sensitive, please say so in the subject bar of the email.  </w:t>
      </w:r>
    </w:p>
    <w:p xmlns:wp14="http://schemas.microsoft.com/office/word/2010/wordml" w:rsidP="6EAECAF5" wp14:paraId="5CFF6C40" wp14:textId="0099A00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keep your emails short and to the point. You don’t have to go into specific details if you tell me you’re sick and can’t come to class. Simply indicate that you’re not feeling well and keep it at that, please. </w:t>
      </w:r>
    </w:p>
    <w:p xmlns:wp14="http://schemas.microsoft.com/office/word/2010/wordml" w:rsidP="6EAECAF5" wp14:paraId="224156DD" wp14:textId="5B1527D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When emailing your professor, be sure to use the subject line and have a professional greeting. Your email should look like this:  </w:t>
      </w:r>
    </w:p>
    <w:p xmlns:wp14="http://schemas.microsoft.com/office/word/2010/wordml" w:rsidP="6EAECAF5" wp14:paraId="3F5A4CED" wp14:textId="16AD3DA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Subject line: Out sick  </w:t>
      </w:r>
    </w:p>
    <w:p xmlns:wp14="http://schemas.microsoft.com/office/word/2010/wordml" w:rsidP="6EAECAF5" wp14:paraId="7F9EB45C" wp14:textId="660FA50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Dear Professor Autry,  </w:t>
      </w:r>
    </w:p>
    <w:p xmlns:wp14="http://schemas.microsoft.com/office/word/2010/wordml" w:rsidP="6EAECAF5" wp14:paraId="103E4EF9" wp14:textId="5BA01F0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 woke up not feeling well and won’t be coming to class today. I have contacted one of my classmates and they will take notes for me.  </w:t>
      </w:r>
    </w:p>
    <w:p xmlns:wp14="http://schemas.microsoft.com/office/word/2010/wordml" w:rsidP="6EAECAF5" wp14:paraId="253D86B2" wp14:textId="22B598B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Best,  </w:t>
      </w:r>
    </w:p>
    <w:p xmlns:wp14="http://schemas.microsoft.com/office/word/2010/wordml" w:rsidP="6EAECAF5" wp14:paraId="423DBC34" wp14:textId="15D900A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[Insert your name]  </w:t>
      </w:r>
    </w:p>
    <w:p xmlns:wp14="http://schemas.microsoft.com/office/word/2010/wordml" w:rsidP="6EAECAF5" wp14:paraId="6AFDBE49" wp14:textId="3AC483D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best time to email me is Monday through Friday from 9:00am to 5:00pm. Please note that I will be slower to answer emails on Mondays and Wednesdays when I’m in class. </w:t>
      </w:r>
    </w:p>
    <w:p xmlns:wp14="http://schemas.microsoft.com/office/word/2010/wordml" w:rsidP="6EAECAF5" wp14:paraId="09172214" wp14:textId="1F2BDD9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Do not email me assignments without discussing it with me first. Your assignments should be uploaded to Canvas or printed out and brought to class if you are having technical problems.</w:t>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If you do send an assignment via email, I will send a confirmation response to let you know I received the assignment. If you do not get a confirmation email within 24 hours, assume I did not get the email and resend the assignment.</w:t>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6EAECAF5" wp14:paraId="26037505" wp14:textId="1BDEED7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Absences and Tardiness  </w:t>
      </w:r>
    </w:p>
    <w:p xmlns:wp14="http://schemas.microsoft.com/office/word/2010/wordml" w:rsidP="6EAECAF5" wp14:paraId="4AA45300" wp14:textId="12151DE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Please make sure you are in your seat and ready to begin class on time. If you see that you will be late, please let me know by email. If you are tardy more than three times without a legitimate excuse, I will mark you absent for the day. Waiting in line at the on-campus Starbucks is not a legitimate excuse.</w:t>
      </w:r>
    </w:p>
    <w:p xmlns:wp14="http://schemas.microsoft.com/office/word/2010/wordml" w:rsidP="6EAECAF5" wp14:paraId="3089BAC4" wp14:textId="106B93D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you are not able to come to class, please let me know as soon as possible. </w:t>
      </w: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All students are allowed to miss four classes with unexcused absences. No questions asked.</w:t>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note that if you are going to miss class with an unexcused absence, make sure it’s not on a day when we are doing something important in class. Excused absences include traveling for a sport/school event, sickness, funerals, and court dates. If /when you do miss a class, you are responsible for reaching out to a classmate to ask about lesson content and any upcoming assignments. </w:t>
      </w:r>
    </w:p>
    <w:p xmlns:wp14="http://schemas.microsoft.com/office/word/2010/wordml" w:rsidP="6EAECAF5" wp14:paraId="15A13E79" wp14:textId="57FF26F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Students who have more than four absences will not be allowed to turn in late work.</w:t>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Also, please note that I am more willing to negotiate letting you turn in something late if you come to class regularly and communicate with me if you’re having an issue. If I don’t know there’s a problem, I can’t help you. So, if you’re going to miss class or have an issue, please let me know.</w:t>
      </w:r>
    </w:p>
    <w:p xmlns:wp14="http://schemas.microsoft.com/office/word/2010/wordml" w:rsidP="6EAECAF5" wp14:paraId="7A817067" wp14:textId="03E6D4C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73E99861" wp14:textId="3A6FEED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Make up work and late policies</w:t>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6EAECAF5" wp14:paraId="285B9B95" wp14:textId="6752ACE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you miss class, you are responsible for making up the work you missed.  If you have to miss class for an extended period of time, we will discuss the timeline for turning in work you’ve missed. Please note this is only for excused absences. </w:t>
      </w:r>
    </w:p>
    <w:p xmlns:wp14="http://schemas.microsoft.com/office/word/2010/wordml" w:rsidP="6EAECAF5" wp14:paraId="5F5DED28" wp14:textId="4F5963C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All writing assignments for this course are due Friday before midnight. I will leave the assignment open until Sunday at midnight for anyone who misses the deadline. Ten points will be deducted if your assignment is late. After Sunday at midnight, the assignment will become a 0. Essays are due at the end of class on the assigned due date. Extensions will be granted for students who need it due to illness, funerals, surgery, etc. </w:t>
      </w:r>
    </w:p>
    <w:p xmlns:wp14="http://schemas.microsoft.com/office/word/2010/wordml" w:rsidP="6EAECAF5" wp14:paraId="0E200FAE" wp14:textId="3428996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Please note that all athletes with a sport in season are responsible for getting your assignments completed BEFORE you leave campus</w:t>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Don’t count on having reliable Wi-Fi on the bus or in a hotel if you’re staying somewhere overnight. </w:t>
      </w:r>
    </w:p>
    <w:p xmlns:wp14="http://schemas.microsoft.com/office/word/2010/wordml" w:rsidP="6EAECAF5" wp14:paraId="48C5CA8B" wp14:textId="7855B1E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0783D66A" wp14:textId="1D93058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Grades</w:t>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6EAECAF5" wp14:paraId="17C7D27A" wp14:textId="0EF6DF5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You can view your grades on Canvas at any time. If you see that I've given you a 0 for an assignment you’ve completed, please let me know as soon as possible.  </w:t>
      </w:r>
    </w:p>
    <w:p xmlns:wp14="http://schemas.microsoft.com/office/word/2010/wordml" w:rsidP="6EAECAF5" wp14:paraId="51AD1084" wp14:textId="7D39D21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There are deadlines to contest a grade for this course. </w:t>
      </w: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If you look at the gradebook and see I've given you a 0 for an assignment you’ve completed, I need to know by Friday, March 1 for midterms and Wednesday, April  24 for your final grade.</w:t>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After those dates have passed, the 0 will remain in the gradebook. That being said, you need to check the gradebook regularly to make sure your grade is accurate.  </w:t>
      </w:r>
    </w:p>
    <w:p xmlns:wp14="http://schemas.microsoft.com/office/word/2010/wordml" w:rsidP="6EAECAF5" wp14:paraId="1C285944" wp14:textId="28E1BC1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2540EF47" wp14:textId="2094928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Class rules </w:t>
      </w:r>
    </w:p>
    <w:p xmlns:wp14="http://schemas.microsoft.com/office/word/2010/wordml" w:rsidP="6EAECAF5" wp14:paraId="3086C11D" wp14:textId="6E1936C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read and adhere to the following rules:  </w:t>
      </w:r>
    </w:p>
    <w:p xmlns:wp14="http://schemas.microsoft.com/office/word/2010/wordml" w:rsidP="6EAECAF5" wp14:paraId="4AC99F0C" wp14:textId="63C77AB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 respectful to your professor and classmates. Hateful language will not be tolerated. Anyone who uses hateful, derogatory, or terroristic language will receive a warning the first time. The second time, you will be asked to leave the room. If an instance occurs a third time, we will need to schedule an appointment with the Dean and have a discussion about what comes next. Students should be allowed to feel safe in the classroom without worrying about another student bullying them for whatever reason.  </w:t>
      </w:r>
    </w:p>
    <w:p xmlns:wp14="http://schemas.microsoft.com/office/word/2010/wordml" w:rsidP="6EAECAF5" wp14:paraId="6E92D0DB" wp14:textId="3541C73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 in your seat and ready to learn by the time class starts.  </w:t>
      </w:r>
    </w:p>
    <w:p xmlns:wp14="http://schemas.microsoft.com/office/word/2010/wordml" w:rsidP="6EAECAF5" wp14:paraId="1503EB14" wp14:textId="07B9E84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-Refrain from texting or checking social media during a lecture.  </w:t>
      </w:r>
    </w:p>
    <w:p xmlns:wp14="http://schemas.microsoft.com/office/word/2010/wordml" w:rsidP="6EAECAF5" wp14:paraId="7F11481C" wp14:textId="798D0B8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-Do not work on an assignment from another class during our class.  </w:t>
      </w:r>
    </w:p>
    <w:p xmlns:wp14="http://schemas.microsoft.com/office/word/2010/wordml" w:rsidP="6EAECAF5" wp14:paraId="54C51561" wp14:textId="507D79B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take your AirPods/headphones out during lectures. You can wear them when working on an assignment in class but not when we’re having a discussion or lecture. If you need to wear headphones for sensory reasons, I need to know at the beginning of the semester.  </w:t>
      </w:r>
    </w:p>
    <w:p xmlns:wp14="http://schemas.microsoft.com/office/word/2010/wordml" w:rsidP="6EAECAF5" wp14:paraId="4DEBE667" wp14:textId="5EF3FD0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-Stay in your seat until you are dismissed. I promise class will not run late.  </w:t>
      </w:r>
    </w:p>
    <w:p xmlns:wp14="http://schemas.microsoft.com/office/word/2010/wordml" w:rsidP="6EAECAF5" wp14:paraId="1968D5BE" wp14:textId="3B6E442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 know Georgia is an open carry state, but please do not bring a firearm to class.  </w:t>
      </w:r>
    </w:p>
    <w:p xmlns:wp14="http://schemas.microsoft.com/office/word/2010/wordml" w:rsidP="6EAECAF5" wp14:paraId="6F5E77A6" wp14:textId="3F94D59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Plagiarism and cheating will not be tolerated in this course. Plagiarism is defined as taking someone else’s work and passing it off as your own. A popular example of plagiarism is copying and pasting someone else’s words and not giving any credit to the original author. We will have multiple lessons about how to give credit to an author in your essays. Another form of plagiarism is called self-plagiarism. This is where a student turns in the same assignment for multiple courses. Examples of this are turning in the same essay for multiple classes (like ENG 102 or COM 108) or turning in an essay you wrote for an assignment in high school. Cheating includes having someone else write your essay for you or using an AI service.  I will be using Turnitin.com to check for plagiarism. If you are caught plagiarizing an assignment, you will receive an automatic 0. </w:t>
      </w:r>
    </w:p>
    <w:p xmlns:wp14="http://schemas.microsoft.com/office/word/2010/wordml" w:rsidP="6EAECAF5" wp14:paraId="04C88B6F" wp14:textId="3AB0F80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Turnitin.com has an AI detector which I will be using to review all of your assignments. If any of your assignments are detected as 50% or higher for using an AI, you will receive a grade of a 0. For first time offenders, you will have two options: 1) take the 0 or 2) redo the assignment in the CSS during my office hours. You will complete the assignment by hand. If you are caught repeatedly using sites like ChatGPT or other AIs, you will receive an automatic 0 for the assignment. Just do your own work. You will save yourself and, more importantly, me from a big headache. </w:t>
      </w:r>
    </w:p>
    <w:p xmlns:wp14="http://schemas.microsoft.com/office/word/2010/wordml" w:rsidP="6EAECAF5" wp14:paraId="4D37EBC2" wp14:textId="33BB467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1E6772EF" wp14:textId="038FBBC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Major Life Event  </w:t>
      </w:r>
      <w:r>
        <w:br/>
      </w: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A major life event is a crisis that requires you to be absent for more than two full weeks or six consecutive class meetings. Should you find yourself in this situation, you need to send an official notification to Dr. John Miles, the Vice President for Academic Affairs, and Dr. Walter May, the Vice President for Student Affairs. This notification should include an explanation of the crisis and supporting documentation from a credible source. Dr. Miles and Dr. May will then inform me of your circumstances, and we will work collaboratively to determine the best course of action. A brief illness, a funeral, a court date, or a transportation problem that causes you to miss class for a day or two is not a major life event. Therefore, I do not need notification from any source for these things since they automatically count as unexcused absences.  </w:t>
      </w:r>
      <w:r>
        <w:br/>
      </w: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  </w:t>
      </w:r>
    </w:p>
    <w:p xmlns:wp14="http://schemas.microsoft.com/office/word/2010/wordml" w:rsidP="6EAECAF5" wp14:paraId="68B181B9" wp14:textId="6F264DF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Grade of Incomplete  </w:t>
      </w:r>
      <w:r>
        <w:br/>
      </w: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If you miss one major assignment due to a major life event and want to qualify for an Incomplete, you must provide me with a valid, verified, written excuse. To remove the Incomplete, you must make up all missing assignments at the time we discuss. Please note that in order to qualify for a Grade of Incomplete, you have to be in good standing with the course </w:t>
      </w:r>
    </w:p>
    <w:p xmlns:wp14="http://schemas.microsoft.com/office/word/2010/wordml" w:rsidP="6EAECAF5" wp14:paraId="2283F515" wp14:textId="22E86C7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1AEF6087" wp14:textId="1391A5B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ADA Accommodations</w:t>
      </w:r>
      <w:r>
        <w:br/>
      </w: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The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To receive academic accommodations for this class, please obtain the proper ASO letters. More information is available at </w:t>
      </w:r>
      <w:hyperlink r:id="R686c79d3ff7d4b1d">
        <w:r w:rsidRPr="6EAECAF5" w:rsidR="78CD77A1">
          <w:rPr>
            <w:rStyle w:val="Hyperlink"/>
            <w:rFonts w:ascii="Calibri" w:hAnsi="Calibri" w:eastAsia="Calibri" w:cs="Calibri"/>
            <w:b w:val="0"/>
            <w:bCs w:val="0"/>
            <w:i w:val="0"/>
            <w:iCs w:val="0"/>
            <w:caps w:val="0"/>
            <w:smallCaps w:val="0"/>
            <w:strike w:val="0"/>
            <w:dstrike w:val="0"/>
            <w:noProof w:val="0"/>
            <w:sz w:val="24"/>
            <w:szCs w:val="24"/>
            <w:lang w:val="en-US"/>
          </w:rPr>
          <w:t>Academic Support Office - Reinhardt University</w:t>
        </w:r>
        <w:r>
          <w:br/>
        </w:r>
      </w:hyperlink>
    </w:p>
    <w:p xmlns:wp14="http://schemas.microsoft.com/office/word/2010/wordml" w:rsidP="6EAECAF5" wp14:paraId="13EEE460" wp14:textId="3F18C2F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Center for Student Success</w:t>
      </w:r>
      <w:r>
        <w:br/>
      </w: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The Center for Student Success (CSS) is located in the top floor of the Hill Freeman Library in room 313. CSS offers free peer and faculty tutoring for all subjects. Please note that information about CSS </w:t>
      </w:r>
      <w:r>
        <w:br/>
      </w: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may change due to social distancing rules. A statement should be released within the first </w:t>
      </w:r>
      <w:r>
        <w:br/>
      </w: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few weeks of class about how tutoring will be given. More information is available at </w:t>
      </w:r>
      <w:r>
        <w:br/>
      </w:r>
      <w:hyperlink r:id="R0106c122be33456b">
        <w:r w:rsidRPr="6EAECAF5" w:rsidR="78CD77A1">
          <w:rPr>
            <w:rStyle w:val="Hyperlink"/>
            <w:rFonts w:ascii="Calibri" w:hAnsi="Calibri" w:eastAsia="Calibri" w:cs="Calibri"/>
            <w:b w:val="1"/>
            <w:bCs w:val="1"/>
            <w:i w:val="0"/>
            <w:iCs w:val="0"/>
            <w:caps w:val="0"/>
            <w:smallCaps w:val="0"/>
            <w:strike w:val="0"/>
            <w:dstrike w:val="0"/>
            <w:noProof w:val="0"/>
            <w:sz w:val="24"/>
            <w:szCs w:val="24"/>
            <w:lang w:val="en-US"/>
          </w:rPr>
          <w:t>https://www.reinhardt.edu/academic-resources/center-for-student-success/</w:t>
        </w:r>
      </w:hyperlink>
    </w:p>
    <w:p xmlns:wp14="http://schemas.microsoft.com/office/word/2010/wordml" w:rsidP="6EAECAF5" wp14:paraId="459D7DAB" wp14:textId="43470BC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7"/>
          <w:szCs w:val="27"/>
          <w:u w:val="single"/>
          <w:lang w:val="en-US"/>
        </w:rPr>
        <w:t>Library/virtual library</w:t>
      </w:r>
      <w:r>
        <w:br/>
      </w: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7"/>
          <w:szCs w:val="27"/>
          <w:u w:val="single"/>
          <w:lang w:val="en-US"/>
        </w:rPr>
        <w:t xml:space="preserve">Reinhardt University Library is available to all students enrolled in the BSN Program. Links to library materials such as electronic journals, databases, interlibrary loans, digital reserves, dictionaries, encyclopedias, maps, and librarian support may be found at: </w:t>
      </w:r>
      <w:hyperlink r:id="R627a8f55a3d54056">
        <w:r w:rsidRPr="6EAECAF5" w:rsidR="78CD77A1">
          <w:rPr>
            <w:rStyle w:val="Hyperlink"/>
            <w:rFonts w:ascii="Calibri" w:hAnsi="Calibri" w:eastAsia="Calibri" w:cs="Calibri"/>
            <w:b w:val="0"/>
            <w:bCs w:val="0"/>
            <w:i w:val="0"/>
            <w:iCs w:val="0"/>
            <w:caps w:val="0"/>
            <w:smallCaps w:val="0"/>
            <w:strike w:val="0"/>
            <w:dstrike w:val="0"/>
            <w:noProof w:val="0"/>
            <w:sz w:val="24"/>
            <w:szCs w:val="24"/>
            <w:lang w:val="en-US"/>
          </w:rPr>
          <w:t>https://www.reinhardt.edu/library/</w:t>
        </w:r>
      </w:hyperlink>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A small library of books will be maintained and available to students at the Jasper Campus.</w:t>
      </w:r>
      <w:r>
        <w:br/>
      </w:r>
    </w:p>
    <w:p xmlns:wp14="http://schemas.microsoft.com/office/word/2010/wordml" w:rsidP="6EAECAF5" wp14:paraId="4F6DE9ED" wp14:textId="3396D46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1A444CB7" wp14:textId="7FA862A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Academic calendar</w:t>
      </w:r>
      <w:r>
        <w:br/>
      </w: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Please review the Academic Calendar for the last date to drop the course or other registration issues at: </w:t>
      </w:r>
      <w:hyperlink r:id="R130e510cfcf4426f">
        <w:r w:rsidRPr="6EAECAF5" w:rsidR="78CD77A1">
          <w:rPr>
            <w:rStyle w:val="Hyperlink"/>
            <w:rFonts w:ascii="Calibri" w:hAnsi="Calibri" w:eastAsia="Calibri" w:cs="Calibri"/>
            <w:b w:val="0"/>
            <w:bCs w:val="0"/>
            <w:i w:val="0"/>
            <w:iCs w:val="0"/>
            <w:caps w:val="0"/>
            <w:smallCaps w:val="0"/>
            <w:strike w:val="0"/>
            <w:dstrike w:val="0"/>
            <w:noProof w:val="0"/>
            <w:sz w:val="24"/>
            <w:szCs w:val="24"/>
            <w:lang w:val="en-US"/>
          </w:rPr>
          <w:t>https://www.reinhardt.edu/calendar/</w:t>
        </w:r>
        <w:r>
          <w:br/>
        </w:r>
      </w:hyperlink>
    </w:p>
    <w:p xmlns:wp14="http://schemas.microsoft.com/office/word/2010/wordml" w:rsidP="6EAECAF5" wp14:paraId="20E3ECFE" wp14:textId="62DBF63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Counseling service</w:t>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s</w:t>
      </w:r>
      <w:r>
        <w:br/>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you are experiencing difficulty of any type, please understand that the Reinhardt University faculty care about you as an individual. You may speak with any of us at any time. In addition, if you are having personal, familial, or educational, difficulties and would like to speak with a trained counselor, students may schedule a counseling appointment. </w:t>
      </w:r>
      <w:r>
        <w:br/>
      </w:r>
      <w:hyperlink r:id="R118e9712abc74f99">
        <w:r w:rsidRPr="6EAECAF5" w:rsidR="78CD77A1">
          <w:rPr>
            <w:rStyle w:val="Hyperlink"/>
            <w:rFonts w:ascii="Calibri" w:hAnsi="Calibri" w:eastAsia="Calibri" w:cs="Calibri"/>
            <w:b w:val="0"/>
            <w:bCs w:val="0"/>
            <w:i w:val="0"/>
            <w:iCs w:val="0"/>
            <w:caps w:val="0"/>
            <w:smallCaps w:val="0"/>
            <w:strike w:val="0"/>
            <w:dstrike w:val="0"/>
            <w:noProof w:val="0"/>
            <w:sz w:val="24"/>
            <w:szCs w:val="24"/>
            <w:lang w:val="en-US"/>
          </w:rPr>
          <w:t>https://www.reinhardt.edu/student-life/student-services-resources/counseling-services/</w:t>
        </w:r>
        <w:r>
          <w:br/>
        </w:r>
      </w:hyperlink>
    </w:p>
    <w:p xmlns:wp14="http://schemas.microsoft.com/office/word/2010/wordml" w:rsidP="6EAECAF5" wp14:paraId="1E7CC055" wp14:textId="30DC79F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Assistance with SON technology</w:t>
      </w:r>
      <w:r>
        <w:br/>
      </w: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Reinhardt University provides technical assistance through the Help Desk. Laptops must have wireless connectivity and those older than 2 years are unacceptable. In addition, it is the student’s responsibility to contact tech support for resources used to gain assistance. Reinhardt University Student Handbook Accessible on-line at </w:t>
      </w:r>
      <w:r>
        <w:br/>
      </w:r>
      <w:hyperlink r:id="R9a1d73e644eb46f2">
        <w:r w:rsidRPr="6EAECAF5" w:rsidR="78CD77A1">
          <w:rPr>
            <w:rStyle w:val="Hyperlink"/>
            <w:rFonts w:ascii="Calibri" w:hAnsi="Calibri" w:eastAsia="Calibri" w:cs="Calibri"/>
            <w:b w:val="1"/>
            <w:bCs w:val="1"/>
            <w:i w:val="0"/>
            <w:iCs w:val="0"/>
            <w:caps w:val="0"/>
            <w:smallCaps w:val="0"/>
            <w:strike w:val="0"/>
            <w:dstrike w:val="0"/>
            <w:noProof w:val="0"/>
            <w:sz w:val="24"/>
            <w:szCs w:val="24"/>
            <w:lang w:val="en-US"/>
          </w:rPr>
          <w:t>https://www.reinhardt.edu/student-life/student-services-resources/student-handbook/</w:t>
        </w:r>
        <w:r>
          <w:br/>
        </w:r>
      </w:hyperlink>
    </w:p>
    <w:p xmlns:wp14="http://schemas.microsoft.com/office/word/2010/wordml" w:rsidP="6EAECAF5" wp14:paraId="04E9D557" wp14:textId="11CDAE8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52A2733C" wp14:textId="27B98B2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Firearms Statement</w:t>
      </w:r>
    </w:p>
    <w:p xmlns:wp14="http://schemas.microsoft.com/office/word/2010/wordml" w:rsidP="6EAECAF5" wp14:paraId="52B2CA2C" wp14:textId="364CBEC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“Reinhardt University is committed to providing a safe environment for its students, visitors, faculty and staff. Long-established policies, approved by Reinhardt's Board of Trustees, prohibit possession of firearms on property owned by the University.”</w:t>
      </w:r>
    </w:p>
    <w:p xmlns:wp14="http://schemas.microsoft.com/office/word/2010/wordml" w:rsidP="6EAECAF5" wp14:paraId="55C06B56" wp14:textId="7B6EE3DC">
      <w:pPr>
        <w:spacing w:after="160" w:line="259" w:lineRule="auto"/>
        <w:rPr>
          <w:rFonts w:ascii="Calibri" w:hAnsi="Calibri" w:eastAsia="Calibri" w:cs="Calibri"/>
          <w:b w:val="0"/>
          <w:bCs w:val="0"/>
          <w:i w:val="0"/>
          <w:iCs w:val="0"/>
          <w:caps w:val="0"/>
          <w:smallCaps w:val="0"/>
          <w:noProof w:val="0"/>
          <w:color w:val="000000" w:themeColor="text1" w:themeTint="FF" w:themeShade="FF"/>
          <w:sz w:val="27"/>
          <w:szCs w:val="27"/>
          <w:lang w:val="en-US"/>
        </w:rPr>
      </w:pPr>
    </w:p>
    <w:p xmlns:wp14="http://schemas.microsoft.com/office/word/2010/wordml" w:rsidP="6EAECAF5" wp14:paraId="11141CAA" wp14:textId="02C7E32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Grade Weight</w:t>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6EAECAF5" wp14:paraId="5219D2B5" wp14:textId="55288E9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Participation assignments/rough drafts: 10%</w:t>
      </w:r>
    </w:p>
    <w:p xmlns:wp14="http://schemas.microsoft.com/office/word/2010/wordml" w:rsidP="6EAECAF5" wp14:paraId="255A6D82" wp14:textId="45FC7E1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Essay Outlines: 10%</w:t>
      </w:r>
    </w:p>
    <w:p xmlns:wp14="http://schemas.microsoft.com/office/word/2010/wordml" w:rsidP="6EAECAF5" wp14:paraId="57338BB7" wp14:textId="1E77E5C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Writing Assignments/Exercises: 20%</w:t>
      </w:r>
    </w:p>
    <w:p xmlns:wp14="http://schemas.microsoft.com/office/word/2010/wordml" w:rsidP="6EAECAF5" wp14:paraId="587881D4" wp14:textId="0404203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Debates: 15%</w:t>
      </w:r>
    </w:p>
    <w:p xmlns:wp14="http://schemas.microsoft.com/office/word/2010/wordml" w:rsidP="6EAECAF5" wp14:paraId="78C44E20" wp14:textId="3D36B08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Essay 1: 20% </w:t>
      </w:r>
    </w:p>
    <w:p xmlns:wp14="http://schemas.microsoft.com/office/word/2010/wordml" w:rsidP="6EAECAF5" wp14:paraId="09382046" wp14:textId="69EB983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Essay 2: 25%</w:t>
      </w:r>
    </w:p>
    <w:p xmlns:wp14="http://schemas.microsoft.com/office/word/2010/wordml" w:rsidP="6EAECAF5" wp14:paraId="5C37D775" wp14:textId="163B4BA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2C9D86F3" wp14:textId="5A4C5EA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EAECAF5" w:rsidR="78CD77A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Grading Scale</w:t>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br/>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 100-90      D:69-60 </w:t>
      </w:r>
      <w:r>
        <w:br/>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B:89-80         F:59-0 </w:t>
      </w:r>
      <w:r>
        <w:br/>
      </w:r>
      <w:r w:rsidRPr="6EAECAF5" w:rsidR="78CD77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C:79-70 </w:t>
      </w:r>
      <w:r w:rsidRPr="6EAECAF5" w:rsidR="78CD77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6EAECAF5" wp14:paraId="447E9FC6" wp14:textId="2FAA066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4F9CEF1A" wp14:textId="6228ADB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CAF5" wp14:paraId="5A38ED5F" wp14:textId="44B8B0E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08CA615C" wp14:textId="5EF3D3E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Tentative Schedule </w:t>
      </w:r>
    </w:p>
    <w:p xmlns:wp14="http://schemas.microsoft.com/office/word/2010/wordml" w:rsidP="5DA68FDC" wp14:paraId="75E70907" wp14:textId="770D766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Week 1 </w:t>
      </w:r>
    </w:p>
    <w:p xmlns:wp14="http://schemas.microsoft.com/office/word/2010/wordml" w:rsidP="5DA68FDC" wp14:paraId="4238D9DE" wp14:textId="3255879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*Monday 1/8- First day of class. Review course syllabus</w:t>
      </w: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DA68FDC" wp14:paraId="1B32A8B3" wp14:textId="3F58EE3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Wednesday 1/10- Critical Thinking Lecture </w:t>
      </w:r>
    </w:p>
    <w:p xmlns:wp14="http://schemas.microsoft.com/office/word/2010/wordml" w:rsidP="5DA68FDC" wp14:paraId="6B61B213" wp14:textId="356D1AF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Friday 1/12- Writing Diagnostic </w:t>
      </w:r>
    </w:p>
    <w:p xmlns:wp14="http://schemas.microsoft.com/office/word/2010/wordml" w:rsidP="5DA68FDC" wp14:paraId="22D01C17" wp14:textId="46502BB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383CB18E" wp14:textId="3E31526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Week 2</w:t>
      </w:r>
    </w:p>
    <w:p xmlns:wp14="http://schemas.microsoft.com/office/word/2010/wordml" w:rsidP="5DA68FDC" wp14:paraId="7C1D4EF5" wp14:textId="63D5F05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*Monday 1/15-Martin Luther King JR Day Observed- No class</w:t>
      </w: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DA68FDC" wp14:paraId="300622E9" wp14:textId="3C768DA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*Tuesday 1/16-Last day to add or drop a class</w:t>
      </w: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DA68FDC" wp14:paraId="2024E69E" wp14:textId="209C527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Wednesday 1/17-Essay Structure and Format </w:t>
      </w:r>
    </w:p>
    <w:p xmlns:wp14="http://schemas.microsoft.com/office/word/2010/wordml" w:rsidP="5DA68FDC" wp14:paraId="40412F2D" wp14:textId="1303071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Friday 1/19 -Flexible learning day </w:t>
      </w:r>
    </w:p>
    <w:p xmlns:wp14="http://schemas.microsoft.com/office/word/2010/wordml" w:rsidP="5DA68FDC" wp14:paraId="10EA3ECA" wp14:textId="0B2F21B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3CC56F55" wp14:textId="5C92B3D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Week 3 </w:t>
      </w:r>
    </w:p>
    <w:p xmlns:wp14="http://schemas.microsoft.com/office/word/2010/wordml" w:rsidP="5DA68FDC" wp14:paraId="452DF14C" wp14:textId="1C80CAF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Monday 1/22- Common Essay Mistakes- Grammar and Punctuation Part 1 </w:t>
      </w:r>
    </w:p>
    <w:p xmlns:wp14="http://schemas.microsoft.com/office/word/2010/wordml" w:rsidP="5DA68FDC" wp14:paraId="311CF699" wp14:textId="25CB43C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Wednesday 1/24-Common Essay Mistakes-Grammar and Punctuation Part 2 </w:t>
      </w:r>
    </w:p>
    <w:p xmlns:wp14="http://schemas.microsoft.com/office/word/2010/wordml" w:rsidP="5DA68FDC" wp14:paraId="6F2E8872" wp14:textId="6230500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Friday 1/26-Flexible Learning Day </w:t>
      </w:r>
    </w:p>
    <w:p xmlns:wp14="http://schemas.microsoft.com/office/word/2010/wordml" w:rsidP="5DA68FDC" wp14:paraId="284C6D7A" wp14:textId="310670B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012FAB6E" wp14:textId="2E9D759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Week 4</w:t>
      </w:r>
    </w:p>
    <w:p xmlns:wp14="http://schemas.microsoft.com/office/word/2010/wordml" w:rsidP="5DA68FDC" wp14:paraId="28D523F6" wp14:textId="419E40E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Monday 1/29- AI in Education Discussion </w:t>
      </w:r>
    </w:p>
    <w:p xmlns:wp14="http://schemas.microsoft.com/office/word/2010/wordml" w:rsidP="5DA68FDC" wp14:paraId="3430F2A3" wp14:textId="2C945C1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Wednesday 1/31-How to write a good thesis statement </w:t>
      </w:r>
    </w:p>
    <w:p xmlns:wp14="http://schemas.microsoft.com/office/word/2010/wordml" w:rsidP="5DA68FDC" wp14:paraId="1D3BE2A5" wp14:textId="28F0DB7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Friday 2/2-</w:t>
      </w:r>
    </w:p>
    <w:p xmlns:wp14="http://schemas.microsoft.com/office/word/2010/wordml" w:rsidP="5DA68FDC" wp14:paraId="4807C2AA" wp14:textId="7893742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466D8524" wp14:textId="1030A4F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Week 5</w:t>
      </w:r>
    </w:p>
    <w:p xmlns:wp14="http://schemas.microsoft.com/office/word/2010/wordml" w:rsidP="5DA68FDC" wp14:paraId="1D99BFB7" wp14:textId="794C127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Monday 2/5-How to outline an essay </w:t>
      </w:r>
    </w:p>
    <w:p xmlns:wp14="http://schemas.microsoft.com/office/word/2010/wordml" w:rsidP="5DA68FDC" wp14:paraId="402B33BA" wp14:textId="206394F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Wednesday 2/7-How to edit a rough draft </w:t>
      </w:r>
    </w:p>
    <w:p xmlns:wp14="http://schemas.microsoft.com/office/word/2010/wordml" w:rsidP="5DA68FDC" wp14:paraId="75A93E63" wp14:textId="27BB0B5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Friday 2/9-Flexible learning day- Complete outline for Essay 1 </w:t>
      </w:r>
    </w:p>
    <w:p xmlns:wp14="http://schemas.microsoft.com/office/word/2010/wordml" w:rsidP="5DA68FDC" wp14:paraId="133BE792" wp14:textId="5BD9D99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60E0A2E2" wp14:textId="58D4C06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461875BB" wp14:textId="48A6442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Week 6</w:t>
      </w:r>
    </w:p>
    <w:p xmlns:wp14="http://schemas.microsoft.com/office/word/2010/wordml" w:rsidP="5DA68FDC" wp14:paraId="5C838EFF" wp14:textId="56EFE49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Monday 2/12-Workshop Essay 1 </w:t>
      </w:r>
    </w:p>
    <w:p xmlns:wp14="http://schemas.microsoft.com/office/word/2010/wordml" w:rsidP="5DA68FDC" wp14:paraId="01F09789" wp14:textId="55B66A2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Wednesday 2/14- Essay 1 due by the end of class </w:t>
      </w:r>
    </w:p>
    <w:p xmlns:wp14="http://schemas.microsoft.com/office/word/2010/wordml" w:rsidP="5DA68FDC" wp14:paraId="4C7999B2" wp14:textId="4994343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Friday 2/16-No assignments  </w:t>
      </w:r>
    </w:p>
    <w:p xmlns:wp14="http://schemas.microsoft.com/office/word/2010/wordml" w:rsidP="5DA68FDC" wp14:paraId="78EF94D3" wp14:textId="2EA11BF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648C92F0" wp14:textId="29CBF09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Week 7</w:t>
      </w:r>
    </w:p>
    <w:p xmlns:wp14="http://schemas.microsoft.com/office/word/2010/wordml" w:rsidP="5DA68FDC" wp14:paraId="56ACB315" wp14:textId="4D5E5C2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Monday 2/19- How to create and structure an argument </w:t>
      </w:r>
    </w:p>
    <w:p xmlns:wp14="http://schemas.microsoft.com/office/word/2010/wordml" w:rsidP="5DA68FDC" wp14:paraId="3E4EB04B" wp14:textId="4E60264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Wednesday 2/21- Argument appeals: pathos, ethos, logos </w:t>
      </w:r>
    </w:p>
    <w:p xmlns:wp14="http://schemas.microsoft.com/office/word/2010/wordml" w:rsidP="5DA68FDC" wp14:paraId="04AD4807" wp14:textId="10FEEBB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Friday 2/23-Flexible Learning Day  </w:t>
      </w:r>
    </w:p>
    <w:p xmlns:wp14="http://schemas.microsoft.com/office/word/2010/wordml" w:rsidP="5DA68FDC" wp14:paraId="1A845BB6" wp14:textId="4581C1B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31BF212A" wp14:textId="4129E5D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Week 8</w:t>
      </w:r>
    </w:p>
    <w:p xmlns:wp14="http://schemas.microsoft.com/office/word/2010/wordml" w:rsidP="5DA68FDC" wp14:paraId="31F7DB77" wp14:textId="772CFCA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Monday 2/26-Begin discussion about debate-pick your groups and topics </w:t>
      </w:r>
    </w:p>
    <w:p xmlns:wp14="http://schemas.microsoft.com/office/word/2010/wordml" w:rsidP="5DA68FDC" wp14:paraId="5D197E89" wp14:textId="60582E8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Wednesday 2/28-In class workday- meet with your group about debate </w:t>
      </w:r>
    </w:p>
    <w:p xmlns:wp14="http://schemas.microsoft.com/office/word/2010/wordml" w:rsidP="5DA68FDC" wp14:paraId="2C0EA2E0" wp14:textId="6BFE4A9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Friday 3/1-Flexible learning day </w:t>
      </w:r>
    </w:p>
    <w:p xmlns:wp14="http://schemas.microsoft.com/office/word/2010/wordml" w:rsidP="5DA68FDC" wp14:paraId="11E9278C" wp14:textId="3571978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58A0397F" wp14:textId="029CB05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Week 9 </w:t>
      </w:r>
    </w:p>
    <w:p xmlns:wp14="http://schemas.microsoft.com/office/word/2010/wordml" w:rsidP="5DA68FDC" wp14:paraId="3CFCD0CD" wp14:textId="47CFD78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*March 4-8 Spring Break</w:t>
      </w: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DA68FDC" wp14:paraId="6FE9A4F2" wp14:textId="79D9871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Midterm grades due March 7</w:t>
      </w: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DA68FDC" wp14:paraId="20573D7B" wp14:textId="2F101A7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72216936" wp14:textId="31C8307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Week 10 </w:t>
      </w:r>
    </w:p>
    <w:p xmlns:wp14="http://schemas.microsoft.com/office/word/2010/wordml" w:rsidP="5DA68FDC" wp14:paraId="3F9E5B71" wp14:textId="61B51F6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Monday 3/11-Return to class-Meet briefly with your groups to finalize debate details </w:t>
      </w:r>
    </w:p>
    <w:p xmlns:wp14="http://schemas.microsoft.com/office/word/2010/wordml" w:rsidP="5DA68FDC" wp14:paraId="4F031D3F" wp14:textId="16DABA1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Round 1 of Debates if there’s time </w:t>
      </w:r>
    </w:p>
    <w:p xmlns:wp14="http://schemas.microsoft.com/office/word/2010/wordml" w:rsidP="5DA68FDC" wp14:paraId="0D075CE6" wp14:textId="293AF3A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5DA68FDC" w:rsidR="37DBE725">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*Tuesday 3/12-Last day to withdraw from a class with a W</w:t>
      </w:r>
    </w:p>
    <w:p xmlns:wp14="http://schemas.microsoft.com/office/word/2010/wordml" w:rsidP="5DA68FDC" wp14:paraId="0F0A6F72" wp14:textId="307EBC3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Wednesday 3/13-Debates </w:t>
      </w:r>
    </w:p>
    <w:p xmlns:wp14="http://schemas.microsoft.com/office/word/2010/wordml" w:rsidP="5DA68FDC" wp14:paraId="4B038BCE" wp14:textId="75A66F7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Friday 3/15-Flexible learning day</w:t>
      </w:r>
    </w:p>
    <w:p xmlns:wp14="http://schemas.microsoft.com/office/word/2010/wordml" w:rsidP="5DA68FDC" wp14:paraId="0FD40700" wp14:textId="358C62E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7262E4E0" wp14:textId="1685EA8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33EA0DEE" wp14:textId="5AB074B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486E890D" wp14:textId="68D979A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21F63766" wp14:textId="6318E52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Week 11</w:t>
      </w:r>
    </w:p>
    <w:p xmlns:wp14="http://schemas.microsoft.com/office/word/2010/wordml" w:rsidP="5DA68FDC" wp14:paraId="25A13D91" wp14:textId="4913374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Monday 3/18-Writing an academic argument </w:t>
      </w:r>
    </w:p>
    <w:p xmlns:wp14="http://schemas.microsoft.com/office/word/2010/wordml" w:rsidP="5DA68FDC" wp14:paraId="0FE61D77" wp14:textId="6275EDD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Wednesday 3/20-How to conduct research </w:t>
      </w:r>
    </w:p>
    <w:p xmlns:wp14="http://schemas.microsoft.com/office/word/2010/wordml" w:rsidP="5DA68FDC" wp14:paraId="6BBDD6CE" wp14:textId="357C429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Friday 3/22-Flexible learning day: Writing assignment due by midnight </w:t>
      </w:r>
    </w:p>
    <w:p xmlns:wp14="http://schemas.microsoft.com/office/word/2010/wordml" w:rsidP="5DA68FDC" wp14:paraId="3291A546" wp14:textId="4ECE22C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04278B62" wp14:textId="49F28EA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Week 12</w:t>
      </w:r>
    </w:p>
    <w:p xmlns:wp14="http://schemas.microsoft.com/office/word/2010/wordml" w:rsidP="5DA68FDC" wp14:paraId="24ABA9E0" wp14:textId="351B013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Monday 3/25-How to cite your sources </w:t>
      </w:r>
    </w:p>
    <w:p xmlns:wp14="http://schemas.microsoft.com/office/word/2010/wordml" w:rsidP="5DA68FDC" wp14:paraId="12F7CF9A" wp14:textId="0C9B8B1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Wednesday 3/27-Research day </w:t>
      </w:r>
    </w:p>
    <w:p xmlns:wp14="http://schemas.microsoft.com/office/word/2010/wordml" w:rsidP="5DA68FDC" wp14:paraId="5E55C8AD" wp14:textId="62B664D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*Friday 3/29 Good Friday Observed- Campus Closed</w:t>
      </w: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DA68FDC" wp14:paraId="1B8301DF" wp14:textId="4FF373B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1FA75157" wp14:textId="1DF1998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Week 13</w:t>
      </w:r>
    </w:p>
    <w:p xmlns:wp14="http://schemas.microsoft.com/office/word/2010/wordml" w:rsidP="5DA68FDC" wp14:paraId="7595ADE5" wp14:textId="0B3E3B8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Monday 4/1-Meetings with Professor Autry Day 1 </w:t>
      </w:r>
    </w:p>
    <w:p xmlns:wp14="http://schemas.microsoft.com/office/word/2010/wordml" w:rsidP="5DA68FDC" wp14:paraId="52C42B30" wp14:textId="50DF7E3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Wednesday 4/3-Meetings with Professor Autry Day 2 </w:t>
      </w:r>
    </w:p>
    <w:p xmlns:wp14="http://schemas.microsoft.com/office/word/2010/wordml" w:rsidP="5DA68FDC" wp14:paraId="0EEF914A" wp14:textId="55BEE61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*Thursday 4/4- Spring Day- No classes</w:t>
      </w: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DA68FDC" wp14:paraId="6BF9D061" wp14:textId="04E35E8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Friday 4/5-Complete outline for essay 2 </w:t>
      </w:r>
    </w:p>
    <w:p xmlns:wp14="http://schemas.microsoft.com/office/word/2010/wordml" w:rsidP="5DA68FDC" wp14:paraId="2F9609D0" wp14:textId="1C34BAD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15B7D1D9" wp14:textId="54143C0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Week 14 </w:t>
      </w:r>
    </w:p>
    <w:p xmlns:wp14="http://schemas.microsoft.com/office/word/2010/wordml" w:rsidP="5DA68FDC" wp14:paraId="7B195AA9" wp14:textId="4501ABD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Monday 4/8-Workshop Essay 2 </w:t>
      </w:r>
    </w:p>
    <w:p xmlns:wp14="http://schemas.microsoft.com/office/word/2010/wordml" w:rsidP="5DA68FDC" wp14:paraId="32988139" wp14:textId="5976F5C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Wednesday 4/10-Essay 2 due by the end of class </w:t>
      </w:r>
    </w:p>
    <w:p xmlns:wp14="http://schemas.microsoft.com/office/word/2010/wordml" w:rsidP="5DA68FDC" wp14:paraId="55900334" wp14:textId="527FEE1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Friday 4/12-No assignments this weekend </w:t>
      </w:r>
    </w:p>
    <w:p xmlns:wp14="http://schemas.microsoft.com/office/word/2010/wordml" w:rsidP="5DA68FDC" wp14:paraId="7077945F" wp14:textId="7C1D614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229AC187" wp14:textId="74770C6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Week 15</w:t>
      </w:r>
    </w:p>
    <w:p xmlns:wp14="http://schemas.microsoft.com/office/word/2010/wordml" w:rsidP="5DA68FDC" wp14:paraId="57CFF8D4" wp14:textId="25A7761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Monday 4/15-Essay Presentations Day 1 </w:t>
      </w:r>
    </w:p>
    <w:p xmlns:wp14="http://schemas.microsoft.com/office/word/2010/wordml" w:rsidP="5DA68FDC" wp14:paraId="3D25CBD4" wp14:textId="3F8A88E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Wednesday 4/17-Essay Presentations Day 2</w:t>
      </w:r>
    </w:p>
    <w:p xmlns:wp14="http://schemas.microsoft.com/office/word/2010/wordml" w:rsidP="5DA68FDC" wp14:paraId="353A640D" wp14:textId="56689D9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Friday 4/19-Complete Exit Assignment </w:t>
      </w:r>
    </w:p>
    <w:p xmlns:wp14="http://schemas.microsoft.com/office/word/2010/wordml" w:rsidP="5DA68FDC" wp14:paraId="1A36FA88" wp14:textId="5975F1E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1F843BA7" wp14:textId="7CDC803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5C07F1AA" wp14:textId="7BE73F9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Week 16</w:t>
      </w:r>
    </w:p>
    <w:p xmlns:wp14="http://schemas.microsoft.com/office/word/2010/wordml" w:rsidP="5DA68FDC" wp14:paraId="775CA6D7" wp14:textId="2376AAD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*Monday 4/22- Last day of regular class</w:t>
      </w: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DA68FDC" wp14:paraId="00EE92F1" wp14:textId="22675AD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*Wednesday 4/24- Reading day- No classes</w:t>
      </w:r>
    </w:p>
    <w:p xmlns:wp14="http://schemas.microsoft.com/office/word/2010/wordml" w:rsidP="5DA68FDC" wp14:paraId="41431358" wp14:textId="59BE5B0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DA68FDC" wp14:paraId="6949ADF3" wp14:textId="0AA2D02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Exam Schedule: April 25-May 1 </w:t>
      </w:r>
    </w:p>
    <w:p xmlns:wp14="http://schemas.microsoft.com/office/word/2010/wordml" w:rsidP="5DA68FDC" wp14:paraId="2A3961D9" wp14:textId="3424FC3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DA68FDC" w:rsidR="37DBE725">
        <w:rPr>
          <w:rFonts w:ascii="Calibri" w:hAnsi="Calibri" w:eastAsia="Calibri" w:cs="Calibri"/>
          <w:b w:val="0"/>
          <w:bCs w:val="0"/>
          <w:i w:val="0"/>
          <w:iCs w:val="0"/>
          <w:caps w:val="0"/>
          <w:smallCaps w:val="0"/>
          <w:noProof w:val="0"/>
          <w:color w:val="000000" w:themeColor="text1" w:themeTint="FF" w:themeShade="FF"/>
          <w:sz w:val="24"/>
          <w:szCs w:val="24"/>
          <w:lang w:val="en-US"/>
        </w:rPr>
        <w:t>No exam for ENG 101</w:t>
      </w:r>
    </w:p>
    <w:p xmlns:wp14="http://schemas.microsoft.com/office/word/2010/wordml" w:rsidP="5DA68FDC" wp14:paraId="242F071E" wp14:textId="5A7A826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5d471d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4b780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4ca4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5e713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59108B"/>
    <w:rsid w:val="353CA93B"/>
    <w:rsid w:val="37DBE725"/>
    <w:rsid w:val="5DA68FDC"/>
    <w:rsid w:val="6959108B"/>
    <w:rsid w:val="6EAECAF5"/>
    <w:rsid w:val="78CD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108B"/>
  <w15:chartTrackingRefBased/>
  <w15:docId w15:val="{64DA9CC2-7923-4029-A403-6279170110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reinhardt.edu/back-to-campus" TargetMode="External" Id="R65c5e56cdffb473b" /><Relationship Type="http://schemas.openxmlformats.org/officeDocument/2006/relationships/hyperlink" Target="mailto:studenthealthcenter@reinhardt.edu" TargetMode="External" Id="Rbb0bfc7c974a4461" /><Relationship Type="http://schemas.openxmlformats.org/officeDocument/2006/relationships/hyperlink" Target="mailto:publicsafety@reinhardt.edu" TargetMode="External" Id="R3dd3a0de9a174708" /><Relationship Type="http://schemas.openxmlformats.org/officeDocument/2006/relationships/hyperlink" Target="mailto:deanofstudents@reinhardt.edu" TargetMode="External" Id="R93f9c5f6faf54ae5" /><Relationship Type="http://schemas.openxmlformats.org/officeDocument/2006/relationships/hyperlink" Target="mailto:VPAA@reinhardt.edu" TargetMode="External" Id="R66c84cc240964544" /><Relationship Type="http://schemas.openxmlformats.org/officeDocument/2006/relationships/hyperlink" Target="mailto:John.Miles@reinhardt.edu" TargetMode="External" Id="Rc4dab9581967410f" /><Relationship Type="http://schemas.openxmlformats.org/officeDocument/2006/relationships/hyperlink" Target="mailto:stephanie.autry@reinhardt.edu" TargetMode="External" Id="Ra0a37cbb051c46d3" /><Relationship Type="http://schemas.openxmlformats.org/officeDocument/2006/relationships/hyperlink" Target="https://www.reinhardt.edu/academic-resources/academic-support-office/" TargetMode="External" Id="R686c79d3ff7d4b1d" /><Relationship Type="http://schemas.openxmlformats.org/officeDocument/2006/relationships/hyperlink" Target="https://www.reinhardt.edu/academic-resources/center-for-student-success/" TargetMode="External" Id="R0106c122be33456b" /><Relationship Type="http://schemas.openxmlformats.org/officeDocument/2006/relationships/hyperlink" Target="https://www.reinhardt.edu/library/" TargetMode="External" Id="R627a8f55a3d54056" /><Relationship Type="http://schemas.openxmlformats.org/officeDocument/2006/relationships/hyperlink" Target="https://www.reinhardt.edu/calendar/" TargetMode="External" Id="R130e510cfcf4426f" /><Relationship Type="http://schemas.openxmlformats.org/officeDocument/2006/relationships/hyperlink" Target="https://www.reinhardt.edu/student-life/student-services-resources/counseling-services/" TargetMode="External" Id="R118e9712abc74f99" /><Relationship Type="http://schemas.openxmlformats.org/officeDocument/2006/relationships/hyperlink" Target="https://www.reinhardt.edu/student-life/student-services-resources/student-handbook/" TargetMode="External" Id="R9a1d73e644eb46f2" /><Relationship Type="http://schemas.openxmlformats.org/officeDocument/2006/relationships/numbering" Target="numbering.xml" Id="Rfc9fb4d98ecc44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2024-01-05T19:27:44.8310996Z</dcterms:created>
  <dcterms:modified xsi:type="dcterms:W3CDTF">2024-01-09T18:27:28.5391346Z</dcterms:modified>
  <dc:creator>Stephanie Autry</dc:creator>
  <lastModifiedBy>Stephanie Autry</lastModifiedBy>
</coreProperties>
</file>