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97" w:rsidRPr="00941A91" w:rsidRDefault="00066FD6" w:rsidP="00600F97">
      <w:pPr>
        <w:pStyle w:val="BodyText"/>
        <w:tabs>
          <w:tab w:val="left" w:pos="659"/>
        </w:tabs>
        <w:ind w:left="60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Minors requirements</w:t>
      </w:r>
      <w:r w:rsidR="00856CA7" w:rsidRPr="00941A91">
        <w:rPr>
          <w:b/>
          <w:sz w:val="22"/>
          <w:szCs w:val="22"/>
        </w:rPr>
        <w:t xml:space="preserve"> effective </w:t>
      </w:r>
      <w:proofErr w:type="gramStart"/>
      <w:r w:rsidR="00856CA7" w:rsidRPr="00941A91">
        <w:rPr>
          <w:b/>
          <w:sz w:val="22"/>
          <w:szCs w:val="22"/>
        </w:rPr>
        <w:t>Fall</w:t>
      </w:r>
      <w:proofErr w:type="gramEnd"/>
      <w:r w:rsidR="00856CA7" w:rsidRPr="00941A91">
        <w:rPr>
          <w:b/>
          <w:sz w:val="22"/>
          <w:szCs w:val="22"/>
        </w:rPr>
        <w:t xml:space="preserve"> 2016 </w:t>
      </w:r>
    </w:p>
    <w:p w:rsidR="00600F97" w:rsidRPr="00941A91" w:rsidRDefault="00600F97" w:rsidP="00600F97">
      <w:pPr>
        <w:pStyle w:val="BodyText"/>
        <w:tabs>
          <w:tab w:val="left" w:pos="659"/>
        </w:tabs>
        <w:ind w:left="606"/>
        <w:jc w:val="center"/>
        <w:rPr>
          <w:b/>
          <w:sz w:val="22"/>
          <w:szCs w:val="22"/>
        </w:rPr>
      </w:pPr>
    </w:p>
    <w:p w:rsidR="00066FD6" w:rsidRDefault="00066FD6" w:rsidP="00066FD6">
      <w:pPr>
        <w:pStyle w:val="BodyText"/>
        <w:tabs>
          <w:tab w:val="left" w:pos="491"/>
        </w:tabs>
        <w:spacing w:line="100" w:lineRule="atLeast"/>
        <w:rPr>
          <w:b/>
          <w:sz w:val="20"/>
          <w:szCs w:val="20"/>
        </w:rPr>
      </w:pP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5310"/>
        <w:gridCol w:w="5156"/>
      </w:tblGrid>
      <w:tr w:rsidR="00066FD6" w:rsidTr="00374FBD">
        <w:tc>
          <w:tcPr>
            <w:tcW w:w="5310" w:type="dxa"/>
          </w:tcPr>
          <w:p w:rsidR="00066FD6" w:rsidRDefault="00066FD6" w:rsidP="00374FBD">
            <w:pPr>
              <w:keepNext/>
              <w:autoSpaceDE w:val="0"/>
              <w:ind w:right="5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  <w:r w:rsidRPr="003209BB">
              <w:rPr>
                <w:b/>
                <w:sz w:val="20"/>
                <w:szCs w:val="20"/>
              </w:rPr>
              <w:t xml:space="preserve"> in Mathematics</w:t>
            </w:r>
          </w:p>
          <w:p w:rsidR="00066FD6" w:rsidRPr="00374FBD" w:rsidRDefault="00066FD6" w:rsidP="00374FBD">
            <w:pPr>
              <w:keepNext/>
              <w:autoSpaceDE w:val="0"/>
              <w:ind w:right="522"/>
              <w:rPr>
                <w:b/>
                <w:bCs/>
                <w:color w:val="000000"/>
                <w:sz w:val="20"/>
                <w:szCs w:val="20"/>
              </w:rPr>
            </w:pPr>
            <w:r w:rsidRPr="00374FBD">
              <w:rPr>
                <w:b/>
                <w:bCs/>
                <w:color w:val="000000"/>
                <w:sz w:val="20"/>
                <w:szCs w:val="20"/>
              </w:rPr>
              <w:t xml:space="preserve">Total Credit Hours                </w:t>
            </w:r>
            <w:r w:rsidR="00374FBD"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74FBD">
              <w:rPr>
                <w:b/>
                <w:bCs/>
                <w:color w:val="000000"/>
                <w:sz w:val="20"/>
                <w:szCs w:val="20"/>
              </w:rPr>
              <w:t>at least 12</w:t>
            </w:r>
          </w:p>
          <w:p w:rsidR="00066FD6" w:rsidRPr="00374FBD" w:rsidRDefault="00066FD6" w:rsidP="00374FBD">
            <w:pPr>
              <w:keepNext/>
              <w:autoSpaceDE w:val="0"/>
              <w:ind w:right="522"/>
              <w:rPr>
                <w:b/>
                <w:bCs/>
                <w:color w:val="000000"/>
                <w:sz w:val="20"/>
                <w:szCs w:val="20"/>
              </w:rPr>
            </w:pPr>
            <w:r w:rsidRPr="00374FBD">
              <w:rPr>
                <w:b/>
                <w:bCs/>
                <w:color w:val="000000"/>
                <w:sz w:val="20"/>
                <w:szCs w:val="20"/>
              </w:rPr>
              <w:t>Minor Required Co</w:t>
            </w:r>
            <w:r w:rsidR="00374FBD">
              <w:rPr>
                <w:b/>
                <w:bCs/>
                <w:color w:val="000000"/>
                <w:sz w:val="20"/>
                <w:szCs w:val="20"/>
              </w:rPr>
              <w:t xml:space="preserve">urses       </w:t>
            </w:r>
            <w:r w:rsidRPr="00374FBD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374FB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74FBD">
              <w:rPr>
                <w:b/>
                <w:bCs/>
                <w:color w:val="000000"/>
                <w:sz w:val="20"/>
                <w:szCs w:val="20"/>
              </w:rPr>
              <w:tab/>
            </w:r>
            <w:r w:rsidR="00374FBD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374FB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  <w:p w:rsidR="00066FD6" w:rsidRPr="00374FBD" w:rsidRDefault="00066FD6" w:rsidP="00374FBD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121 Pre-Calculus </w:t>
            </w:r>
            <w:r w:rsidRPr="00374FBD">
              <w:rPr>
                <w:sz w:val="20"/>
                <w:szCs w:val="20"/>
              </w:rPr>
              <w:t>(4)</w:t>
            </w:r>
            <w:r w:rsidRPr="00374FBD">
              <w:rPr>
                <w:color w:val="000000"/>
                <w:sz w:val="20"/>
                <w:szCs w:val="20"/>
              </w:rPr>
              <w:br/>
              <w:t xml:space="preserve">MAT 221 Calculus I </w:t>
            </w:r>
            <w:r w:rsidRPr="00374FBD">
              <w:rPr>
                <w:sz w:val="20"/>
                <w:szCs w:val="20"/>
              </w:rPr>
              <w:t>(4)</w:t>
            </w:r>
          </w:p>
          <w:p w:rsidR="00066FD6" w:rsidRPr="00374FBD" w:rsidRDefault="00066FD6" w:rsidP="00374FBD">
            <w:pPr>
              <w:keepNext/>
              <w:autoSpaceDE w:val="0"/>
              <w:ind w:right="522" w:firstLine="702"/>
              <w:rPr>
                <w:bCs/>
                <w:color w:val="000000"/>
                <w:sz w:val="20"/>
                <w:szCs w:val="20"/>
              </w:rPr>
            </w:pPr>
          </w:p>
          <w:p w:rsidR="00066FD6" w:rsidRPr="00374FBD" w:rsidRDefault="00066FD6" w:rsidP="00374FBD">
            <w:pPr>
              <w:keepNext/>
              <w:autoSpaceDE w:val="0"/>
              <w:ind w:right="522"/>
              <w:rPr>
                <w:bCs/>
                <w:i/>
                <w:color w:val="000000"/>
                <w:sz w:val="20"/>
                <w:szCs w:val="20"/>
              </w:rPr>
            </w:pPr>
            <w:r w:rsidRPr="00374FBD">
              <w:rPr>
                <w:bCs/>
                <w:i/>
                <w:color w:val="000000"/>
                <w:sz w:val="20"/>
                <w:szCs w:val="20"/>
              </w:rPr>
              <w:t xml:space="preserve">Select at least two courses, one of which is recommended to be numbered 300 or above. 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b/>
                <w:bCs/>
                <w:color w:val="000000"/>
                <w:sz w:val="20"/>
                <w:szCs w:val="20"/>
              </w:rPr>
            </w:pPr>
            <w:r w:rsidRPr="00374FBD">
              <w:rPr>
                <w:b/>
                <w:bCs/>
                <w:color w:val="000000"/>
                <w:sz w:val="20"/>
                <w:szCs w:val="20"/>
              </w:rPr>
              <w:t xml:space="preserve">Minor Electives (select at least two)       </w:t>
            </w:r>
            <w:r w:rsidR="00CB6AFF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374FBD">
              <w:rPr>
                <w:b/>
                <w:bCs/>
                <w:color w:val="000000"/>
                <w:sz w:val="20"/>
                <w:szCs w:val="20"/>
              </w:rPr>
              <w:t>6-8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200 Statistics 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215 Computer Programming </w:t>
            </w:r>
            <w:r w:rsidRPr="00374FBD">
              <w:rPr>
                <w:sz w:val="20"/>
                <w:szCs w:val="20"/>
              </w:rPr>
              <w:t>(4)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300 College Geometry 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310 Abstract Algebra 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320 Linear Algebra 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321 Calculus II </w:t>
            </w:r>
            <w:r w:rsidRPr="00374FBD">
              <w:rPr>
                <w:sz w:val="20"/>
                <w:szCs w:val="20"/>
              </w:rPr>
              <w:t>(4)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330 Discrete Mathematics 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410 Real Analysis 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420 Differential Equations 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421 Calculus III </w:t>
            </w:r>
            <w:r w:rsidRPr="00374FBD">
              <w:rPr>
                <w:sz w:val="20"/>
                <w:szCs w:val="20"/>
              </w:rPr>
              <w:t>(4)</w:t>
            </w:r>
          </w:p>
          <w:p w:rsidR="00066FD6" w:rsidRPr="00374FBD" w:rsidRDefault="00066FD6" w:rsidP="00CB6AFF">
            <w:pPr>
              <w:keepNext/>
              <w:autoSpaceDE w:val="0"/>
              <w:ind w:right="522"/>
              <w:rPr>
                <w:color w:val="000000"/>
                <w:sz w:val="20"/>
                <w:szCs w:val="20"/>
              </w:rPr>
            </w:pPr>
            <w:r w:rsidRPr="00374FBD">
              <w:rPr>
                <w:color w:val="000000"/>
                <w:sz w:val="20"/>
                <w:szCs w:val="20"/>
              </w:rPr>
              <w:t xml:space="preserve">MAT 430 Numerical Analysis </w:t>
            </w:r>
          </w:p>
          <w:p w:rsidR="00066FD6" w:rsidRDefault="00066FD6" w:rsidP="00374FBD">
            <w:pPr>
              <w:keepNext/>
              <w:autoSpaceDE w:val="0"/>
              <w:ind w:right="52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</w:tcPr>
          <w:p w:rsidR="00CB6AFF" w:rsidRDefault="00CB6AFF" w:rsidP="00CB6AFF">
            <w:pPr>
              <w:pStyle w:val="BodyText"/>
              <w:tabs>
                <w:tab w:val="left" w:pos="491"/>
              </w:tabs>
              <w:spacing w:line="100" w:lineRule="atLeast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  <w:r w:rsidRPr="003209BB">
              <w:rPr>
                <w:b/>
                <w:sz w:val="20"/>
                <w:szCs w:val="20"/>
              </w:rPr>
              <w:t xml:space="preserve"> in Mathematics, Cyber </w:t>
            </w:r>
            <w:r>
              <w:rPr>
                <w:b/>
                <w:sz w:val="20"/>
                <w:szCs w:val="20"/>
              </w:rPr>
              <w:t>Attacks</w:t>
            </w:r>
            <w:r w:rsidRPr="003209BB">
              <w:rPr>
                <w:b/>
                <w:sz w:val="20"/>
                <w:szCs w:val="20"/>
              </w:rPr>
              <w:t xml:space="preserve"> or Computer Forensics</w:t>
            </w:r>
          </w:p>
          <w:p w:rsidR="00CB6AFF" w:rsidRPr="00374FBD" w:rsidRDefault="00CB6AFF" w:rsidP="00CB6AFF">
            <w:pPr>
              <w:keepNext/>
              <w:autoSpaceDE w:val="0"/>
              <w:ind w:right="98"/>
              <w:rPr>
                <w:b/>
                <w:bCs/>
                <w:color w:val="000000"/>
                <w:sz w:val="20"/>
                <w:szCs w:val="20"/>
              </w:rPr>
            </w:pPr>
            <w:r w:rsidRPr="00374FBD">
              <w:rPr>
                <w:b/>
                <w:bCs/>
                <w:color w:val="000000"/>
                <w:sz w:val="20"/>
                <w:szCs w:val="20"/>
              </w:rPr>
              <w:t xml:space="preserve">Total Credit Hours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374FB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6-26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CB6AFF">
              <w:rPr>
                <w:b/>
                <w:sz w:val="20"/>
                <w:szCs w:val="20"/>
              </w:rPr>
              <w:t>Mathematics Required</w:t>
            </w:r>
            <w:r w:rsidRPr="003209BB">
              <w:rPr>
                <w:sz w:val="20"/>
                <w:szCs w:val="20"/>
              </w:rPr>
              <w:t xml:space="preserve"> (if not used for G</w:t>
            </w:r>
            <w:r>
              <w:rPr>
                <w:sz w:val="20"/>
                <w:szCs w:val="20"/>
              </w:rPr>
              <w:t xml:space="preserve">eneral </w:t>
            </w:r>
            <w:r w:rsidRPr="003209B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ducation, 0</w:t>
            </w:r>
            <w:r w:rsidRPr="003209BB">
              <w:rPr>
                <w:sz w:val="20"/>
                <w:szCs w:val="20"/>
              </w:rPr>
              <w:t xml:space="preserve">-10 </w:t>
            </w:r>
            <w:proofErr w:type="spellStart"/>
            <w:r w:rsidRPr="003209BB">
              <w:rPr>
                <w:sz w:val="20"/>
                <w:szCs w:val="20"/>
              </w:rPr>
              <w:t>hrs</w:t>
            </w:r>
            <w:proofErr w:type="spellEnd"/>
            <w:r w:rsidRPr="003209BB">
              <w:rPr>
                <w:sz w:val="20"/>
                <w:szCs w:val="20"/>
              </w:rPr>
              <w:t>)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3209BB">
              <w:rPr>
                <w:sz w:val="20"/>
                <w:szCs w:val="20"/>
              </w:rPr>
              <w:t xml:space="preserve">MAT 200 Introduction to Statistics 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3209BB">
              <w:rPr>
                <w:sz w:val="20"/>
                <w:szCs w:val="20"/>
              </w:rPr>
              <w:t>MAT 215 Computer Programming (4)</w:t>
            </w:r>
            <w:r>
              <w:rPr>
                <w:sz w:val="20"/>
                <w:szCs w:val="20"/>
              </w:rPr>
              <w:t xml:space="preserve"> 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3209BB">
              <w:rPr>
                <w:sz w:val="20"/>
                <w:szCs w:val="20"/>
              </w:rPr>
              <w:t>MAT 330 Discrete Mathematics</w:t>
            </w:r>
            <w:r>
              <w:rPr>
                <w:sz w:val="20"/>
                <w:szCs w:val="20"/>
              </w:rPr>
              <w:t xml:space="preserve"> 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CB6AFF">
              <w:rPr>
                <w:b/>
                <w:sz w:val="20"/>
                <w:szCs w:val="20"/>
              </w:rPr>
              <w:t xml:space="preserve">IT Required (12 </w:t>
            </w:r>
            <w:proofErr w:type="spellStart"/>
            <w:r w:rsidRPr="00CB6AFF">
              <w:rPr>
                <w:b/>
                <w:sz w:val="20"/>
                <w:szCs w:val="20"/>
              </w:rPr>
              <w:t>hrs</w:t>
            </w:r>
            <w:proofErr w:type="spellEnd"/>
            <w:r w:rsidRPr="00CB6AFF">
              <w:rPr>
                <w:b/>
                <w:sz w:val="20"/>
                <w:szCs w:val="20"/>
              </w:rPr>
              <w:t>)</w:t>
            </w:r>
            <w:r w:rsidRPr="003209BB">
              <w:rPr>
                <w:sz w:val="20"/>
                <w:szCs w:val="20"/>
              </w:rPr>
              <w:t>: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3209BB">
              <w:rPr>
                <w:sz w:val="20"/>
                <w:szCs w:val="20"/>
              </w:rPr>
              <w:t>MIT 225 - Hardware and operating system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3209BB">
              <w:rPr>
                <w:sz w:val="20"/>
                <w:szCs w:val="20"/>
              </w:rPr>
              <w:t>MIT 245 - Introduction to network technology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3209BB">
              <w:rPr>
                <w:sz w:val="20"/>
                <w:szCs w:val="20"/>
              </w:rPr>
              <w:t>MIT 265 - Systems administration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3209BB">
              <w:rPr>
                <w:sz w:val="20"/>
                <w:szCs w:val="20"/>
              </w:rPr>
              <w:t>MIT 325 - Network architecture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</w:p>
          <w:p w:rsidR="00CB6AFF" w:rsidRPr="00CB6AFF" w:rsidRDefault="00CB6AFF" w:rsidP="00CB6AFF">
            <w:pPr>
              <w:ind w:right="98"/>
              <w:rPr>
                <w:b/>
                <w:sz w:val="20"/>
                <w:szCs w:val="20"/>
              </w:rPr>
            </w:pPr>
            <w:r w:rsidRPr="00CB6AFF">
              <w:rPr>
                <w:b/>
                <w:sz w:val="20"/>
                <w:szCs w:val="20"/>
              </w:rPr>
              <w:t xml:space="preserve">IT Elective (4 </w:t>
            </w:r>
            <w:proofErr w:type="spellStart"/>
            <w:r w:rsidRPr="00CB6AFF">
              <w:rPr>
                <w:b/>
                <w:sz w:val="20"/>
                <w:szCs w:val="20"/>
              </w:rPr>
              <w:t>hrs</w:t>
            </w:r>
            <w:proofErr w:type="spellEnd"/>
            <w:r w:rsidRPr="00CB6AFF">
              <w:rPr>
                <w:b/>
                <w:sz w:val="20"/>
                <w:szCs w:val="20"/>
              </w:rPr>
              <w:t>):</w:t>
            </w:r>
          </w:p>
          <w:p w:rsidR="00CB6AFF" w:rsidRPr="003209BB" w:rsidRDefault="00CB6AFF" w:rsidP="00CB6AFF">
            <w:pPr>
              <w:ind w:right="98"/>
              <w:rPr>
                <w:sz w:val="20"/>
                <w:szCs w:val="20"/>
              </w:rPr>
            </w:pPr>
            <w:r w:rsidRPr="003209BB">
              <w:rPr>
                <w:sz w:val="20"/>
                <w:szCs w:val="20"/>
              </w:rPr>
              <w:t xml:space="preserve">MIT 335 - Organization security and </w:t>
            </w:r>
            <w:proofErr w:type="spellStart"/>
            <w:r w:rsidRPr="003209BB">
              <w:rPr>
                <w:sz w:val="20"/>
                <w:szCs w:val="20"/>
              </w:rPr>
              <w:t>cyber attacks</w:t>
            </w:r>
            <w:proofErr w:type="spellEnd"/>
            <w:r w:rsidRPr="003209BB">
              <w:rPr>
                <w:sz w:val="20"/>
                <w:szCs w:val="20"/>
              </w:rPr>
              <w:t> (4)</w:t>
            </w:r>
            <w:r>
              <w:rPr>
                <w:sz w:val="20"/>
                <w:szCs w:val="20"/>
              </w:rPr>
              <w:t xml:space="preserve"> - </w:t>
            </w:r>
            <w:r w:rsidRPr="003209BB">
              <w:rPr>
                <w:b/>
                <w:sz w:val="20"/>
                <w:szCs w:val="20"/>
              </w:rPr>
              <w:t>Computer Forensics</w:t>
            </w:r>
          </w:p>
          <w:p w:rsidR="00CB6AFF" w:rsidRDefault="00CB6AFF" w:rsidP="00CB6AFF">
            <w:pPr>
              <w:ind w:right="98"/>
              <w:rPr>
                <w:b/>
                <w:sz w:val="20"/>
                <w:szCs w:val="20"/>
              </w:rPr>
            </w:pPr>
            <w:r w:rsidRPr="003209BB">
              <w:rPr>
                <w:sz w:val="20"/>
                <w:szCs w:val="20"/>
              </w:rPr>
              <w:t>MIT 336 - System assurance security (4)</w:t>
            </w:r>
            <w:r>
              <w:rPr>
                <w:sz w:val="20"/>
                <w:szCs w:val="20"/>
              </w:rPr>
              <w:t xml:space="preserve"> - </w:t>
            </w:r>
            <w:r w:rsidRPr="003209BB">
              <w:rPr>
                <w:b/>
                <w:sz w:val="20"/>
                <w:szCs w:val="20"/>
              </w:rPr>
              <w:t xml:space="preserve">Cyber </w:t>
            </w:r>
            <w:r>
              <w:rPr>
                <w:b/>
                <w:sz w:val="20"/>
                <w:szCs w:val="20"/>
              </w:rPr>
              <w:t>Attacks</w:t>
            </w:r>
          </w:p>
          <w:p w:rsidR="00CB6AFF" w:rsidRPr="003209BB" w:rsidRDefault="00CB6AFF" w:rsidP="00CB6AFF">
            <w:pPr>
              <w:pStyle w:val="BodyText"/>
              <w:tabs>
                <w:tab w:val="left" w:pos="491"/>
              </w:tabs>
              <w:spacing w:line="100" w:lineRule="atLeast"/>
              <w:ind w:right="98"/>
              <w:rPr>
                <w:b/>
                <w:sz w:val="20"/>
                <w:szCs w:val="20"/>
              </w:rPr>
            </w:pPr>
          </w:p>
          <w:p w:rsidR="00066FD6" w:rsidRDefault="00066FD6" w:rsidP="00CB6AFF">
            <w:pPr>
              <w:keepNext/>
              <w:autoSpaceDE w:val="0"/>
              <w:ind w:right="9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66FD6" w:rsidRDefault="00066FD6" w:rsidP="00066FD6">
      <w:pPr>
        <w:pStyle w:val="BodyText"/>
        <w:tabs>
          <w:tab w:val="left" w:pos="491"/>
        </w:tabs>
        <w:spacing w:line="100" w:lineRule="atLeast"/>
        <w:rPr>
          <w:b/>
          <w:sz w:val="20"/>
          <w:szCs w:val="20"/>
        </w:rPr>
      </w:pPr>
    </w:p>
    <w:p w:rsidR="00600F97" w:rsidRPr="00941A91" w:rsidRDefault="00600F97" w:rsidP="00600F97">
      <w:pPr>
        <w:suppressAutoHyphens w:val="0"/>
        <w:rPr>
          <w:b/>
          <w:sz w:val="22"/>
          <w:szCs w:val="22"/>
        </w:rPr>
      </w:pPr>
      <w:bookmarkStart w:id="0" w:name="_GoBack"/>
      <w:bookmarkEnd w:id="0"/>
    </w:p>
    <w:sectPr w:rsidR="00600F97" w:rsidRPr="00941A91" w:rsidSect="00A95AE2">
      <w:footerReference w:type="default" r:id="rId8"/>
      <w:pgSz w:w="12240" w:h="15840"/>
      <w:pgMar w:top="630" w:right="1042" w:bottom="1448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B3" w:rsidRDefault="006A61B3" w:rsidP="00C76F4E">
      <w:r>
        <w:separator/>
      </w:r>
    </w:p>
  </w:endnote>
  <w:endnote w:type="continuationSeparator" w:id="0">
    <w:p w:rsidR="006A61B3" w:rsidRDefault="006A61B3" w:rsidP="00C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96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9C7" w:rsidRDefault="00A95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AFF">
          <w:rPr>
            <w:noProof/>
          </w:rPr>
          <w:t>1</w:t>
        </w:r>
        <w:r>
          <w:fldChar w:fldCharType="end"/>
        </w:r>
      </w:p>
    </w:sdtContent>
  </w:sdt>
  <w:p w:rsidR="007079C7" w:rsidRDefault="0070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B3" w:rsidRDefault="006A61B3" w:rsidP="00C76F4E">
      <w:r>
        <w:separator/>
      </w:r>
    </w:p>
  </w:footnote>
  <w:footnote w:type="continuationSeparator" w:id="0">
    <w:p w:rsidR="006A61B3" w:rsidRDefault="006A61B3" w:rsidP="00C7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6"/>
        </w:tabs>
        <w:ind w:left="13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6"/>
        </w:tabs>
        <w:ind w:left="16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6"/>
        </w:tabs>
        <w:ind w:left="24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6"/>
        </w:tabs>
        <w:ind w:left="27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6"/>
        </w:tabs>
        <w:ind w:left="34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6"/>
        </w:tabs>
        <w:ind w:left="384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27D61"/>
    <w:multiLevelType w:val="hybridMultilevel"/>
    <w:tmpl w:val="6A525788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00851A95"/>
    <w:multiLevelType w:val="hybridMultilevel"/>
    <w:tmpl w:val="A23072F4"/>
    <w:lvl w:ilvl="0" w:tplc="35683998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" w15:restartNumberingAfterBreak="0">
    <w:nsid w:val="01D5014F"/>
    <w:multiLevelType w:val="hybridMultilevel"/>
    <w:tmpl w:val="FE98C0C6"/>
    <w:lvl w:ilvl="0" w:tplc="8120394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3A71099"/>
    <w:multiLevelType w:val="hybridMultilevel"/>
    <w:tmpl w:val="07A6C098"/>
    <w:lvl w:ilvl="0" w:tplc="F8CEB102">
      <w:start w:val="1"/>
      <w:numFmt w:val="lowerLetter"/>
      <w:lvlText w:val="%1)"/>
      <w:lvlJc w:val="left"/>
      <w:pPr>
        <w:ind w:left="6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1F10"/>
    <w:multiLevelType w:val="hybridMultilevel"/>
    <w:tmpl w:val="59CAFCBE"/>
    <w:lvl w:ilvl="0" w:tplc="292253DA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7" w15:restartNumberingAfterBreak="0">
    <w:nsid w:val="2DB110AC"/>
    <w:multiLevelType w:val="hybridMultilevel"/>
    <w:tmpl w:val="AD3E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13F9"/>
    <w:multiLevelType w:val="hybridMultilevel"/>
    <w:tmpl w:val="B24210D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4B9A1EB3"/>
    <w:multiLevelType w:val="hybridMultilevel"/>
    <w:tmpl w:val="B360FB9A"/>
    <w:lvl w:ilvl="0" w:tplc="7A602C6C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0" w15:restartNumberingAfterBreak="0">
    <w:nsid w:val="50AB6980"/>
    <w:multiLevelType w:val="hybridMultilevel"/>
    <w:tmpl w:val="9E665542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 w15:restartNumberingAfterBreak="0">
    <w:nsid w:val="577B4A1F"/>
    <w:multiLevelType w:val="multilevel"/>
    <w:tmpl w:val="9E5E2C7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906232"/>
    <w:multiLevelType w:val="hybridMultilevel"/>
    <w:tmpl w:val="B372C352"/>
    <w:lvl w:ilvl="0" w:tplc="FF08661A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C20DA"/>
    <w:multiLevelType w:val="hybridMultilevel"/>
    <w:tmpl w:val="0F22C848"/>
    <w:lvl w:ilvl="0" w:tplc="FF08661A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4" w15:restartNumberingAfterBreak="0">
    <w:nsid w:val="73AA0CB0"/>
    <w:multiLevelType w:val="hybridMultilevel"/>
    <w:tmpl w:val="72D0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A45FD"/>
    <w:multiLevelType w:val="hybridMultilevel"/>
    <w:tmpl w:val="07A6C098"/>
    <w:lvl w:ilvl="0" w:tplc="F8CEB102">
      <w:start w:val="1"/>
      <w:numFmt w:val="lowerLetter"/>
      <w:lvlText w:val="%1)"/>
      <w:lvlJc w:val="left"/>
      <w:pPr>
        <w:ind w:left="6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5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A"/>
    <w:rsid w:val="00004544"/>
    <w:rsid w:val="000048BC"/>
    <w:rsid w:val="000119DB"/>
    <w:rsid w:val="00020D7D"/>
    <w:rsid w:val="000416EF"/>
    <w:rsid w:val="00063D49"/>
    <w:rsid w:val="00066FD6"/>
    <w:rsid w:val="0007494F"/>
    <w:rsid w:val="000E3B41"/>
    <w:rsid w:val="00100D68"/>
    <w:rsid w:val="00102064"/>
    <w:rsid w:val="00113AF5"/>
    <w:rsid w:val="001539E5"/>
    <w:rsid w:val="00161C51"/>
    <w:rsid w:val="00170678"/>
    <w:rsid w:val="00174FBF"/>
    <w:rsid w:val="001905E6"/>
    <w:rsid w:val="00193816"/>
    <w:rsid w:val="00195747"/>
    <w:rsid w:val="001A58BF"/>
    <w:rsid w:val="001F0D20"/>
    <w:rsid w:val="001F2EC9"/>
    <w:rsid w:val="001F4F72"/>
    <w:rsid w:val="001F5810"/>
    <w:rsid w:val="00241920"/>
    <w:rsid w:val="00260A7A"/>
    <w:rsid w:val="002704DE"/>
    <w:rsid w:val="0029047F"/>
    <w:rsid w:val="002A7B6F"/>
    <w:rsid w:val="002B2EF5"/>
    <w:rsid w:val="002D3C63"/>
    <w:rsid w:val="00312780"/>
    <w:rsid w:val="00315481"/>
    <w:rsid w:val="00317995"/>
    <w:rsid w:val="00327A7A"/>
    <w:rsid w:val="003369D1"/>
    <w:rsid w:val="00352F7E"/>
    <w:rsid w:val="00374FBD"/>
    <w:rsid w:val="00390729"/>
    <w:rsid w:val="0039716C"/>
    <w:rsid w:val="003A5AED"/>
    <w:rsid w:val="003B2FC5"/>
    <w:rsid w:val="003B325D"/>
    <w:rsid w:val="003C4607"/>
    <w:rsid w:val="003F2F04"/>
    <w:rsid w:val="00422790"/>
    <w:rsid w:val="00430E54"/>
    <w:rsid w:val="00471823"/>
    <w:rsid w:val="004948AF"/>
    <w:rsid w:val="0051018A"/>
    <w:rsid w:val="005126A8"/>
    <w:rsid w:val="00556949"/>
    <w:rsid w:val="00590775"/>
    <w:rsid w:val="0059130A"/>
    <w:rsid w:val="005A34AD"/>
    <w:rsid w:val="005F45B4"/>
    <w:rsid w:val="005F5CE6"/>
    <w:rsid w:val="00600F97"/>
    <w:rsid w:val="006016EA"/>
    <w:rsid w:val="00642193"/>
    <w:rsid w:val="00673BDE"/>
    <w:rsid w:val="00676A0B"/>
    <w:rsid w:val="0067789F"/>
    <w:rsid w:val="006A61B3"/>
    <w:rsid w:val="006B5BD4"/>
    <w:rsid w:val="006F7640"/>
    <w:rsid w:val="007079C7"/>
    <w:rsid w:val="00716BEF"/>
    <w:rsid w:val="00733739"/>
    <w:rsid w:val="007543C7"/>
    <w:rsid w:val="007552BF"/>
    <w:rsid w:val="00774E68"/>
    <w:rsid w:val="00782205"/>
    <w:rsid w:val="00791FAA"/>
    <w:rsid w:val="007F2E3C"/>
    <w:rsid w:val="0081798F"/>
    <w:rsid w:val="008461EF"/>
    <w:rsid w:val="00846E89"/>
    <w:rsid w:val="0085285E"/>
    <w:rsid w:val="0085659E"/>
    <w:rsid w:val="00856CA7"/>
    <w:rsid w:val="0086583D"/>
    <w:rsid w:val="008963FE"/>
    <w:rsid w:val="008A46E0"/>
    <w:rsid w:val="0090056D"/>
    <w:rsid w:val="00941A91"/>
    <w:rsid w:val="0096582C"/>
    <w:rsid w:val="00974158"/>
    <w:rsid w:val="009A2905"/>
    <w:rsid w:val="009C1DDB"/>
    <w:rsid w:val="00A01B34"/>
    <w:rsid w:val="00A42C61"/>
    <w:rsid w:val="00A707AD"/>
    <w:rsid w:val="00A95AE2"/>
    <w:rsid w:val="00AD468A"/>
    <w:rsid w:val="00AF384A"/>
    <w:rsid w:val="00B2150F"/>
    <w:rsid w:val="00B34E0A"/>
    <w:rsid w:val="00B77745"/>
    <w:rsid w:val="00BB4D0F"/>
    <w:rsid w:val="00BC713B"/>
    <w:rsid w:val="00BD54FD"/>
    <w:rsid w:val="00BD57C5"/>
    <w:rsid w:val="00C32CFA"/>
    <w:rsid w:val="00C40AEA"/>
    <w:rsid w:val="00C46225"/>
    <w:rsid w:val="00C76F4E"/>
    <w:rsid w:val="00CB6AFF"/>
    <w:rsid w:val="00CC7DB5"/>
    <w:rsid w:val="00D0476C"/>
    <w:rsid w:val="00D04B71"/>
    <w:rsid w:val="00D2749E"/>
    <w:rsid w:val="00D561C8"/>
    <w:rsid w:val="00DB488F"/>
    <w:rsid w:val="00DD7AC8"/>
    <w:rsid w:val="00DE75B5"/>
    <w:rsid w:val="00DF5C2D"/>
    <w:rsid w:val="00E1208B"/>
    <w:rsid w:val="00E3216D"/>
    <w:rsid w:val="00E378BF"/>
    <w:rsid w:val="00E46506"/>
    <w:rsid w:val="00EA3357"/>
    <w:rsid w:val="00EA56F3"/>
    <w:rsid w:val="00EC10FC"/>
    <w:rsid w:val="00F2576C"/>
    <w:rsid w:val="00F30729"/>
    <w:rsid w:val="00F7209B"/>
    <w:rsid w:val="00F950BC"/>
    <w:rsid w:val="00FB67AC"/>
    <w:rsid w:val="00FC1914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E8704EF-D25A-4EA9-859A-B6AD957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18"/>
      <w:szCs w:val="36"/>
      <w:lang w:eastAsia="ar-SA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974158"/>
    <w:pPr>
      <w:tabs>
        <w:tab w:val="left" w:pos="659"/>
      </w:tabs>
      <w:ind w:left="606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bolded">
    <w:name w:val="bolded"/>
    <w:rsid w:val="00241920"/>
  </w:style>
  <w:style w:type="character" w:styleId="PlaceholderText">
    <w:name w:val="Placeholder Text"/>
    <w:basedOn w:val="DefaultParagraphFont"/>
    <w:uiPriority w:val="99"/>
    <w:semiHidden/>
    <w:rsid w:val="00791FAA"/>
    <w:rPr>
      <w:color w:val="808080"/>
    </w:rPr>
  </w:style>
  <w:style w:type="table" w:styleId="TableGrid">
    <w:name w:val="Table Grid"/>
    <w:basedOn w:val="TableNormal"/>
    <w:uiPriority w:val="59"/>
    <w:rsid w:val="00004544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54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8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88F"/>
    <w:rPr>
      <w:sz w:val="18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B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B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7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F4E"/>
    <w:rPr>
      <w:sz w:val="18"/>
      <w:szCs w:val="3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76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F4E"/>
    <w:rPr>
      <w:sz w:val="18"/>
      <w:szCs w:val="3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74158"/>
    <w:rPr>
      <w:b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keepNext/>
      <w:keepLines/>
      <w:tabs>
        <w:tab w:val="clear" w:pos="659"/>
      </w:tabs>
      <w:suppressAutoHyphens w:val="0"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6582C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6582C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6582C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65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5661-F91E-4017-AEC4-FC01CC2F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Program Objectives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Program Objectives</dc:title>
  <dc:subject/>
  <dc:creator>rds</dc:creator>
  <cp:keywords/>
  <dc:description/>
  <cp:lastModifiedBy>Francesco Strazzullo</cp:lastModifiedBy>
  <cp:revision>2</cp:revision>
  <cp:lastPrinted>2016-02-23T19:41:00Z</cp:lastPrinted>
  <dcterms:created xsi:type="dcterms:W3CDTF">2016-01-13T21:20:00Z</dcterms:created>
  <dcterms:modified xsi:type="dcterms:W3CDTF">2016-10-24T00:01:00Z</dcterms:modified>
</cp:coreProperties>
</file>