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1B29" w:rsidP="00597C06" w:rsidRDefault="00597C06" w14:paraId="42D72FAA" w14:textId="77777777">
      <w:r>
        <w:rPr>
          <w:rFonts w:ascii="Verdana" w:hAnsi="Verdana"/>
          <w:color w:val="000000"/>
          <w:sz w:val="19"/>
          <w:szCs w:val="19"/>
          <w:shd w:val="clear" w:color="auto" w:fill="FFFFFF"/>
        </w:rPr>
        <w:t xml:space="preserve">                                                     </w:t>
      </w:r>
      <w:r w:rsidR="00C16504">
        <w:t xml:space="preserve">REINHARDT UNIVERSITY </w:t>
      </w:r>
    </w:p>
    <w:p w:rsidR="00C16504" w:rsidP="00C16504" w:rsidRDefault="00C16504" w14:paraId="6C40B4C7" w14:textId="77777777">
      <w:pPr>
        <w:jc w:val="center"/>
      </w:pPr>
      <w:r>
        <w:t>MCCAMISH SCHOOL OF BUSINESS</w:t>
      </w:r>
    </w:p>
    <w:p w:rsidR="00C16504" w:rsidP="009E5846" w:rsidRDefault="21830527" w14:paraId="4F8D62B2" w14:textId="2A460D18">
      <w:pPr>
        <w:jc w:val="center"/>
      </w:pPr>
      <w:r w:rsidR="21830527">
        <w:rPr/>
        <w:t>BUSINESS 205 PRINCIPL</w:t>
      </w:r>
      <w:r w:rsidR="001831DD">
        <w:rPr/>
        <w:t xml:space="preserve">ES OF MICROECONOMICS </w:t>
      </w:r>
      <w:r w:rsidR="37C2604B">
        <w:rPr/>
        <w:t>SPRING 2022</w:t>
      </w:r>
    </w:p>
    <w:p w:rsidR="21830527" w:rsidP="21830527" w:rsidRDefault="000240C8" w14:paraId="78AF7CB0" w14:textId="2858A0C5">
      <w:pPr>
        <w:jc w:val="center"/>
      </w:pPr>
      <w:r w:rsidR="37C2604B">
        <w:rPr/>
        <w:t>F2</w:t>
      </w:r>
      <w:r w:rsidR="05B65317">
        <w:rPr/>
        <w:t>3</w:t>
      </w:r>
      <w:r w:rsidR="37C2604B">
        <w:rPr/>
        <w:t xml:space="preserve"> BUS 204 1</w:t>
      </w:r>
      <w:r w:rsidR="37C2604B">
        <w:rPr/>
        <w:t>0</w:t>
      </w:r>
      <w:r w:rsidR="7A2513D2">
        <w:rPr/>
        <w:t xml:space="preserve"> ANDERS</w:t>
      </w:r>
    </w:p>
    <w:p w:rsidR="009E5846" w:rsidP="009E5846" w:rsidRDefault="009E5846" w14:paraId="672A6659" w14:textId="77777777">
      <w:pPr>
        <w:jc w:val="center"/>
      </w:pPr>
    </w:p>
    <w:p w:rsidR="009E5846" w:rsidP="009E5846" w:rsidRDefault="009E5846" w14:paraId="0A37501D" w14:textId="77777777">
      <w:pPr>
        <w:jc w:val="center"/>
      </w:pPr>
    </w:p>
    <w:p w:rsidR="1C61C04E" w:rsidP="2887AE7E" w:rsidRDefault="1C61C04E" w14:paraId="5B670333" w14:textId="0B9FA0C6">
      <w:r w:rsidR="6DDCFD7F">
        <w:rPr/>
        <w:t>TEXT</w:t>
      </w:r>
      <w:proofErr w:type="gramStart"/>
      <w:r w:rsidR="6DDCFD7F">
        <w:rPr/>
        <w:t xml:space="preserve">:  </w:t>
      </w:r>
      <w:r w:rsidRPr="783BB88C" w:rsidR="6DDCFD7F">
        <w:rPr>
          <w:b w:val="1"/>
          <w:bCs w:val="1"/>
          <w:u w:val="single"/>
        </w:rPr>
        <w:t>ESSENTIALS</w:t>
      </w:r>
      <w:proofErr w:type="gramEnd"/>
      <w:r w:rsidRPr="783BB88C" w:rsidR="6DDCFD7F">
        <w:rPr>
          <w:b w:val="1"/>
          <w:bCs w:val="1"/>
          <w:u w:val="single"/>
        </w:rPr>
        <w:t xml:space="preserve"> OF ECONOMICS,</w:t>
      </w:r>
      <w:r w:rsidRPr="783BB88C" w:rsidR="6DDCFD7F">
        <w:rPr>
          <w:b w:val="1"/>
          <w:bCs w:val="1"/>
          <w:u w:val="none"/>
        </w:rPr>
        <w:t xml:space="preserve"> SCHILLER, MCGRAW-HILL, 12</w:t>
      </w:r>
      <w:r w:rsidRPr="783BB88C" w:rsidR="6DDCFD7F">
        <w:rPr>
          <w:b w:val="1"/>
          <w:bCs w:val="1"/>
          <w:u w:val="none"/>
          <w:vertAlign w:val="superscript"/>
        </w:rPr>
        <w:t>TH</w:t>
      </w:r>
      <w:r w:rsidRPr="783BB88C" w:rsidR="6DDCFD7F">
        <w:rPr>
          <w:b w:val="1"/>
          <w:bCs w:val="1"/>
          <w:u w:val="none"/>
        </w:rPr>
        <w:t xml:space="preserve"> EDITION</w:t>
      </w:r>
    </w:p>
    <w:p w:rsidR="009E5846" w:rsidP="009E5846" w:rsidRDefault="0071371F" w14:paraId="07C3E8CE" w14:textId="77777777">
      <w:r>
        <w:t>CELL:  770-499-8637</w:t>
      </w:r>
    </w:p>
    <w:p w:rsidR="000D341A" w:rsidP="009E5846" w:rsidRDefault="14BFE1E2" w14:paraId="745155B6" w14:textId="77777777">
      <w:r>
        <w:t>E-MAIL:  JRA@REINHARDT.EDU</w:t>
      </w:r>
    </w:p>
    <w:p w:rsidR="00597C06" w:rsidP="009E5846" w:rsidRDefault="001831DD" w14:paraId="50771B5B" w14:textId="219E24D5">
      <w:r w:rsidR="001831DD">
        <w:rPr/>
        <w:t xml:space="preserve">COURSE LOCATION:  LAWSON </w:t>
      </w:r>
      <w:r w:rsidR="0E063FFD">
        <w:rPr/>
        <w:t>201</w:t>
      </w:r>
    </w:p>
    <w:p w:rsidR="00597C06" w:rsidP="009E5846" w:rsidRDefault="6DDCFD7F" w14:paraId="6E763B40" w14:textId="215B399A">
      <w:r w:rsidR="6DDCFD7F">
        <w:rPr/>
        <w:t>COURSE TIME</w:t>
      </w:r>
      <w:proofErr w:type="gramStart"/>
      <w:r w:rsidR="6DDCFD7F">
        <w:rPr/>
        <w:t>:  TUESDAYS</w:t>
      </w:r>
      <w:proofErr w:type="gramEnd"/>
      <w:r w:rsidR="6DDCFD7F">
        <w:rPr/>
        <w:t xml:space="preserve"> AND THURSDAYS </w:t>
      </w:r>
    </w:p>
    <w:p w:rsidR="226AD2BE" w:rsidP="7B3B5B28" w:rsidRDefault="226AD2BE" w14:paraId="7A8E49BA" w14:textId="1885A049">
      <w:pPr>
        <w:pStyle w:val="Normal"/>
      </w:pPr>
      <w:r w:rsidR="226AD2BE">
        <w:rPr/>
        <w:t>OFFICE HOURS: UPON REQUEST</w:t>
      </w:r>
    </w:p>
    <w:p w:rsidR="00597C06" w:rsidP="009E5846" w:rsidRDefault="00597C06" w14:paraId="5DAB6C7B" w14:textId="77777777"/>
    <w:p w:rsidR="000D341A" w:rsidP="009E5846" w:rsidRDefault="0024319F" w14:paraId="79CDF0D4" w14:textId="77777777">
      <w:r w:rsidRPr="009F4C86">
        <w:rPr>
          <w:b/>
        </w:rPr>
        <w:t>THIS IS A 3 CREDIT HOUR LECTURE COURSE</w:t>
      </w:r>
      <w:r>
        <w:t>.  OVER 15 WEEKS, STUDENTS WILL SPEND 150 MINUTES PER WEEK IN LECTURES, CLASS DISCUSSIONS, AND EXAMINATIONS (37.5 HOURS FOR THE SEMESTER).  INSTRUCTIONAL TIME INCLUDES A 3 HOUR FINAL EXAM.  OUT OF CLASS WORK INCLUDES HOMEWORK AND PREPARATION FOR EXAMS AND QUIZZES AND IS ESTIMATED AT AROUND 300 MINUITES PER WEEK (75 HOURS FOR THE SEMESTER).</w:t>
      </w:r>
    </w:p>
    <w:p w:rsidRPr="006C3122" w:rsidR="006C3122" w:rsidP="009E5846" w:rsidRDefault="006C3122" w14:paraId="10817A72" w14:textId="77777777">
      <w:pPr>
        <w:rPr>
          <w:b/>
          <w:color w:val="0000FF" w:themeColor="hyperlink"/>
        </w:rPr>
      </w:pPr>
      <w:r w:rsidRPr="783BB88C" w:rsidR="006C3122">
        <w:rPr>
          <w:b w:val="1"/>
          <w:bCs w:val="1"/>
        </w:rPr>
        <w:t xml:space="preserve">COURSE DESCRIPTION:  </w:t>
      </w:r>
      <w:r w:rsidR="006C3122">
        <w:rPr>
          <w:rFonts w:ascii="Verdana" w:hAnsi="Verdana"/>
          <w:color w:val="000000"/>
          <w:sz w:val="19"/>
          <w:szCs w:val="19"/>
          <w:shd w:val="clear" w:color="auto" w:fill="FFFFFF"/>
        </w:rPr>
        <w:t>This course analyzes how economic units (individuals, households, firms and government units) make choices to allocate their resources. It includes a study of price and output determination under various market structures, income distribution, domestic policy issues and externalities such as pollution. Prerequisite: University placement in or completion of MAT 100 or higher</w:t>
      </w:r>
    </w:p>
    <w:p w:rsidR="009F4C86" w:rsidP="783BB88C" w:rsidRDefault="006C3122" w14:paraId="50A619F1" w14:textId="2D1CC0A2">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783BB88C" w:rsidR="783BB88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BUSINESS 204 </w:t>
      </w:r>
      <w:r w:rsidRPr="783BB88C" w:rsidR="783BB88C">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 xml:space="preserve">SURVEY OF ECONOMICS </w:t>
      </w:r>
      <w:r w:rsidRPr="783BB88C" w:rsidR="783BB88C">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 xml:space="preserve"> COURSE LEARNING OUTCOMES</w:t>
      </w:r>
    </w:p>
    <w:p w:rsidR="009F4C86" w:rsidP="783BB88C" w:rsidRDefault="006C3122" w14:paraId="130FF067" w14:textId="74DC35D5">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p>
    <w:p w:rsidR="009F4C86" w:rsidP="783BB88C" w:rsidRDefault="006C3122" w14:paraId="56D747DC" w14:textId="3C1F6723">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p>
    <w:p w:rsidR="009F4C86" w:rsidP="783BB88C" w:rsidRDefault="006C3122" w14:paraId="7E7C4776" w14:textId="6EC81D2F">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p>
    <w:p w:rsidR="009F4C86" w:rsidP="783BB88C" w:rsidRDefault="006C3122" w14:paraId="43563885" w14:textId="5D278DF0">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83BB88C" w:rsidR="783BB88C">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BUSINESS 204 IS A SURVEY COURSE IN ECONOMICS.  THE FOLLOWING ARE EXPECTED COURSE LEARNING OUTCOMES</w:t>
      </w:r>
    </w:p>
    <w:p w:rsidR="009F4C86" w:rsidP="783BB88C" w:rsidRDefault="006C3122" w14:paraId="20EC9B54" w14:textId="13386303">
      <w:pPr>
        <w:pStyle w:val="ListParagraph"/>
        <w:numPr>
          <w:ilvl w:val="0"/>
          <w:numId w:val="3"/>
        </w:numPr>
        <w:spacing w:after="160" w:line="259" w:lineRule="auto"/>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783BB88C" w:rsidR="783BB88C">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 xml:space="preserve"> APPLY ECONOMIC REASONING TO UNDERSTAND THE DEFINITION AND THE OPERATION OF OUR ECONOMY</w:t>
      </w:r>
    </w:p>
    <w:p w:rsidR="009F4C86" w:rsidP="783BB88C" w:rsidRDefault="006C3122" w14:paraId="10717D30" w14:textId="0845CABE">
      <w:pPr>
        <w:pStyle w:val="ListParagraph"/>
        <w:numPr>
          <w:ilvl w:val="0"/>
          <w:numId w:val="3"/>
        </w:numPr>
        <w:spacing w:after="160" w:line="259" w:lineRule="auto"/>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783BB88C" w:rsidR="783BB88C">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EXPLAIN THE AGGREGATE DEMAND FOR GOODS AND SERVICES</w:t>
      </w:r>
    </w:p>
    <w:p w:rsidR="009F4C86" w:rsidP="783BB88C" w:rsidRDefault="006C3122" w14:paraId="3BA21CBD" w14:textId="5B83F997">
      <w:pPr>
        <w:pStyle w:val="ListParagraph"/>
        <w:numPr>
          <w:ilvl w:val="0"/>
          <w:numId w:val="3"/>
        </w:numPr>
        <w:spacing w:after="160" w:line="259" w:lineRule="auto"/>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783BB88C" w:rsidR="783BB88C">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EXPLAIN THE LAWS OF SUPPLY AND DEMAND AND THE FUNCTION OF MARKETS IN DETERMINING PRICE AND PRODUCTION</w:t>
      </w:r>
    </w:p>
    <w:p w:rsidR="009F4C86" w:rsidP="783BB88C" w:rsidRDefault="006C3122" w14:paraId="2B8FFB45" w14:textId="6FB04BDC">
      <w:pPr>
        <w:pStyle w:val="ListParagraph"/>
        <w:numPr>
          <w:ilvl w:val="0"/>
          <w:numId w:val="3"/>
        </w:numPr>
        <w:spacing w:after="160" w:line="259" w:lineRule="auto"/>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783BB88C" w:rsidR="783BB88C">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EXPLAIN IMPORTANT SUBJECTS SUCH AS COMPARATIVE ADVANTAGE, INFALTION, UNEMPLOYMENT, BUSINESS CYCLE, DISTRIBUTION OF INCOME AND SCARCITY</w:t>
      </w:r>
    </w:p>
    <w:p w:rsidR="009F4C86" w:rsidP="783BB88C" w:rsidRDefault="006C3122" w14:paraId="51CAC7C5" w14:textId="5583670F">
      <w:pPr>
        <w:pStyle w:val="ListParagraph"/>
        <w:numPr>
          <w:ilvl w:val="0"/>
          <w:numId w:val="3"/>
        </w:numPr>
        <w:spacing w:after="160" w:line="259" w:lineRule="auto"/>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783BB88C" w:rsidR="783BB88C">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EXPLORE INTERNATIONAL TRADE AND THE EXCHANGE RATE</w:t>
      </w:r>
    </w:p>
    <w:p w:rsidR="009F4C86" w:rsidP="783BB88C" w:rsidRDefault="006C3122" w14:paraId="27919B61" w14:textId="40F6AC4E">
      <w:pPr>
        <w:pStyle w:val="ListParagraph"/>
        <w:numPr>
          <w:ilvl w:val="0"/>
          <w:numId w:val="3"/>
        </w:numPr>
        <w:spacing w:after="160" w:line="259" w:lineRule="auto"/>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783BB88C" w:rsidR="783BB88C">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EXPLAIN CLASSICL AND MODERN ECONOMIC THOUGHT</w:t>
      </w:r>
    </w:p>
    <w:p w:rsidR="009F4C86" w:rsidP="783BB88C" w:rsidRDefault="006C3122" w14:paraId="7C8B6638" w14:textId="2A8653EE">
      <w:pPr>
        <w:pStyle w:val="Normal"/>
      </w:pPr>
    </w:p>
    <w:p w:rsidR="009F4C86" w:rsidP="009F4C86" w:rsidRDefault="009F4C86" w14:paraId="6A05A809" w14:textId="77777777"/>
    <w:p w:rsidR="009F4C86" w:rsidP="189CFDD4" w:rsidRDefault="009F4C86" w14:paraId="2C7E37FB" w14:textId="6DBA87C4">
      <w:pPr>
        <w:rPr>
          <w:rFonts w:ascii="Times New Roman" w:hAnsi="Times New Roman" w:eastAsia="Times New Roman" w:cs="Times New Roman"/>
          <w:noProof w:val="0"/>
          <w:sz w:val="22"/>
          <w:szCs w:val="22"/>
          <w:lang w:val="en-US"/>
        </w:rPr>
      </w:pPr>
      <w:r w:rsidRPr="189CFDD4" w:rsidR="4B0CDAF4">
        <w:rPr>
          <w:rFonts w:ascii="Times New Roman" w:hAnsi="Times New Roman" w:eastAsia="Times New Roman" w:cs="Times New Roman"/>
          <w:b w:val="1"/>
          <w:bCs w:val="1"/>
          <w:noProof w:val="0"/>
          <w:sz w:val="22"/>
          <w:szCs w:val="22"/>
          <w:lang w:val="en-US"/>
        </w:rPr>
        <w:t>IMPORTANT:</w:t>
      </w:r>
    </w:p>
    <w:p w:rsidR="009F4C86" w:rsidP="009F4C86" w:rsidRDefault="009F4C86" w14:paraId="12FFF7B2" w14:textId="692CC353">
      <w:pPr/>
      <w:r w:rsidRPr="189CFDD4" w:rsidR="4B0CDAF4">
        <w:rPr>
          <w:rFonts w:ascii="Times New Roman" w:hAnsi="Times New Roman" w:eastAsia="Times New Roman" w:cs="Times New Roman"/>
          <w:noProof w:val="0"/>
          <w:sz w:val="22"/>
          <w:szCs w:val="22"/>
          <w:lang w:val="en-US"/>
        </w:rPr>
        <w:t xml:space="preserve">All students, faculty, staff and administration at Reinhardt University are subject to changes in policies if mandated by the State of Georgia. Current policies and procedures can be found at: : </w:t>
      </w:r>
      <w:hyperlink r:id="Rdbfb392eb4be4326">
        <w:r w:rsidRPr="189CFDD4" w:rsidR="4B0CDAF4">
          <w:rPr>
            <w:rStyle w:val="Hyperlink"/>
            <w:rFonts w:ascii="Times New Roman" w:hAnsi="Times New Roman" w:eastAsia="Times New Roman" w:cs="Times New Roman"/>
            <w:noProof w:val="0"/>
            <w:sz w:val="22"/>
            <w:szCs w:val="22"/>
            <w:lang w:val="en-US"/>
          </w:rPr>
          <w:t>https://www.reinhardt.edu/back-to-campus</w:t>
        </w:r>
      </w:hyperlink>
    </w:p>
    <w:p w:rsidR="009F4C86" w:rsidP="009F4C86" w:rsidRDefault="009F4C86" w14:paraId="080EE33E" w14:textId="395DE9A1">
      <w:pPr/>
      <w:r w:rsidRPr="189CFDD4" w:rsidR="4B0CDAF4">
        <w:rPr>
          <w:rFonts w:ascii="Times New Roman" w:hAnsi="Times New Roman" w:eastAsia="Times New Roman" w:cs="Times New Roman"/>
          <w:noProof w:val="0"/>
          <w:sz w:val="22"/>
          <w:szCs w:val="22"/>
          <w:lang w:val="en-US"/>
        </w:rPr>
        <w:t>If you have any questions, please refer to the website or contact Reinhardt University at the numbers below.</w:t>
      </w:r>
    </w:p>
    <w:p w:rsidR="009F4C86" w:rsidP="009F4C86" w:rsidRDefault="009F4C86" w14:paraId="7F573BEA" w14:textId="4182ED84">
      <w:pPr/>
      <w:r w:rsidRPr="189CFDD4" w:rsidR="4B0CDAF4">
        <w:rPr>
          <w:rFonts w:ascii="Times New Roman" w:hAnsi="Times New Roman" w:eastAsia="Times New Roman" w:cs="Times New Roman"/>
          <w:noProof w:val="0"/>
          <w:sz w:val="22"/>
          <w:szCs w:val="22"/>
          <w:lang w:val="en-US"/>
        </w:rPr>
        <w:t xml:space="preserve">Campus Nurse within the Student Health Center </w:t>
      </w:r>
      <w:hyperlink r:id="R280b67ba314a46de">
        <w:r w:rsidRPr="189CFDD4" w:rsidR="4B0CDAF4">
          <w:rPr>
            <w:rStyle w:val="Hyperlink"/>
            <w:rFonts w:ascii="Times New Roman" w:hAnsi="Times New Roman" w:eastAsia="Times New Roman" w:cs="Times New Roman"/>
            <w:noProof w:val="0"/>
            <w:sz w:val="22"/>
            <w:szCs w:val="22"/>
            <w:lang w:val="en-US"/>
          </w:rPr>
          <w:t>nurse@reinhardt.edu</w:t>
        </w:r>
      </w:hyperlink>
      <w:r w:rsidRPr="189CFDD4" w:rsidR="4B0CDAF4">
        <w:rPr>
          <w:rFonts w:ascii="Times New Roman" w:hAnsi="Times New Roman" w:eastAsia="Times New Roman" w:cs="Times New Roman"/>
          <w:noProof w:val="0"/>
          <w:sz w:val="22"/>
          <w:szCs w:val="22"/>
          <w:lang w:val="en-US"/>
        </w:rPr>
        <w:t xml:space="preserve">, 770-720-5542 or </w:t>
      </w:r>
      <w:hyperlink>
        <w:r w:rsidRPr="189CFDD4" w:rsidR="4B0CDAF4">
          <w:rPr>
            <w:rStyle w:val="Hyperlink"/>
            <w:rFonts w:ascii="Times New Roman" w:hAnsi="Times New Roman" w:eastAsia="Times New Roman" w:cs="Times New Roman"/>
            <w:noProof w:val="0"/>
            <w:sz w:val="22"/>
            <w:szCs w:val="22"/>
            <w:lang w:val="en-US"/>
          </w:rPr>
          <w:t>www.reinhardt.edu/nurse</w:t>
        </w:r>
      </w:hyperlink>
      <w:r w:rsidRPr="189CFDD4" w:rsidR="4B0CDAF4">
        <w:rPr>
          <w:rFonts w:ascii="Times New Roman" w:hAnsi="Times New Roman" w:eastAsia="Times New Roman" w:cs="Times New Roman"/>
          <w:noProof w:val="0"/>
          <w:sz w:val="22"/>
          <w:szCs w:val="22"/>
          <w:lang w:val="en-US"/>
        </w:rPr>
        <w:t>.</w:t>
      </w:r>
    </w:p>
    <w:p w:rsidR="009F4C86" w:rsidP="009F4C86" w:rsidRDefault="009F4C86" w14:paraId="1424903B" w14:textId="38197639">
      <w:pPr/>
      <w:r w:rsidRPr="189CFDD4" w:rsidR="4B0CDAF4">
        <w:rPr>
          <w:rFonts w:ascii="Times New Roman" w:hAnsi="Times New Roman" w:eastAsia="Times New Roman" w:cs="Times New Roman"/>
          <w:noProof w:val="0"/>
          <w:sz w:val="22"/>
          <w:szCs w:val="22"/>
          <w:lang w:val="en-US"/>
        </w:rPr>
        <w:t>Public Safety</w:t>
      </w:r>
    </w:p>
    <w:p w:rsidR="009F4C86" w:rsidP="009F4C86" w:rsidRDefault="009F4C86" w14:paraId="161C66AA" w14:textId="0E99B565">
      <w:pPr/>
      <w:r w:rsidRPr="189CFDD4" w:rsidR="4B0CDAF4">
        <w:rPr>
          <w:rFonts w:ascii="Times New Roman" w:hAnsi="Times New Roman" w:eastAsia="Times New Roman" w:cs="Times New Roman"/>
          <w:noProof w:val="0"/>
          <w:sz w:val="22"/>
          <w:szCs w:val="22"/>
          <w:lang w:val="en-US"/>
        </w:rPr>
        <w:t xml:space="preserve">Non-Emergency Phone: 770.720.5789 Emergency Phone: 770.720.5911 </w:t>
      </w:r>
      <w:hyperlink r:id="R9faf23a0f9b44fee">
        <w:r w:rsidRPr="189CFDD4" w:rsidR="4B0CDAF4">
          <w:rPr>
            <w:rStyle w:val="Hyperlink"/>
            <w:rFonts w:ascii="Times New Roman" w:hAnsi="Times New Roman" w:eastAsia="Times New Roman" w:cs="Times New Roman"/>
            <w:noProof w:val="0"/>
            <w:sz w:val="22"/>
            <w:szCs w:val="22"/>
            <w:lang w:val="en-US"/>
          </w:rPr>
          <w:t>publicsafety@reinhardt.edu</w:t>
        </w:r>
      </w:hyperlink>
    </w:p>
    <w:p w:rsidR="009F4C86" w:rsidP="009F4C86" w:rsidRDefault="009F4C86" w14:paraId="0D26570E" w14:textId="2BAEC7BF">
      <w:pPr/>
      <w:r w:rsidRPr="189CFDD4" w:rsidR="4B0CDAF4">
        <w:rPr>
          <w:rFonts w:ascii="Times New Roman" w:hAnsi="Times New Roman" w:eastAsia="Times New Roman" w:cs="Times New Roman"/>
          <w:noProof w:val="0"/>
          <w:sz w:val="22"/>
          <w:szCs w:val="22"/>
          <w:lang w:val="en-US"/>
        </w:rPr>
        <w:t xml:space="preserve">Dean of Students </w:t>
      </w:r>
      <w:hyperlink r:id="R890ae2f9deaf4919">
        <w:r w:rsidRPr="189CFDD4" w:rsidR="4B0CDAF4">
          <w:rPr>
            <w:rStyle w:val="Hyperlink"/>
            <w:rFonts w:ascii="Times New Roman" w:hAnsi="Times New Roman" w:eastAsia="Times New Roman" w:cs="Times New Roman"/>
            <w:noProof w:val="0"/>
            <w:sz w:val="22"/>
            <w:szCs w:val="22"/>
            <w:lang w:val="en-US"/>
          </w:rPr>
          <w:t>deanofstudents@reinhardt.edu</w:t>
        </w:r>
      </w:hyperlink>
      <w:r w:rsidRPr="189CFDD4" w:rsidR="4B0CDAF4">
        <w:rPr>
          <w:rFonts w:ascii="Times New Roman" w:hAnsi="Times New Roman" w:eastAsia="Times New Roman" w:cs="Times New Roman"/>
          <w:noProof w:val="0"/>
          <w:sz w:val="22"/>
          <w:szCs w:val="22"/>
          <w:lang w:val="en-US"/>
        </w:rPr>
        <w:t>, 770-720-</w:t>
      </w:r>
    </w:p>
    <w:p w:rsidR="009F4C86" w:rsidP="189CFDD4" w:rsidRDefault="009F4C86" w14:paraId="5A39BBE3" w14:textId="2B4CF19E">
      <w:pPr>
        <w:pStyle w:val="Normal"/>
        <w:rPr>
          <w:b w:val="1"/>
          <w:bCs w:val="1"/>
        </w:rPr>
      </w:pPr>
    </w:p>
    <w:p w:rsidR="006C3122" w:rsidP="006C3122" w:rsidRDefault="006C3122" w14:paraId="41C8F396" w14:textId="77777777"/>
    <w:p w:rsidR="006C3122" w:rsidP="006C3122" w:rsidRDefault="006C3122" w14:paraId="72A3D3EC" w14:textId="77777777">
      <w:pPr>
        <w:rPr>
          <w:rFonts w:ascii="Verdana" w:hAnsi="Verdana"/>
          <w:color w:val="000000"/>
          <w:sz w:val="19"/>
          <w:szCs w:val="19"/>
          <w:shd w:val="clear" w:color="auto" w:fill="FFFFFF"/>
        </w:rPr>
      </w:pPr>
    </w:p>
    <w:p w:rsidRPr="006C3122" w:rsidR="006C3122" w:rsidP="006C3122" w:rsidRDefault="006C3122" w14:paraId="55FB6E6A" w14:textId="77777777">
      <w:r>
        <w:rPr>
          <w:rFonts w:ascii="Verdana" w:hAnsi="Verdana"/>
          <w:b/>
          <w:color w:val="000000"/>
          <w:sz w:val="19"/>
          <w:szCs w:val="19"/>
          <w:shd w:val="clear" w:color="auto" w:fill="FFFFFF"/>
        </w:rPr>
        <w:t xml:space="preserve">METHODS OF INSTRUCTION:  </w:t>
      </w:r>
      <w:r>
        <w:rPr>
          <w:rFonts w:ascii="Verdana" w:hAnsi="Verdana"/>
          <w:color w:val="000000"/>
          <w:sz w:val="19"/>
          <w:szCs w:val="19"/>
          <w:shd w:val="clear" w:color="auto" w:fill="FFFFFF"/>
        </w:rPr>
        <w:t>YOUR INPUT IS NECESSARY TO MAKE THE CLASS SUCCESSFUL.  YOU WILL BE ASKED TO WRITE PAPERS WHICH MEET REINHARDT</w:t>
      </w:r>
      <w:r w:rsidR="003F4BD4">
        <w:rPr>
          <w:rFonts w:ascii="Verdana" w:hAnsi="Verdana"/>
          <w:color w:val="000000"/>
          <w:sz w:val="19"/>
          <w:szCs w:val="19"/>
          <w:shd w:val="clear" w:color="auto" w:fill="FFFFFF"/>
        </w:rPr>
        <w:t>’S ACADEMIC</w:t>
      </w:r>
      <w:r>
        <w:rPr>
          <w:rFonts w:ascii="Verdana" w:hAnsi="Verdana"/>
          <w:color w:val="000000"/>
          <w:sz w:val="19"/>
          <w:szCs w:val="19"/>
          <w:shd w:val="clear" w:color="auto" w:fill="FFFFFF"/>
        </w:rPr>
        <w:t xml:space="preserve"> STANDARDS AS WELL </w:t>
      </w:r>
      <w:r w:rsidR="003F4BD4">
        <w:rPr>
          <w:rFonts w:ascii="Verdana" w:hAnsi="Verdana"/>
          <w:color w:val="000000"/>
          <w:sz w:val="19"/>
          <w:szCs w:val="19"/>
          <w:shd w:val="clear" w:color="auto" w:fill="FFFFFF"/>
        </w:rPr>
        <w:t>AS</w:t>
      </w:r>
      <w:r>
        <w:rPr>
          <w:rFonts w:ascii="Verdana" w:hAnsi="Verdana"/>
          <w:color w:val="000000"/>
          <w:sz w:val="19"/>
          <w:szCs w:val="19"/>
          <w:shd w:val="clear" w:color="auto" w:fill="FFFFFF"/>
        </w:rPr>
        <w:t xml:space="preserve"> PRESENT</w:t>
      </w:r>
      <w:r w:rsidR="003F4BD4">
        <w:rPr>
          <w:rFonts w:ascii="Verdana" w:hAnsi="Verdana"/>
          <w:color w:val="000000"/>
          <w:sz w:val="19"/>
          <w:szCs w:val="19"/>
          <w:shd w:val="clear" w:color="auto" w:fill="FFFFFF"/>
        </w:rPr>
        <w:t>ING</w:t>
      </w:r>
      <w:r>
        <w:rPr>
          <w:rFonts w:ascii="Verdana" w:hAnsi="Verdana"/>
          <w:color w:val="000000"/>
          <w:sz w:val="19"/>
          <w:szCs w:val="19"/>
          <w:shd w:val="clear" w:color="auto" w:fill="FFFFFF"/>
        </w:rPr>
        <w:t xml:space="preserve"> YOUR PAPERS</w:t>
      </w:r>
      <w:r w:rsidR="003F4BD4">
        <w:rPr>
          <w:rFonts w:ascii="Verdana" w:hAnsi="Verdana"/>
          <w:color w:val="000000"/>
          <w:sz w:val="19"/>
          <w:szCs w:val="19"/>
          <w:shd w:val="clear" w:color="auto" w:fill="FFFFFF"/>
        </w:rPr>
        <w:t xml:space="preserve"> TO THE</w:t>
      </w:r>
      <w:r>
        <w:rPr>
          <w:rFonts w:ascii="Verdana" w:hAnsi="Verdana"/>
          <w:color w:val="000000"/>
          <w:sz w:val="19"/>
          <w:szCs w:val="19"/>
          <w:shd w:val="clear" w:color="auto" w:fill="FFFFFF"/>
        </w:rPr>
        <w:t xml:space="preserve"> CLASS.  YOU WILL ALSO BE TESTED AS TO THE BASIC</w:t>
      </w:r>
      <w:r w:rsidR="003F4BD4">
        <w:rPr>
          <w:rFonts w:ascii="Verdana" w:hAnsi="Verdana"/>
          <w:color w:val="000000"/>
          <w:sz w:val="19"/>
          <w:szCs w:val="19"/>
          <w:shd w:val="clear" w:color="auto" w:fill="FFFFFF"/>
        </w:rPr>
        <w:t xml:space="preserve"> MICRO</w:t>
      </w:r>
      <w:r>
        <w:rPr>
          <w:rFonts w:ascii="Verdana" w:hAnsi="Verdana"/>
          <w:color w:val="000000"/>
          <w:sz w:val="19"/>
          <w:szCs w:val="19"/>
          <w:shd w:val="clear" w:color="auto" w:fill="FFFFFF"/>
        </w:rPr>
        <w:t xml:space="preserve"> ECONOMIC THEORIES.</w:t>
      </w:r>
    </w:p>
    <w:p w:rsidR="00DC6C6A" w:rsidP="009E5846" w:rsidRDefault="00DC6C6A" w14:paraId="0D0B940D" w14:textId="77777777"/>
    <w:p w:rsidR="00DC6C6A" w:rsidP="009E5846" w:rsidRDefault="00DC6C6A" w14:paraId="650EF19B" w14:textId="77777777">
      <w:r>
        <w:t>COURSE REQUIREMENTS:</w:t>
      </w:r>
    </w:p>
    <w:p w:rsidR="6DDCFD7F" w:rsidP="6DDCFD7F" w:rsidRDefault="000240C8" w14:paraId="370323D1" w14:textId="18937713">
      <w:r w:rsidR="5BAA5571">
        <w:rPr/>
        <w:t>CONNECT TESTS WORTH 50% OF YOUR GRADE</w:t>
      </w:r>
    </w:p>
    <w:p w:rsidR="006623F1" w:rsidP="6DDCFD7F" w:rsidRDefault="006623F1" w14:paraId="6A4F97A4" w14:textId="1AE13DA9">
      <w:r w:rsidR="006623F1">
        <w:rPr/>
        <w:t>CHAPTER ASSESSMENTS</w:t>
      </w:r>
      <w:r w:rsidR="1DA42362">
        <w:rPr/>
        <w:t>-</w:t>
      </w:r>
      <w:r w:rsidR="006623F1">
        <w:rPr/>
        <w:t xml:space="preserve"> WORTH 20% </w:t>
      </w:r>
      <w:r w:rsidR="618CB9B3">
        <w:rPr/>
        <w:t>OF THE GRADE</w:t>
      </w:r>
    </w:p>
    <w:p w:rsidR="335D9708" w:rsidP="5AC0FE46" w:rsidRDefault="335D9708" w14:paraId="4893F32C" w14:textId="761ADCFF">
      <w:r w:rsidR="335D9708">
        <w:rPr/>
        <w:t>PAPER</w:t>
      </w:r>
      <w:r w:rsidR="16A197CA">
        <w:rPr/>
        <w:t>-</w:t>
      </w:r>
      <w:r w:rsidR="335D9708">
        <w:rPr/>
        <w:t xml:space="preserve"> WORTH 3</w:t>
      </w:r>
      <w:r w:rsidR="10BC759A">
        <w:rPr/>
        <w:t>0% OF THE GRADE</w:t>
      </w:r>
    </w:p>
    <w:p w:rsidR="4B072EC6" w:rsidP="4EDDDF51" w:rsidRDefault="4B072EC6" w14:paraId="3B6C9F56" w14:textId="18CA9181">
      <w:pPr>
        <w:pStyle w:val="Normal"/>
      </w:pPr>
    </w:p>
    <w:p w:rsidR="10BC759A" w:rsidP="7B3B5B28" w:rsidRDefault="10BC759A" w14:paraId="7780DFD5" w14:textId="7A56AFC1">
      <w:pPr>
        <w:pStyle w:val="Normal"/>
      </w:pPr>
      <w:r w:rsidR="783BB88C">
        <w:rPr/>
        <w:t xml:space="preserve"> </w:t>
      </w:r>
    </w:p>
    <w:p w:rsidR="006214A5" w:rsidP="009E5846" w:rsidRDefault="006214A5" w14:paraId="0E27B00A" w14:textId="77777777"/>
    <w:p w:rsidR="00875270" w:rsidP="009E5846" w:rsidRDefault="00875270" w14:paraId="60061E4C" w14:textId="77777777"/>
    <w:p w:rsidR="00DC6C6A" w:rsidP="009E5846" w:rsidRDefault="00DC6C6A" w14:paraId="44EAFD9C" w14:textId="77777777"/>
    <w:p w:rsidR="00DC6C6A" w:rsidP="009E5846" w:rsidRDefault="000240C8" w14:paraId="2E1F7062" w14:textId="2B527F4F"/>
    <w:p w:rsidR="00DC6C6A" w:rsidP="009E5846" w:rsidRDefault="00DC6C6A" w14:paraId="3DEEC669" w14:textId="77777777"/>
    <w:p w:rsidR="00DC6C6A" w:rsidP="009E5846" w:rsidRDefault="00DC6C6A" w14:paraId="3656B9AB" w14:textId="77777777"/>
    <w:p w:rsidR="00DC6C6A" w:rsidP="009E5846" w:rsidRDefault="2F1EC059" w14:paraId="397022B5" w14:textId="6293CE83">
      <w:r w:rsidR="6DDCFD7F">
        <w:rPr/>
        <w:t>EXAMS WILL BE COMPRISED OF ESSAY, TRUE OR FALSE AND MULTIPLE-CHOICE QUESTION</w:t>
      </w:r>
    </w:p>
    <w:p w:rsidR="00DC6C6A" w:rsidP="009E5846" w:rsidRDefault="00DC6C6A" w14:paraId="38A6ECF8" w14:textId="77777777">
      <w:r>
        <w:t>MAKEUP TESTS WILL BE GIVEN FOR EXCUSED ABSENCES ONLY</w:t>
      </w:r>
      <w:r w:rsidR="000E4D9A">
        <w:t>.</w:t>
      </w:r>
    </w:p>
    <w:p w:rsidR="000E4D9A" w:rsidP="009E5846" w:rsidRDefault="000E4D9A" w14:paraId="4C3DA958" w14:textId="77777777">
      <w:r>
        <w:t>LATE ASSIGNMENTS WILL NOT BE ACCEPTED.</w:t>
      </w:r>
    </w:p>
    <w:p w:rsidR="000240C8" w:rsidP="009E5846" w:rsidRDefault="000240C8" w14:paraId="45FB0818" w14:textId="77777777"/>
    <w:p w:rsidR="0024319F" w:rsidP="009E5846" w:rsidRDefault="0024319F" w14:paraId="049F31CB" w14:textId="77777777"/>
    <w:p w:rsidR="0024319F" w:rsidP="009E5846" w:rsidRDefault="001227AF" w14:paraId="1D65F1FD" w14:textId="77777777">
      <w:r>
        <w:rPr>
          <w:b/>
        </w:rPr>
        <w:t xml:space="preserve">ATTENDANCE POLICY:  </w:t>
      </w:r>
      <w:r>
        <w:t>YOU ARE EXPECTED TO ATTEND CLASS.  IF YOU MISS A TEST OR PRESENTATION YOU WILL RECEIVE A ZERO UNLESS YOU</w:t>
      </w:r>
      <w:r w:rsidR="000240C8">
        <w:t>R ABSENCE IS EXCUSED.  YOUR ATTENDANCE IS FACTORED INTO YOUR FINAL GRADE.</w:t>
      </w:r>
    </w:p>
    <w:p w:rsidR="001227AF" w:rsidP="009E5846" w:rsidRDefault="001227AF" w14:paraId="752D29B4" w14:textId="77777777">
      <w:r>
        <w:t>IF YOU ARE AN ATHLETE AND MISS CLASS DUE TO YOUR PARTICIPATION IT IS YOUR RESPONSIBILITY TO NOTIFY THE INSTRUCTOR OF YOUR ABSENCE PRIOR TO THE EVENT.</w:t>
      </w:r>
    </w:p>
    <w:p w:rsidR="001227AF" w:rsidP="009E5846" w:rsidRDefault="001227AF" w14:paraId="2CD46B52" w14:textId="77777777">
      <w:r>
        <w:t>ACADEMIC INTEGRITY:  All students are expected to adhere to the highest standards of academic integrity, and to abide by the Reinhardt Honor Code. Also, all students are expected to be familiar with the Reinhardt policy on academic dishonesty stated in the University Catalog and in the Student Handbook. Plagiarism (using the ideas and phrases of others without crediting them, therefore claiming those ideas and phrases as your own) will not be tolerated in this course or on this campus. To avoid such academic dishonesty, you must use a citation (footnote or in text) for all ideas drawn from your reading and research, including research in encyclopedias and online, even when you have restated those ideas in your own words. Consequences for cheating or plagiarizing:</w:t>
      </w:r>
    </w:p>
    <w:p w:rsidR="0018349D" w:rsidP="0018349D" w:rsidRDefault="0018349D" w14:paraId="518817FF" w14:textId="77777777">
      <w:r>
        <w:t>CHEATING WILL RESULT IN A ZERO FOR THE ASSIGNMENT</w:t>
      </w:r>
      <w:r w:rsidRPr="0018349D">
        <w:t xml:space="preserve"> </w:t>
      </w:r>
    </w:p>
    <w:p w:rsidR="0018349D" w:rsidP="0018349D" w:rsidRDefault="0018349D" w14:paraId="0E333F6E" w14:textId="77777777">
      <w:r>
        <w:t>The Office of the Vice President for Academic Affairs will be notified of actions taken against students who violate the academic integrity policy, which may result in further consequences, including designation of “academic warning” on your official transcript, academic suspension, or expulsion for academic reasons.</w:t>
      </w:r>
    </w:p>
    <w:p w:rsidR="0018349D" w:rsidP="0018349D" w:rsidRDefault="0018349D" w14:paraId="5E7419FE" w14:textId="77777777">
      <w:r>
        <w:rPr>
          <w:b/>
        </w:rPr>
        <w:t xml:space="preserve">STUDENTS WITH DISABILITIES:  </w:t>
      </w:r>
      <w:r>
        <w:t xml:space="preserve">The. Reinhardt University is committed to </w:t>
      </w:r>
      <w:r w:rsidR="000A1C7B">
        <w:t xml:space="preserve">Americans with Disabilities Act (ADA) is a federal anti-discrimination statute that provides comprehensive civil rights protection for </w:t>
      </w:r>
      <w:r w:rsidR="000A1C7B">
        <w:lastRenderedPageBreak/>
        <w:t>persons with disabilities. This legislation requires that all students with disabilities be guaranteed a learning environment that provides for reasonable accommodation of their disabilities</w:t>
      </w:r>
      <w:r w:rsidR="003F4BD4">
        <w:t xml:space="preserve"> </w:t>
      </w:r>
      <w:r>
        <w:t xml:space="preserve">providing reasonable accommodations for all persons with disabilities. Therefore, if you are seeking classroom accommodations under the Americans with Disabilities Act, you are required to register with the Academic Support Office (ASO). ASO </w:t>
      </w:r>
      <w:proofErr w:type="gramStart"/>
      <w:r>
        <w:t>is located in</w:t>
      </w:r>
      <w:proofErr w:type="gramEnd"/>
      <w:r>
        <w:t xml:space="preserve"> the basement of Lawson Building. To receive academic accommodations for this class, please obtain the proper ASO letters.</w:t>
      </w:r>
    </w:p>
    <w:p w:rsidRPr="0018349D" w:rsidR="0018349D" w:rsidP="0018349D" w:rsidRDefault="0018349D" w14:paraId="4FB0A95C" w14:textId="77777777">
      <w:pPr>
        <w:rPr>
          <w:b/>
        </w:rPr>
      </w:pPr>
      <w:r w:rsidRPr="5AC0FE46">
        <w:rPr>
          <w:b/>
          <w:bCs/>
        </w:rPr>
        <w:t xml:space="preserve">CENTER FOR STUDENT SUCCESS:  </w:t>
      </w:r>
      <w:r w:rsidR="0071371F">
        <w:t>The Center for Student Success (CSS) is located at the lower floor of Lawson, room 035. CSS offers free peer and faculty tutoring for all subjects. For appointments, go to Reinhardt webpage and click Cente</w:t>
      </w:r>
      <w:r w:rsidR="003F4BD4">
        <w:t>r for Student Success.</w:t>
      </w:r>
    </w:p>
    <w:p w:rsidR="4454F564" w:rsidP="5AC0FE46" w:rsidRDefault="4454F564" w14:paraId="17D0D09A" w14:textId="6849AA2C">
      <w:r w:rsidR="499FC0EB">
        <w:rPr/>
        <w:t>LECTURE</w:t>
      </w:r>
    </w:p>
    <w:p w:rsidRPr="001227AF" w:rsidR="001227AF" w:rsidP="009E5846" w:rsidRDefault="0018349D" w14:paraId="02614873" w14:textId="77777777">
      <w:r>
        <w:t>.</w:t>
      </w:r>
    </w:p>
    <w:p w:rsidR="000E4D9A" w:rsidP="009E5846" w:rsidRDefault="000E4D9A" w14:paraId="02A13E22" w14:textId="77777777">
      <w:r>
        <w:t>SCHEDULE OF CLASSES:</w:t>
      </w:r>
    </w:p>
    <w:p w:rsidR="000E4D9A" w:rsidP="009E5846" w:rsidRDefault="000E4D9A" w14:paraId="1FC99D8B" w14:textId="77777777">
      <w:r>
        <w:t xml:space="preserve">WEEK #1-SYLLABUS, </w:t>
      </w:r>
      <w:r w:rsidR="00836FBE">
        <w:t>PLUS CHAPTER 1</w:t>
      </w:r>
    </w:p>
    <w:p w:rsidR="2F1EC059" w:rsidRDefault="001831DD" w14:paraId="54A29CE3" w14:textId="2B3707E8">
      <w:r w:rsidR="001831DD">
        <w:rPr/>
        <w:t>WEEK #2-CHAPTER 2 plus Connect test 1 on chapters 1 and 2</w:t>
      </w:r>
    </w:p>
    <w:p w:rsidR="000E4D9A" w:rsidP="009E5846" w:rsidRDefault="6DDCFD7F" w14:paraId="5777A9B3" w14:textId="32D45435">
      <w:r w:rsidR="6DDCFD7F">
        <w:rPr/>
        <w:t>WE</w:t>
      </w:r>
      <w:r w:rsidR="00856C05">
        <w:rPr/>
        <w:t>EK #3-CHAPTERs 3 and 4</w:t>
      </w:r>
    </w:p>
    <w:p w:rsidR="000E4D9A" w:rsidP="009E5846" w:rsidRDefault="001831DD" w14:paraId="16A8A022" w14:textId="5E1399B7">
      <w:r w:rsidR="001831DD">
        <w:rPr/>
        <w:t xml:space="preserve"> WEEK #4-Chapters 5 and 6</w:t>
      </w:r>
    </w:p>
    <w:p w:rsidR="000E4D9A" w:rsidP="6DDCFD7F" w:rsidRDefault="001831DD" w14:paraId="1E3C1531" w14:textId="2C55FA21">
      <w:r w:rsidR="001831DD">
        <w:rPr/>
        <w:t>WEEK #5-Test 2 on chapters 3-5 plus chapter 6</w:t>
      </w:r>
    </w:p>
    <w:p w:rsidR="613EBB6B" w:rsidP="7B3B5B28" w:rsidRDefault="613EBB6B" w14:paraId="5915200E" w14:textId="3D4CEC38">
      <w:pPr>
        <w:pStyle w:val="Normal"/>
      </w:pPr>
      <w:r w:rsidR="613EBB6B">
        <w:rPr/>
        <w:t>WEEK #6-Chapters 7 and 8</w:t>
      </w:r>
    </w:p>
    <w:p w:rsidR="000E4D9A" w:rsidP="6DDCFD7F" w:rsidRDefault="003A2C14" w14:paraId="293FC407" w14:textId="57B55BB6">
      <w:r w:rsidR="003A2C14">
        <w:rPr/>
        <w:t>W</w:t>
      </w:r>
      <w:r w:rsidR="001831DD">
        <w:rPr/>
        <w:t>EEK 7-Chapter 9 plus Test 3 on chapters 6-9</w:t>
      </w:r>
    </w:p>
    <w:p w:rsidR="000E4D9A" w:rsidP="6DDCFD7F" w:rsidRDefault="6DDCFD7F" w14:paraId="63C0C231" w14:textId="1DE91568">
      <w:r w:rsidR="6DDCFD7F">
        <w:rPr/>
        <w:t>WE</w:t>
      </w:r>
      <w:r w:rsidR="003A2C14">
        <w:rPr/>
        <w:t>EK #8-Test 4 on chapters 1-9 plus Fall break</w:t>
      </w:r>
    </w:p>
    <w:p w:rsidR="56E4466B" w:rsidP="7E558E47" w:rsidRDefault="56E4466B" w14:paraId="34D4990C" w14:textId="27B6FF6F">
      <w:pPr>
        <w:pStyle w:val="Normal"/>
      </w:pPr>
      <w:r w:rsidR="56E4466B">
        <w:rPr/>
        <w:t>WEEK #9-Chapters 10 and 11</w:t>
      </w:r>
    </w:p>
    <w:p w:rsidR="2838BCA7" w:rsidP="7E558E47" w:rsidRDefault="2838BCA7" w14:paraId="2AF95DD1" w14:textId="031B0C83">
      <w:pPr>
        <w:pStyle w:val="Normal"/>
      </w:pPr>
      <w:r w:rsidR="2838BCA7">
        <w:rPr/>
        <w:t>WEEK #10-Chapters 12 and 13</w:t>
      </w:r>
    </w:p>
    <w:p w:rsidR="2838BCA7" w:rsidP="7E558E47" w:rsidRDefault="2838BCA7" w14:paraId="67CC2973" w14:textId="3EED4BB3">
      <w:pPr>
        <w:pStyle w:val="Normal"/>
      </w:pPr>
      <w:r w:rsidR="2838BCA7">
        <w:rPr/>
        <w:t>WEEK #11-Chapters 14 and 15</w:t>
      </w:r>
    </w:p>
    <w:p w:rsidR="6C8D8AE7" w:rsidP="7B3B5B28" w:rsidRDefault="6C8D8AE7" w14:paraId="3858A6E0" w14:textId="3503640B">
      <w:pPr>
        <w:pStyle w:val="Normal"/>
      </w:pPr>
      <w:r w:rsidR="6C8D8AE7">
        <w:rPr/>
        <w:t>WEEK #12-Paper Presentations</w:t>
      </w:r>
    </w:p>
    <w:p w:rsidR="2838BCA7" w:rsidP="7E558E47" w:rsidRDefault="2838BCA7" w14:paraId="63A88652" w14:textId="12892964">
      <w:pPr>
        <w:pStyle w:val="Normal"/>
      </w:pPr>
      <w:r w:rsidR="2838BCA7">
        <w:rPr/>
        <w:t>WEEK #13</w:t>
      </w:r>
      <w:r w:rsidR="304689D3">
        <w:rPr/>
        <w:t>-Test 5 on chapters 10-15 plus chapter 16</w:t>
      </w:r>
    </w:p>
    <w:p w:rsidR="2838BCA7" w:rsidP="7E558E47" w:rsidRDefault="2838BCA7" w14:paraId="58D4509E" w14:textId="1EC98266">
      <w:pPr>
        <w:pStyle w:val="Normal"/>
      </w:pPr>
      <w:r w:rsidR="2838BCA7">
        <w:rPr/>
        <w:t>WEEK #14-CHAPTER 17 plus Test 6 on chapters 16-17</w:t>
      </w:r>
    </w:p>
    <w:p w:rsidR="2838BCA7" w:rsidP="7E558E47" w:rsidRDefault="2838BCA7" w14:paraId="48D3C6EA" w14:textId="6E80ECCE">
      <w:pPr>
        <w:pStyle w:val="Normal"/>
      </w:pPr>
      <w:r w:rsidR="2838BCA7">
        <w:rPr/>
        <w:t>WEEK #15-Last Class Test 7 on Chapters 10-17</w:t>
      </w:r>
    </w:p>
    <w:p w:rsidR="2838BCA7" w:rsidP="7E558E47" w:rsidRDefault="2838BCA7" w14:paraId="317AFBFC" w14:textId="06E12A18">
      <w:pPr>
        <w:pStyle w:val="Normal"/>
      </w:pPr>
    </w:p>
    <w:p w:rsidR="7B3B5B28" w:rsidP="7B3B5B28" w:rsidRDefault="7B3B5B28" w14:paraId="5E6F137A" w14:textId="4230CD57">
      <w:pPr>
        <w:pStyle w:val="Normal"/>
      </w:pPr>
    </w:p>
    <w:p w:rsidR="1778978E" w:rsidP="7B3B5B28" w:rsidRDefault="1778978E" w14:paraId="41A769D1" w14:textId="519C6F80">
      <w:pPr>
        <w:pStyle w:val="Normal"/>
      </w:pPr>
    </w:p>
    <w:p w:rsidR="7B3B5B28" w:rsidP="7B3B5B28" w:rsidRDefault="7B3B5B28" w14:paraId="5B40CDD3" w14:textId="5DBCD002">
      <w:pPr>
        <w:pStyle w:val="Normal"/>
      </w:pPr>
    </w:p>
    <w:p w:rsidR="1778978E" w:rsidP="7B3B5B28" w:rsidRDefault="1778978E" w14:paraId="2E00D503" w14:textId="5AE722A4">
      <w:pPr>
        <w:pStyle w:val="Normal"/>
      </w:pPr>
      <w:r w:rsidR="1778978E">
        <w:rPr/>
        <w:t>PAPER:  THE PAPER IS TO BE A MINIMUM OF 5 PAGES AND IS TO BE TYPED AND DOUBLE SPACED.  THE PAPER IS TO CONTAIN A MINIMUM OF 5 NON-BOOK R</w:t>
      </w:r>
      <w:r w:rsidR="739EDB81">
        <w:rPr/>
        <w:t>EFERENCES AND MUST HAVE A TITLE PAGE AND REFERENCE PAGE.  YOU ARE TO CHOOSE AN ECONOMIC SUBJECT ON WHICH TO WRITE</w:t>
      </w:r>
      <w:r w:rsidR="225FCEBE">
        <w:rPr/>
        <w:t>.  DEVELOPE THE SUJECT WITHIN THE PAPER AND BE READY TO GIVE A SHORT PRESENTATION AT THE ASSIGNED TIME.</w:t>
      </w:r>
    </w:p>
    <w:p w:rsidR="2F1EC059" w:rsidP="2F1EC059" w:rsidRDefault="6DDCFD7F" w14:paraId="2044DDCE" w14:textId="38795F78">
      <w:r w:rsidR="59DA7A2E">
        <w:rPr/>
        <w:t xml:space="preserve">                                                                                                                            </w:t>
      </w:r>
      <w:r w:rsidR="483A3E73">
        <w:rPr/>
        <w:t xml:space="preserve">                                                            </w:t>
      </w:r>
      <w:r w:rsidR="59DA7A2E">
        <w:rPr/>
        <w:t xml:space="preserve">                                                                                                                                                                </w:t>
      </w:r>
      <w:r w:rsidR="0118E325">
        <w:rPr/>
        <w:t xml:space="preserve">                                                                         </w:t>
      </w:r>
      <w:r w:rsidR="5DF58222">
        <w:rPr/>
        <w:t xml:space="preserve">                                          </w:t>
      </w:r>
    </w:p>
    <w:p w:rsidR="000E4D9A" w:rsidP="009E5846" w:rsidRDefault="000E4D9A" w14:paraId="53128261" w14:textId="77777777"/>
    <w:p w:rsidR="00DC6C6A" w:rsidP="009E5846" w:rsidRDefault="00DC6C6A" w14:paraId="62486C05" w14:textId="77777777"/>
    <w:p w:rsidR="009E5846" w:rsidP="009E5846" w:rsidRDefault="009E5846" w14:paraId="4101652C" w14:textId="77777777"/>
    <w:p w:rsidR="6DDCFD7F" w:rsidP="6DDCFD7F" w:rsidRDefault="6DDCFD7F" w14:paraId="16D4F95A" w14:textId="345344A2">
      <w:r w:rsidR="6DDCFD7F">
        <w:rPr/>
        <w:t xml:space="preserve">HOMEWORK </w:t>
      </w:r>
      <w:r w:rsidR="7EF29560">
        <w:rPr/>
        <w:t xml:space="preserve"> AND QUIZZES </w:t>
      </w:r>
      <w:r w:rsidR="6DDCFD7F">
        <w:rPr/>
        <w:t xml:space="preserve">FOR CHAPTERS INCLUDED ON TESTS </w:t>
      </w:r>
      <w:r w:rsidR="101CC063">
        <w:rPr/>
        <w:t>ARE</w:t>
      </w:r>
      <w:r w:rsidR="6DDCFD7F">
        <w:rPr/>
        <w:t xml:space="preserve"> DUE BY </w:t>
      </w:r>
      <w:r w:rsidR="536510C7">
        <w:rPr/>
        <w:t>8PM</w:t>
      </w:r>
      <w:r w:rsidR="6DDCFD7F">
        <w:rPr/>
        <w:t xml:space="preserve"> OF THE TEST D</w:t>
      </w:r>
      <w:r w:rsidR="1C1262CA">
        <w:rPr/>
        <w:t>ATE</w:t>
      </w:r>
    </w:p>
    <w:p w:rsidR="6DDCFD7F" w:rsidP="6DDCFD7F" w:rsidRDefault="6DDCFD7F" w14:paraId="2D9EB409" w14:textId="5D817E80">
      <w:r w:rsidR="6DDCFD7F">
        <w:rPr/>
        <w:t>YOU MUST REGISTER FOR CONNECT TO TAKE THIS COURSE</w:t>
      </w:r>
      <w:r w:rsidR="006623F1">
        <w:rPr/>
        <w:t xml:space="preserve">.  </w:t>
      </w:r>
    </w:p>
    <w:p w:rsidR="00C16504" w:rsidP="00C16504" w:rsidRDefault="00C16504" w14:paraId="4B99056E" w14:textId="77777777">
      <w:pPr>
        <w:jc w:val="center"/>
      </w:pPr>
    </w:p>
    <w:p w:rsidR="00C16504" w:rsidP="009E5846" w:rsidRDefault="00C16504" w14:paraId="0CC06D77" w14:textId="238C6A3E">
      <w:r w:rsidRPr="1492C6AE" w:rsidR="49FDA5EC">
        <w:rPr>
          <w:rFonts w:ascii="Times New Roman" w:hAnsi="Times New Roman" w:eastAsia="Times New Roman" w:cs="Times New Roman"/>
          <w:noProof w:val="0"/>
          <w:sz w:val="22"/>
          <w:szCs w:val="22"/>
          <w:lang w:val="en-US"/>
        </w:rPr>
        <w:t>Covid 19 statement for syllabus:</w:t>
      </w:r>
    </w:p>
    <w:p w:rsidR="00C16504" w:rsidP="009E5846" w:rsidRDefault="00C16504" w14:paraId="0CCE9F61" w14:textId="3AE7EA0E">
      <w:r w:rsidRPr="1492C6AE" w:rsidR="49FDA5EC">
        <w:rPr>
          <w:rFonts w:ascii="Times New Roman" w:hAnsi="Times New Roman" w:eastAsia="Times New Roman" w:cs="Times New Roman"/>
          <w:noProof w:val="0"/>
          <w:sz w:val="22"/>
          <w:szCs w:val="22"/>
          <w:lang w:val="en-US"/>
        </w:rPr>
        <w:t>Important:</w:t>
      </w:r>
    </w:p>
    <w:p w:rsidR="00C16504" w:rsidP="009E5846" w:rsidRDefault="00C16504" w14:paraId="31760D9B" w14:textId="45FDB6DD">
      <w:r w:rsidRPr="1492C6AE" w:rsidR="49FDA5EC">
        <w:rPr>
          <w:rFonts w:ascii="Times New Roman" w:hAnsi="Times New Roman" w:eastAsia="Times New Roman" w:cs="Times New Roman"/>
          <w:noProof w:val="0"/>
          <w:sz w:val="22"/>
          <w:szCs w:val="22"/>
          <w:lang w:val="en-US"/>
        </w:rPr>
        <w:t xml:space="preserve">All students, faculty, staff and administration at Reinhardt University are subject to changes in policies if mandated by the State of Georgia. Current policies and procedures can be found at: : </w:t>
      </w:r>
      <w:hyperlink r:id="R28b007e505cf40b0">
        <w:r w:rsidRPr="1492C6AE" w:rsidR="49FDA5EC">
          <w:rPr>
            <w:rStyle w:val="Hyperlink"/>
            <w:rFonts w:ascii="Times New Roman" w:hAnsi="Times New Roman" w:eastAsia="Times New Roman" w:cs="Times New Roman"/>
            <w:noProof w:val="0"/>
            <w:sz w:val="22"/>
            <w:szCs w:val="22"/>
            <w:lang w:val="en-US"/>
          </w:rPr>
          <w:t>https://www.reinhardt.edu/back-to-campus</w:t>
        </w:r>
      </w:hyperlink>
    </w:p>
    <w:p w:rsidR="00C16504" w:rsidP="009E5846" w:rsidRDefault="00C16504" w14:paraId="30AE2C88" w14:textId="79074836">
      <w:r w:rsidRPr="1492C6AE" w:rsidR="49FDA5EC">
        <w:rPr>
          <w:rFonts w:ascii="Times New Roman" w:hAnsi="Times New Roman" w:eastAsia="Times New Roman" w:cs="Times New Roman"/>
          <w:noProof w:val="0"/>
          <w:sz w:val="22"/>
          <w:szCs w:val="22"/>
          <w:lang w:val="en-US"/>
        </w:rPr>
        <w:t>If you have any questions, please refer to the website or contact Reinhardt University at the numbers below.</w:t>
      </w:r>
    </w:p>
    <w:p w:rsidR="00C16504" w:rsidP="009E5846" w:rsidRDefault="00C16504" w14:paraId="2D273289" w14:textId="0FF78FAF">
      <w:r w:rsidRPr="1492C6AE" w:rsidR="49FDA5EC">
        <w:rPr>
          <w:rFonts w:ascii="Times New Roman" w:hAnsi="Times New Roman" w:eastAsia="Times New Roman" w:cs="Times New Roman"/>
          <w:noProof w:val="0"/>
          <w:sz w:val="22"/>
          <w:szCs w:val="22"/>
          <w:lang w:val="en-US"/>
        </w:rPr>
        <w:t xml:space="preserve">Campus Nurse within the Student Health Center </w:t>
      </w:r>
      <w:hyperlink r:id="R27359c7a3d0841a5">
        <w:r w:rsidRPr="1492C6AE" w:rsidR="49FDA5EC">
          <w:rPr>
            <w:rStyle w:val="Hyperlink"/>
            <w:rFonts w:ascii="Times New Roman" w:hAnsi="Times New Roman" w:eastAsia="Times New Roman" w:cs="Times New Roman"/>
            <w:noProof w:val="0"/>
            <w:sz w:val="22"/>
            <w:szCs w:val="22"/>
            <w:lang w:val="en-US"/>
          </w:rPr>
          <w:t>nurse@reinhardt.edu</w:t>
        </w:r>
      </w:hyperlink>
      <w:r w:rsidRPr="1492C6AE" w:rsidR="49FDA5EC">
        <w:rPr>
          <w:rFonts w:ascii="Times New Roman" w:hAnsi="Times New Roman" w:eastAsia="Times New Roman" w:cs="Times New Roman"/>
          <w:noProof w:val="0"/>
          <w:sz w:val="22"/>
          <w:szCs w:val="22"/>
          <w:lang w:val="en-US"/>
        </w:rPr>
        <w:t xml:space="preserve">, 770-720-5542 or </w:t>
      </w:r>
      <w:hyperlink>
        <w:r w:rsidRPr="1492C6AE" w:rsidR="49FDA5EC">
          <w:rPr>
            <w:rStyle w:val="Hyperlink"/>
            <w:rFonts w:ascii="Times New Roman" w:hAnsi="Times New Roman" w:eastAsia="Times New Roman" w:cs="Times New Roman"/>
            <w:noProof w:val="0"/>
            <w:sz w:val="22"/>
            <w:szCs w:val="22"/>
            <w:lang w:val="en-US"/>
          </w:rPr>
          <w:t>www.reinhardt.edu/nurse</w:t>
        </w:r>
      </w:hyperlink>
      <w:r w:rsidRPr="1492C6AE" w:rsidR="49FDA5EC">
        <w:rPr>
          <w:rFonts w:ascii="Times New Roman" w:hAnsi="Times New Roman" w:eastAsia="Times New Roman" w:cs="Times New Roman"/>
          <w:noProof w:val="0"/>
          <w:sz w:val="22"/>
          <w:szCs w:val="22"/>
          <w:lang w:val="en-US"/>
        </w:rPr>
        <w:t>.</w:t>
      </w:r>
    </w:p>
    <w:p w:rsidR="00C16504" w:rsidP="009E5846" w:rsidRDefault="00C16504" w14:paraId="6D52B77D" w14:textId="02328A29">
      <w:r w:rsidRPr="1492C6AE" w:rsidR="49FDA5EC">
        <w:rPr>
          <w:rFonts w:ascii="Times New Roman" w:hAnsi="Times New Roman" w:eastAsia="Times New Roman" w:cs="Times New Roman"/>
          <w:noProof w:val="0"/>
          <w:sz w:val="22"/>
          <w:szCs w:val="22"/>
          <w:lang w:val="en-US"/>
        </w:rPr>
        <w:t>Public Safety</w:t>
      </w:r>
    </w:p>
    <w:p w:rsidR="00C16504" w:rsidP="009E5846" w:rsidRDefault="00C16504" w14:paraId="51F1BFD6" w14:textId="176B12A6">
      <w:r w:rsidRPr="1492C6AE" w:rsidR="49FDA5EC">
        <w:rPr>
          <w:rFonts w:ascii="Times New Roman" w:hAnsi="Times New Roman" w:eastAsia="Times New Roman" w:cs="Times New Roman"/>
          <w:noProof w:val="0"/>
          <w:sz w:val="22"/>
          <w:szCs w:val="22"/>
          <w:lang w:val="en-US"/>
        </w:rPr>
        <w:t xml:space="preserve">Non-Emergency Phone: 770.720.5789 Emergency Phone: 770.720.5911 </w:t>
      </w:r>
      <w:hyperlink r:id="R72e9055925f4496e">
        <w:r w:rsidRPr="1492C6AE" w:rsidR="49FDA5EC">
          <w:rPr>
            <w:rStyle w:val="Hyperlink"/>
            <w:rFonts w:ascii="Times New Roman" w:hAnsi="Times New Roman" w:eastAsia="Times New Roman" w:cs="Times New Roman"/>
            <w:noProof w:val="0"/>
            <w:sz w:val="22"/>
            <w:szCs w:val="22"/>
            <w:lang w:val="en-US"/>
          </w:rPr>
          <w:t>publicsafety@reinhardt.edu</w:t>
        </w:r>
      </w:hyperlink>
    </w:p>
    <w:p w:rsidR="00C16504" w:rsidP="009E5846" w:rsidRDefault="00C16504" w14:paraId="4CD1BCB8" w14:textId="56DC6737">
      <w:r w:rsidRPr="1492C6AE" w:rsidR="49FDA5EC">
        <w:rPr>
          <w:rFonts w:ascii="Times New Roman" w:hAnsi="Times New Roman" w:eastAsia="Times New Roman" w:cs="Times New Roman"/>
          <w:noProof w:val="0"/>
          <w:sz w:val="22"/>
          <w:szCs w:val="22"/>
          <w:lang w:val="en-US"/>
        </w:rPr>
        <w:t xml:space="preserve">Dean of Students </w:t>
      </w:r>
      <w:hyperlink r:id="Rb5f08ac9d0fb4bed">
        <w:r w:rsidRPr="1492C6AE" w:rsidR="49FDA5EC">
          <w:rPr>
            <w:rStyle w:val="Hyperlink"/>
            <w:rFonts w:ascii="Times New Roman" w:hAnsi="Times New Roman" w:eastAsia="Times New Roman" w:cs="Times New Roman"/>
            <w:noProof w:val="0"/>
            <w:sz w:val="22"/>
            <w:szCs w:val="22"/>
            <w:lang w:val="en-US"/>
          </w:rPr>
          <w:t>deanofstudents@reinhardt.edu</w:t>
        </w:r>
      </w:hyperlink>
      <w:r w:rsidRPr="1492C6AE" w:rsidR="49FDA5EC">
        <w:rPr>
          <w:rFonts w:ascii="Times New Roman" w:hAnsi="Times New Roman" w:eastAsia="Times New Roman" w:cs="Times New Roman"/>
          <w:noProof w:val="0"/>
          <w:sz w:val="22"/>
          <w:szCs w:val="22"/>
          <w:lang w:val="en-US"/>
        </w:rPr>
        <w:t>, 770-720-5540</w:t>
      </w:r>
    </w:p>
    <w:p w:rsidR="00C16504" w:rsidP="009E5846" w:rsidRDefault="00C16504" w14:paraId="78A6D249" w14:textId="56EFA5BA">
      <w:r w:rsidRPr="04DE4A3C" w:rsidR="49FDA5EC">
        <w:rPr>
          <w:rFonts w:ascii="Times New Roman" w:hAnsi="Times New Roman" w:eastAsia="Times New Roman" w:cs="Times New Roman"/>
          <w:noProof w:val="0"/>
          <w:sz w:val="22"/>
          <w:szCs w:val="22"/>
          <w:lang w:val="en-US"/>
        </w:rPr>
        <w:t xml:space="preserve">Office of the Provost </w:t>
      </w:r>
      <w:hyperlink r:id="R2c862ad9af1b44ed">
        <w:r w:rsidRPr="04DE4A3C" w:rsidR="49FDA5EC">
          <w:rPr>
            <w:rStyle w:val="Hyperlink"/>
            <w:rFonts w:ascii="Times New Roman" w:hAnsi="Times New Roman" w:eastAsia="Times New Roman" w:cs="Times New Roman"/>
            <w:noProof w:val="0"/>
            <w:sz w:val="22"/>
            <w:szCs w:val="22"/>
            <w:lang w:val="en-US"/>
          </w:rPr>
          <w:t>provost@reinhardt.edu</w:t>
        </w:r>
      </w:hyperlink>
      <w:r w:rsidRPr="04DE4A3C" w:rsidR="49FDA5EC">
        <w:rPr>
          <w:rFonts w:ascii="Times New Roman" w:hAnsi="Times New Roman" w:eastAsia="Times New Roman" w:cs="Times New Roman"/>
          <w:noProof w:val="0"/>
          <w:sz w:val="22"/>
          <w:szCs w:val="22"/>
          <w:lang w:val="en-US"/>
        </w:rPr>
        <w:t>, 770-7</w:t>
      </w:r>
    </w:p>
    <w:p w:rsidR="03D20CDB" w:rsidP="04DE4A3C" w:rsidRDefault="03D20CDB" w14:paraId="229BF9B2" w14:textId="3C25C39E">
      <w:pPr>
        <w:pStyle w:val="Normal"/>
        <w:rPr>
          <w:rFonts w:ascii="Times New Roman" w:hAnsi="Times New Roman" w:eastAsia="Times New Roman" w:cs="Times New Roman"/>
          <w:noProof w:val="0"/>
          <w:sz w:val="22"/>
          <w:szCs w:val="22"/>
          <w:lang w:val="en-US"/>
        </w:rPr>
      </w:pPr>
      <w:r w:rsidRPr="04DE4A3C" w:rsidR="03D20CDB">
        <w:rPr>
          <w:rFonts w:ascii="Times New Roman" w:hAnsi="Times New Roman" w:eastAsia="Times New Roman" w:cs="Times New Roman"/>
          <w:noProof w:val="0"/>
          <w:sz w:val="22"/>
          <w:szCs w:val="22"/>
          <w:lang w:val="en-US"/>
        </w:rPr>
        <w:t xml:space="preserve">THE FOLLOWING IS A LINK TO ALL REINHARDT UNIVERSITY COVID-19 INFORMATION:    </w:t>
      </w:r>
    </w:p>
    <w:p w:rsidR="03D20CDB" w:rsidP="04DE4A3C" w:rsidRDefault="03D20CDB" w14:paraId="3C50576C" w14:textId="2FA79216">
      <w:pPr>
        <w:pStyle w:val="Normal"/>
        <w:rPr>
          <w:rFonts w:ascii="Times New Roman" w:hAnsi="Times New Roman" w:eastAsia="Times New Roman" w:cs="Times New Roman"/>
          <w:noProof w:val="0"/>
          <w:sz w:val="22"/>
          <w:szCs w:val="22"/>
          <w:lang w:val="en-US"/>
        </w:rPr>
      </w:pPr>
      <w:r w:rsidRPr="04DE4A3C" w:rsidR="03D20CDB">
        <w:rPr>
          <w:rFonts w:ascii="Times New Roman" w:hAnsi="Times New Roman" w:eastAsia="Times New Roman" w:cs="Times New Roman"/>
          <w:b w:val="1"/>
          <w:bCs w:val="1"/>
          <w:noProof w:val="0"/>
          <w:sz w:val="22"/>
          <w:szCs w:val="22"/>
          <w:lang w:val="en-US"/>
        </w:rPr>
        <w:t>https://www.Reinhardt.edu/wp-content/uploads/2020/07/RU_COVID-19_policies</w:t>
      </w:r>
      <w:r w:rsidRPr="04DE4A3C" w:rsidR="76F4FB50">
        <w:rPr>
          <w:rFonts w:ascii="Times New Roman" w:hAnsi="Times New Roman" w:eastAsia="Times New Roman" w:cs="Times New Roman"/>
          <w:b w:val="1"/>
          <w:bCs w:val="1"/>
          <w:noProof w:val="0"/>
          <w:sz w:val="22"/>
          <w:szCs w:val="22"/>
          <w:lang w:val="en-US"/>
        </w:rPr>
        <w:t>_july_2020.pdf</w:t>
      </w:r>
    </w:p>
    <w:p w:rsidR="00C16504" w:rsidP="1492C6AE" w:rsidRDefault="00C16504" w14:paraId="1299C43A" w14:textId="0072CE7C">
      <w:pPr>
        <w:pStyle w:val="Normal"/>
      </w:pPr>
    </w:p>
    <w:sectPr w:rsidR="00C16504" w:rsidSect="00561B2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
    <w:nsid w:val="39f259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C873F0F"/>
    <w:multiLevelType w:val="hybridMultilevel"/>
    <w:tmpl w:val="6A8C1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DA1E53"/>
    <w:multiLevelType w:val="hybridMultilevel"/>
    <w:tmpl w:val="359E7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16504"/>
    <w:rsid w:val="00022CD3"/>
    <w:rsid w:val="000240C8"/>
    <w:rsid w:val="000A1C7B"/>
    <w:rsid w:val="000D341A"/>
    <w:rsid w:val="000E4D9A"/>
    <w:rsid w:val="001227AF"/>
    <w:rsid w:val="001636D1"/>
    <w:rsid w:val="001831DD"/>
    <w:rsid w:val="0018349D"/>
    <w:rsid w:val="00233C95"/>
    <w:rsid w:val="0024319F"/>
    <w:rsid w:val="002B7219"/>
    <w:rsid w:val="003A2C14"/>
    <w:rsid w:val="003F4BD4"/>
    <w:rsid w:val="00430192"/>
    <w:rsid w:val="004A057B"/>
    <w:rsid w:val="00533E13"/>
    <w:rsid w:val="00561B29"/>
    <w:rsid w:val="00593AF1"/>
    <w:rsid w:val="00597C06"/>
    <w:rsid w:val="006214A5"/>
    <w:rsid w:val="006506BA"/>
    <w:rsid w:val="006623F1"/>
    <w:rsid w:val="006C3122"/>
    <w:rsid w:val="0071371F"/>
    <w:rsid w:val="0078533C"/>
    <w:rsid w:val="007B325B"/>
    <w:rsid w:val="00836FBE"/>
    <w:rsid w:val="00856C05"/>
    <w:rsid w:val="00875270"/>
    <w:rsid w:val="008C6856"/>
    <w:rsid w:val="008D6B67"/>
    <w:rsid w:val="008E57C0"/>
    <w:rsid w:val="0090171B"/>
    <w:rsid w:val="009E5846"/>
    <w:rsid w:val="009F4C86"/>
    <w:rsid w:val="00A96543"/>
    <w:rsid w:val="00C16504"/>
    <w:rsid w:val="00C50D45"/>
    <w:rsid w:val="00C77214"/>
    <w:rsid w:val="00D87EF3"/>
    <w:rsid w:val="00DC6C6A"/>
    <w:rsid w:val="00E012CB"/>
    <w:rsid w:val="00E12B43"/>
    <w:rsid w:val="00E136E5"/>
    <w:rsid w:val="00E22CA3"/>
    <w:rsid w:val="00E26D00"/>
    <w:rsid w:val="00EE627F"/>
    <w:rsid w:val="00F6C566"/>
    <w:rsid w:val="00FD00B2"/>
    <w:rsid w:val="0118E325"/>
    <w:rsid w:val="01AA3568"/>
    <w:rsid w:val="01DCAF3A"/>
    <w:rsid w:val="02EC63E7"/>
    <w:rsid w:val="038EE105"/>
    <w:rsid w:val="03D20CDB"/>
    <w:rsid w:val="048BC177"/>
    <w:rsid w:val="04DE4A3C"/>
    <w:rsid w:val="05B65317"/>
    <w:rsid w:val="07153638"/>
    <w:rsid w:val="07CEAD15"/>
    <w:rsid w:val="08FA954D"/>
    <w:rsid w:val="09A1919C"/>
    <w:rsid w:val="0A72DB85"/>
    <w:rsid w:val="0B4B2361"/>
    <w:rsid w:val="0DCE0670"/>
    <w:rsid w:val="0E063FFD"/>
    <w:rsid w:val="0F61ADD3"/>
    <w:rsid w:val="101CC063"/>
    <w:rsid w:val="10BC759A"/>
    <w:rsid w:val="11F2EF06"/>
    <w:rsid w:val="12AE27D8"/>
    <w:rsid w:val="143D47F4"/>
    <w:rsid w:val="14875761"/>
    <w:rsid w:val="1492C6AE"/>
    <w:rsid w:val="14BFE1E2"/>
    <w:rsid w:val="14FADDDA"/>
    <w:rsid w:val="1556B06A"/>
    <w:rsid w:val="15BAC207"/>
    <w:rsid w:val="15F591AC"/>
    <w:rsid w:val="163F2EC4"/>
    <w:rsid w:val="168356C7"/>
    <w:rsid w:val="1696AE3B"/>
    <w:rsid w:val="169C1F20"/>
    <w:rsid w:val="16A197CA"/>
    <w:rsid w:val="16C3B895"/>
    <w:rsid w:val="1778978E"/>
    <w:rsid w:val="1812CDA4"/>
    <w:rsid w:val="189CFDD4"/>
    <w:rsid w:val="1A90ECD5"/>
    <w:rsid w:val="1AACE156"/>
    <w:rsid w:val="1AB939BD"/>
    <w:rsid w:val="1ABF2E0A"/>
    <w:rsid w:val="1AD52799"/>
    <w:rsid w:val="1B6B8FDF"/>
    <w:rsid w:val="1B7C2133"/>
    <w:rsid w:val="1BE2198E"/>
    <w:rsid w:val="1C1262CA"/>
    <w:rsid w:val="1C61C04E"/>
    <w:rsid w:val="1CF1D102"/>
    <w:rsid w:val="1DA42362"/>
    <w:rsid w:val="1DDDA66F"/>
    <w:rsid w:val="1E1CBFA6"/>
    <w:rsid w:val="1E896CA7"/>
    <w:rsid w:val="1F738283"/>
    <w:rsid w:val="20270965"/>
    <w:rsid w:val="209DCCF1"/>
    <w:rsid w:val="21738CFD"/>
    <w:rsid w:val="21830527"/>
    <w:rsid w:val="21865E9D"/>
    <w:rsid w:val="21EE0EDA"/>
    <w:rsid w:val="225FCEBE"/>
    <w:rsid w:val="22664A0B"/>
    <w:rsid w:val="226AD2BE"/>
    <w:rsid w:val="2350699F"/>
    <w:rsid w:val="23AB5E50"/>
    <w:rsid w:val="23ECFB40"/>
    <w:rsid w:val="24358171"/>
    <w:rsid w:val="24D702C1"/>
    <w:rsid w:val="25D39F7C"/>
    <w:rsid w:val="27249C02"/>
    <w:rsid w:val="2736E86B"/>
    <w:rsid w:val="2838BCA7"/>
    <w:rsid w:val="286CB91E"/>
    <w:rsid w:val="28704F4F"/>
    <w:rsid w:val="2887AE7E"/>
    <w:rsid w:val="2A017777"/>
    <w:rsid w:val="2A0F1269"/>
    <w:rsid w:val="2A5C3CC4"/>
    <w:rsid w:val="2AA7109F"/>
    <w:rsid w:val="2B327019"/>
    <w:rsid w:val="2CE548A0"/>
    <w:rsid w:val="2DFC1F04"/>
    <w:rsid w:val="2EC93C1A"/>
    <w:rsid w:val="2EE78D2C"/>
    <w:rsid w:val="2F1EC059"/>
    <w:rsid w:val="2F72CD88"/>
    <w:rsid w:val="304689D3"/>
    <w:rsid w:val="311DC5DB"/>
    <w:rsid w:val="31335881"/>
    <w:rsid w:val="32FA1BF6"/>
    <w:rsid w:val="335D9708"/>
    <w:rsid w:val="344CC746"/>
    <w:rsid w:val="346B6088"/>
    <w:rsid w:val="34A0E670"/>
    <w:rsid w:val="34F6399F"/>
    <w:rsid w:val="36234AA6"/>
    <w:rsid w:val="36F02FE1"/>
    <w:rsid w:val="3721976F"/>
    <w:rsid w:val="379CA5B8"/>
    <w:rsid w:val="37C2604B"/>
    <w:rsid w:val="3844A0AB"/>
    <w:rsid w:val="39E2D641"/>
    <w:rsid w:val="3A6125B7"/>
    <w:rsid w:val="3B41B9BB"/>
    <w:rsid w:val="3B7EA6A2"/>
    <w:rsid w:val="3BDA0714"/>
    <w:rsid w:val="3C814083"/>
    <w:rsid w:val="3CCFAB11"/>
    <w:rsid w:val="3D90BB01"/>
    <w:rsid w:val="3E29D699"/>
    <w:rsid w:val="40F997F4"/>
    <w:rsid w:val="41EDE826"/>
    <w:rsid w:val="42C3317F"/>
    <w:rsid w:val="43440BBB"/>
    <w:rsid w:val="435FFA8F"/>
    <w:rsid w:val="43B19C3F"/>
    <w:rsid w:val="43E722A0"/>
    <w:rsid w:val="4454F564"/>
    <w:rsid w:val="44855AA1"/>
    <w:rsid w:val="450746BD"/>
    <w:rsid w:val="452588E8"/>
    <w:rsid w:val="4672BCD9"/>
    <w:rsid w:val="483A3E73"/>
    <w:rsid w:val="4929C7E3"/>
    <w:rsid w:val="499FC0EB"/>
    <w:rsid w:val="49C74E8D"/>
    <w:rsid w:val="49E03766"/>
    <w:rsid w:val="49FDA5EC"/>
    <w:rsid w:val="4B072EC6"/>
    <w:rsid w:val="4B0CDAF4"/>
    <w:rsid w:val="4B1C72F8"/>
    <w:rsid w:val="4BA63E8F"/>
    <w:rsid w:val="4BEB4235"/>
    <w:rsid w:val="4D06DCD5"/>
    <w:rsid w:val="4D309ACD"/>
    <w:rsid w:val="4D66C988"/>
    <w:rsid w:val="4E21DC33"/>
    <w:rsid w:val="4E47E7E9"/>
    <w:rsid w:val="4EDDDF51"/>
    <w:rsid w:val="4FA75B30"/>
    <w:rsid w:val="5025553A"/>
    <w:rsid w:val="5044001B"/>
    <w:rsid w:val="509E6A4A"/>
    <w:rsid w:val="5226D2BA"/>
    <w:rsid w:val="536510C7"/>
    <w:rsid w:val="562F6FA5"/>
    <w:rsid w:val="56E4466B"/>
    <w:rsid w:val="5984D92B"/>
    <w:rsid w:val="59C5696F"/>
    <w:rsid w:val="59DA7A2E"/>
    <w:rsid w:val="5A4DA15B"/>
    <w:rsid w:val="5AC0FE46"/>
    <w:rsid w:val="5B388426"/>
    <w:rsid w:val="5B81303E"/>
    <w:rsid w:val="5BAA5571"/>
    <w:rsid w:val="5CC6AAAD"/>
    <w:rsid w:val="5D1D009F"/>
    <w:rsid w:val="5DF58222"/>
    <w:rsid w:val="5E14272E"/>
    <w:rsid w:val="5F10367A"/>
    <w:rsid w:val="5FDE3F71"/>
    <w:rsid w:val="60270ED9"/>
    <w:rsid w:val="60870353"/>
    <w:rsid w:val="60C40216"/>
    <w:rsid w:val="61225EF2"/>
    <w:rsid w:val="613EBB6B"/>
    <w:rsid w:val="618CB9B3"/>
    <w:rsid w:val="61F7AEBB"/>
    <w:rsid w:val="62339163"/>
    <w:rsid w:val="62874459"/>
    <w:rsid w:val="62FAC5DE"/>
    <w:rsid w:val="6315E033"/>
    <w:rsid w:val="63D5EA5F"/>
    <w:rsid w:val="6421A930"/>
    <w:rsid w:val="6628A80A"/>
    <w:rsid w:val="6667A8D0"/>
    <w:rsid w:val="67F875E1"/>
    <w:rsid w:val="68920339"/>
    <w:rsid w:val="68CCC1AE"/>
    <w:rsid w:val="69E7C3BF"/>
    <w:rsid w:val="6ABCF5E0"/>
    <w:rsid w:val="6AE0EE42"/>
    <w:rsid w:val="6B360AF0"/>
    <w:rsid w:val="6B54E20B"/>
    <w:rsid w:val="6C7F2F84"/>
    <w:rsid w:val="6C8D8AE7"/>
    <w:rsid w:val="6C90F738"/>
    <w:rsid w:val="6D36899D"/>
    <w:rsid w:val="6DDCFD7F"/>
    <w:rsid w:val="6E5892DA"/>
    <w:rsid w:val="6E67B765"/>
    <w:rsid w:val="6EBF0C1B"/>
    <w:rsid w:val="6F467B4D"/>
    <w:rsid w:val="6F4ECA13"/>
    <w:rsid w:val="6F906703"/>
    <w:rsid w:val="70AD9B54"/>
    <w:rsid w:val="70E8A5E4"/>
    <w:rsid w:val="719A9568"/>
    <w:rsid w:val="72C807C5"/>
    <w:rsid w:val="73490A5B"/>
    <w:rsid w:val="739EDB81"/>
    <w:rsid w:val="7464136C"/>
    <w:rsid w:val="74645682"/>
    <w:rsid w:val="74AEAC01"/>
    <w:rsid w:val="74E4DABC"/>
    <w:rsid w:val="7513D31A"/>
    <w:rsid w:val="75B13EA5"/>
    <w:rsid w:val="76F4FB50"/>
    <w:rsid w:val="779B78E8"/>
    <w:rsid w:val="781CE2C3"/>
    <w:rsid w:val="783BB88C"/>
    <w:rsid w:val="79A5A74D"/>
    <w:rsid w:val="7A2513D2"/>
    <w:rsid w:val="7AD319AA"/>
    <w:rsid w:val="7B3B5B28"/>
    <w:rsid w:val="7BEDCED8"/>
    <w:rsid w:val="7CBBA782"/>
    <w:rsid w:val="7DDFD25A"/>
    <w:rsid w:val="7E558E47"/>
    <w:rsid w:val="7E697362"/>
    <w:rsid w:val="7EF29560"/>
    <w:rsid w:val="7F863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F567"/>
  <w15:docId w15:val="{D5EE8F48-F558-44BD-97A5-E27E2DE0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12B4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E5846"/>
    <w:rPr>
      <w:color w:val="0000FF" w:themeColor="hyperlink"/>
      <w:u w:val="single"/>
    </w:rPr>
  </w:style>
  <w:style w:type="paragraph" w:styleId="BalloonText">
    <w:name w:val="Balloon Text"/>
    <w:basedOn w:val="Normal"/>
    <w:link w:val="BalloonTextChar"/>
    <w:uiPriority w:val="99"/>
    <w:semiHidden/>
    <w:unhideWhenUsed/>
    <w:rsid w:val="0087527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75270"/>
    <w:rPr>
      <w:rFonts w:ascii="Tahoma" w:hAnsi="Tahoma" w:cs="Tahoma"/>
      <w:sz w:val="16"/>
      <w:szCs w:val="16"/>
    </w:rPr>
  </w:style>
  <w:style w:type="paragraph" w:styleId="ListParagraph">
    <w:name w:val="List Paragraph"/>
    <w:basedOn w:val="Normal"/>
    <w:uiPriority w:val="34"/>
    <w:qFormat/>
    <w:rsid w:val="006C3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yperlink" Target="https://www.reinhardt.edu/back-to-campus" TargetMode="External" Id="R28b007e505cf40b0" /><Relationship Type="http://schemas.openxmlformats.org/officeDocument/2006/relationships/hyperlink" Target="mailto:nurse@reinhardt.edu" TargetMode="External" Id="R27359c7a3d0841a5" /><Relationship Type="http://schemas.openxmlformats.org/officeDocument/2006/relationships/hyperlink" Target="mailto:publicsafety@reinhardt.edu" TargetMode="External" Id="R72e9055925f4496e" /><Relationship Type="http://schemas.openxmlformats.org/officeDocument/2006/relationships/hyperlink" Target="mailto:deanofstudents@reinhardt.edu" TargetMode="External" Id="Rb5f08ac9d0fb4bed" /><Relationship Type="http://schemas.openxmlformats.org/officeDocument/2006/relationships/hyperlink" Target="https://www.reinhardt.edu/back-to-campus" TargetMode="External" Id="Rdbfb392eb4be4326" /><Relationship Type="http://schemas.openxmlformats.org/officeDocument/2006/relationships/hyperlink" Target="mailto:nurse@reinhardt.edu" TargetMode="External" Id="R280b67ba314a46de" /><Relationship Type="http://schemas.openxmlformats.org/officeDocument/2006/relationships/hyperlink" Target="mailto:publicsafety@reinhardt.edu" TargetMode="External" Id="R9faf23a0f9b44fee" /><Relationship Type="http://schemas.openxmlformats.org/officeDocument/2006/relationships/hyperlink" Target="mailto:deanofstudents@reinhardt.edu" TargetMode="External" Id="R890ae2f9deaf4919" /><Relationship Type="http://schemas.openxmlformats.org/officeDocument/2006/relationships/hyperlink" Target="mailto:provost@reinhardt.edu" TargetMode="External" Id="R2c862ad9af1b44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FC5DBFB3528D49AA968DD2C436BB5F" ma:contentTypeVersion="12" ma:contentTypeDescription="Create a new document." ma:contentTypeScope="" ma:versionID="110f8813bb8ec8ac057646d844cee181">
  <xsd:schema xmlns:xsd="http://www.w3.org/2001/XMLSchema" xmlns:xs="http://www.w3.org/2001/XMLSchema" xmlns:p="http://schemas.microsoft.com/office/2006/metadata/properties" xmlns:ns3="001d4351-84d0-4ed6-b5e9-835dcf096f84" xmlns:ns4="f63d0c73-4e1b-4047-97bc-81cf48fe2de8" targetNamespace="http://schemas.microsoft.com/office/2006/metadata/properties" ma:root="true" ma:fieldsID="29eaed3ff834dc6b033b4e7ea725b832" ns3:_="" ns4:_="">
    <xsd:import namespace="001d4351-84d0-4ed6-b5e9-835dcf096f84"/>
    <xsd:import namespace="f63d0c73-4e1b-4047-97bc-81cf48fe2d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d4351-84d0-4ed6-b5e9-835dcf096f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3d0c73-4e1b-4047-97bc-81cf48fe2d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851999-1B4B-4E9A-BB5B-E3B8C0029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d4351-84d0-4ed6-b5e9-835dcf096f84"/>
    <ds:schemaRef ds:uri="f63d0c73-4e1b-4047-97bc-81cf48fe2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4CA00E-1080-41CA-B390-0B16486AE455}">
  <ds:schemaRefs>
    <ds:schemaRef ds:uri="http://schemas.microsoft.com/sharepoint/v3/contenttype/forms"/>
  </ds:schemaRefs>
</ds:datastoreItem>
</file>

<file path=customXml/itemProps3.xml><?xml version="1.0" encoding="utf-8"?>
<ds:datastoreItem xmlns:ds="http://schemas.openxmlformats.org/officeDocument/2006/customXml" ds:itemID="{1DA0AD9F-5D1B-4590-9CB4-A82E9FEB181B}">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MrAnders</dc:creator>
  <lastModifiedBy>Bob Anders</lastModifiedBy>
  <revision>16</revision>
  <lastPrinted>2017-01-06T02:18:00.0000000Z</lastPrinted>
  <dcterms:created xsi:type="dcterms:W3CDTF">2020-07-04T14:55:00.0000000Z</dcterms:created>
  <dcterms:modified xsi:type="dcterms:W3CDTF">2023-08-08T18:18:35.3292799Z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0x0101002BFC5DBFB3528D49AA968DD2C436BB5F</vt:lpwstr>
  </property>
</Properties>
</file>