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D8AE0" w14:textId="77777777" w:rsidR="00262020" w:rsidRDefault="00262020" w:rsidP="000242DD">
      <w:pPr>
        <w:rPr>
          <w:rFonts w:ascii="Myriad Pro" w:hAnsi="Myriad Pro"/>
        </w:rPr>
      </w:pPr>
    </w:p>
    <w:p w14:paraId="2927878D" w14:textId="77777777" w:rsidR="005E2B6A" w:rsidRDefault="00262020" w:rsidP="005E2B6A">
      <w:pPr>
        <w:jc w:val="center"/>
        <w:rPr>
          <w:rFonts w:ascii="Cambria" w:hAnsi="Cambria"/>
        </w:rPr>
      </w:pPr>
      <w:r>
        <w:rPr>
          <w:rFonts w:ascii="Cambria" w:hAnsi="Cambria"/>
          <w:noProof/>
        </w:rPr>
        <w:drawing>
          <wp:inline distT="0" distB="0" distL="0" distR="0" wp14:anchorId="6ABC9D83" wp14:editId="13FEC346">
            <wp:extent cx="1110615" cy="101264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srcRect l="10631" t="10626" r="11197" b="18097"/>
                    <a:stretch/>
                  </pic:blipFill>
                  <pic:spPr bwMode="auto">
                    <a:xfrm>
                      <a:off x="0" y="0"/>
                      <a:ext cx="1111920" cy="1013831"/>
                    </a:xfrm>
                    <a:prstGeom prst="rect">
                      <a:avLst/>
                    </a:prstGeom>
                    <a:ln>
                      <a:noFill/>
                    </a:ln>
                    <a:extLst>
                      <a:ext uri="{53640926-AAD7-44D8-BBD7-CCE9431645EC}">
                        <a14:shadowObscured xmlns:a14="http://schemas.microsoft.com/office/drawing/2010/main"/>
                      </a:ext>
                    </a:extLst>
                  </pic:spPr>
                </pic:pic>
              </a:graphicData>
            </a:graphic>
          </wp:inline>
        </w:drawing>
      </w:r>
    </w:p>
    <w:p w14:paraId="5B34E8D8" w14:textId="2F960416" w:rsidR="00262020" w:rsidRPr="0033523B" w:rsidRDefault="00262020" w:rsidP="005E2B6A">
      <w:pPr>
        <w:jc w:val="center"/>
        <w:rPr>
          <w:rFonts w:ascii="Cambria" w:hAnsi="Cambria"/>
        </w:rPr>
      </w:pPr>
      <w:r>
        <w:rPr>
          <w:rFonts w:ascii="Cambria" w:hAnsi="Cambria"/>
        </w:rPr>
        <w:t>MBA Program</w:t>
      </w:r>
    </w:p>
    <w:p w14:paraId="17D597D7" w14:textId="77777777" w:rsidR="00262020" w:rsidRPr="00027035" w:rsidRDefault="00262020" w:rsidP="00262020">
      <w:pPr>
        <w:jc w:val="center"/>
        <w:rPr>
          <w:rFonts w:ascii="Cambria" w:hAnsi="Cambria"/>
          <w:b/>
          <w:sz w:val="36"/>
          <w:szCs w:val="36"/>
        </w:rPr>
      </w:pPr>
      <w:r>
        <w:rPr>
          <w:rFonts w:ascii="Cambria" w:hAnsi="Cambria"/>
          <w:b/>
          <w:sz w:val="36"/>
          <w:szCs w:val="36"/>
        </w:rPr>
        <w:t>BUS</w:t>
      </w:r>
      <w:r w:rsidRPr="00027035">
        <w:rPr>
          <w:rFonts w:ascii="Cambria" w:hAnsi="Cambria"/>
          <w:b/>
          <w:sz w:val="36"/>
          <w:szCs w:val="36"/>
        </w:rPr>
        <w:t>-</w:t>
      </w:r>
      <w:r>
        <w:rPr>
          <w:rFonts w:ascii="Cambria" w:hAnsi="Cambria"/>
          <w:b/>
          <w:sz w:val="36"/>
          <w:szCs w:val="36"/>
        </w:rPr>
        <w:t>610</w:t>
      </w:r>
      <w:r w:rsidRPr="00027035">
        <w:rPr>
          <w:rFonts w:ascii="Cambria" w:hAnsi="Cambria"/>
          <w:b/>
          <w:sz w:val="36"/>
          <w:szCs w:val="36"/>
        </w:rPr>
        <w:t xml:space="preserve"> – </w:t>
      </w:r>
      <w:r>
        <w:rPr>
          <w:rFonts w:ascii="Cambria" w:hAnsi="Cambria"/>
          <w:b/>
          <w:sz w:val="36"/>
          <w:szCs w:val="36"/>
        </w:rPr>
        <w:t>Organizational Communication</w:t>
      </w:r>
    </w:p>
    <w:p w14:paraId="2AA85124" w14:textId="19D3A989" w:rsidR="00646B02" w:rsidRDefault="005E2B6A" w:rsidP="00262020">
      <w:pPr>
        <w:jc w:val="center"/>
        <w:rPr>
          <w:rFonts w:ascii="Cambria" w:hAnsi="Cambria"/>
          <w:bCs/>
        </w:rPr>
      </w:pPr>
      <w:r>
        <w:rPr>
          <w:rFonts w:ascii="Cambria" w:hAnsi="Cambria"/>
        </w:rPr>
        <w:t xml:space="preserve">Syllabus </w:t>
      </w:r>
      <w:r w:rsidR="00262020" w:rsidRPr="0033523B">
        <w:rPr>
          <w:rFonts w:ascii="Cambria" w:hAnsi="Cambria"/>
        </w:rPr>
        <w:t xml:space="preserve">Version </w:t>
      </w:r>
      <w:r w:rsidR="00262020" w:rsidRPr="0033523B">
        <w:rPr>
          <w:rFonts w:ascii="Cambria" w:hAnsi="Cambria"/>
          <w:bCs/>
        </w:rPr>
        <w:t>01.202</w:t>
      </w:r>
      <w:r w:rsidR="00B916E1">
        <w:rPr>
          <w:rFonts w:ascii="Cambria" w:hAnsi="Cambria"/>
          <w:bCs/>
        </w:rPr>
        <w:t>3</w:t>
      </w:r>
    </w:p>
    <w:p w14:paraId="2B3B7EDB" w14:textId="77777777" w:rsidR="00262020" w:rsidRPr="0033523B" w:rsidRDefault="00262020" w:rsidP="00262020">
      <w:pPr>
        <w:jc w:val="center"/>
        <w:rPr>
          <w:rFonts w:ascii="Cambria" w:hAnsi="Cambria"/>
          <w:bCs/>
        </w:rPr>
      </w:pPr>
    </w:p>
    <w:p w14:paraId="247E58F9" w14:textId="77777777" w:rsidR="00262020" w:rsidRPr="0033523B" w:rsidRDefault="00262020" w:rsidP="00262020">
      <w:pPr>
        <w:pStyle w:val="Heading1"/>
        <w:spacing w:before="0" w:after="0"/>
        <w:rPr>
          <w:rFonts w:ascii="Cambria" w:hAnsi="Cambria"/>
        </w:rPr>
      </w:pPr>
      <w:r w:rsidRPr="0033523B">
        <w:rPr>
          <w:rFonts w:ascii="Cambria" w:hAnsi="Cambria"/>
        </w:rPr>
        <w:t>COURSE INFORMATION</w:t>
      </w:r>
    </w:p>
    <w:p w14:paraId="0EC8BC47" w14:textId="6C28F5BB" w:rsidR="00262020" w:rsidRPr="00262020" w:rsidRDefault="00262020" w:rsidP="00262020">
      <w:pPr>
        <w:pStyle w:val="Heading2"/>
        <w:tabs>
          <w:tab w:val="left" w:pos="6165"/>
        </w:tabs>
        <w:spacing w:before="0"/>
        <w:rPr>
          <w:rFonts w:ascii="Cambria" w:hAnsi="Cambria"/>
          <w:b/>
          <w:bCs/>
          <w:color w:val="000000" w:themeColor="text1"/>
          <w:vertAlign w:val="subscript"/>
        </w:rPr>
      </w:pPr>
      <w:r w:rsidRPr="00262020">
        <w:rPr>
          <w:rFonts w:ascii="Cambria" w:hAnsi="Cambria"/>
          <w:b/>
          <w:bCs/>
          <w:color w:val="000000" w:themeColor="text1"/>
        </w:rPr>
        <w:t>BUS-610 – </w:t>
      </w:r>
      <w:r w:rsidR="00542FB8">
        <w:rPr>
          <w:rFonts w:ascii="Cambria" w:hAnsi="Cambria"/>
          <w:b/>
          <w:bCs/>
          <w:color w:val="000000" w:themeColor="text1"/>
        </w:rPr>
        <w:t>Sections 10 and 30</w:t>
      </w:r>
      <w:r w:rsidR="00FE33F6">
        <w:rPr>
          <w:rFonts w:ascii="Cambria" w:hAnsi="Cambria"/>
          <w:b/>
          <w:bCs/>
          <w:color w:val="000000" w:themeColor="text1"/>
        </w:rPr>
        <w:t>/</w:t>
      </w:r>
      <w:r w:rsidRPr="00262020">
        <w:rPr>
          <w:rFonts w:ascii="Cambria" w:hAnsi="Cambria"/>
          <w:b/>
          <w:bCs/>
          <w:color w:val="000000" w:themeColor="text1"/>
        </w:rPr>
        <w:t>Organizational Communication, Fall 202</w:t>
      </w:r>
      <w:r w:rsidR="00542FB8">
        <w:rPr>
          <w:rFonts w:ascii="Cambria" w:hAnsi="Cambria"/>
          <w:b/>
          <w:bCs/>
          <w:color w:val="000000" w:themeColor="text1"/>
        </w:rPr>
        <w:t>3</w:t>
      </w:r>
    </w:p>
    <w:p w14:paraId="45EBB1CE" w14:textId="77777777" w:rsidR="00262020" w:rsidRPr="00262020" w:rsidRDefault="00262020" w:rsidP="00262020">
      <w:pPr>
        <w:pStyle w:val="Heading2"/>
        <w:spacing w:before="0"/>
        <w:rPr>
          <w:rFonts w:ascii="Cambria" w:hAnsi="Cambria"/>
          <w:b/>
          <w:bCs/>
          <w:color w:val="000000" w:themeColor="text1"/>
        </w:rPr>
      </w:pPr>
      <w:r w:rsidRPr="00262020">
        <w:rPr>
          <w:rFonts w:ascii="Cambria" w:hAnsi="Cambria"/>
          <w:b/>
          <w:bCs/>
          <w:color w:val="000000" w:themeColor="text1"/>
        </w:rPr>
        <w:t>Reinhardt University</w:t>
      </w:r>
    </w:p>
    <w:p w14:paraId="7E1106A5" w14:textId="7018C96F" w:rsidR="00262020" w:rsidRPr="00412C13" w:rsidRDefault="00262020" w:rsidP="00262020">
      <w:pPr>
        <w:pStyle w:val="Body"/>
        <w:rPr>
          <w:rFonts w:ascii="Cambria" w:hAnsi="Cambria"/>
          <w:b/>
          <w:bCs/>
          <w:lang w:bidi="en-US"/>
        </w:rPr>
      </w:pPr>
      <w:r w:rsidRPr="00412C13">
        <w:rPr>
          <w:rFonts w:ascii="Cambria" w:hAnsi="Cambria"/>
          <w:b/>
          <w:bCs/>
          <w:lang w:bidi="en-US"/>
        </w:rPr>
        <w:t>Course Start Date:</w:t>
      </w:r>
      <w:r w:rsidR="0001376B">
        <w:rPr>
          <w:rFonts w:ascii="Cambria" w:hAnsi="Cambria"/>
          <w:b/>
          <w:bCs/>
          <w:lang w:bidi="en-US"/>
        </w:rPr>
        <w:t xml:space="preserve"> </w:t>
      </w:r>
      <w:r w:rsidR="00B916E1">
        <w:rPr>
          <w:rFonts w:ascii="Cambria" w:hAnsi="Cambria"/>
          <w:b/>
          <w:bCs/>
          <w:lang w:bidi="en-US"/>
        </w:rPr>
        <w:t>Aug. 14</w:t>
      </w:r>
      <w:r w:rsidRPr="00412C13">
        <w:rPr>
          <w:rFonts w:ascii="Cambria" w:hAnsi="Cambria"/>
          <w:b/>
          <w:bCs/>
          <w:lang w:bidi="en-US"/>
        </w:rPr>
        <w:t>, 202</w:t>
      </w:r>
      <w:r w:rsidR="00B916E1">
        <w:rPr>
          <w:rFonts w:ascii="Cambria" w:hAnsi="Cambria"/>
          <w:b/>
          <w:bCs/>
          <w:lang w:bidi="en-US"/>
        </w:rPr>
        <w:t>3</w:t>
      </w:r>
    </w:p>
    <w:p w14:paraId="0D6B7290" w14:textId="6D8BA29B" w:rsidR="00262020" w:rsidRPr="00412C13" w:rsidRDefault="00262020" w:rsidP="00262020">
      <w:pPr>
        <w:pStyle w:val="Body"/>
        <w:rPr>
          <w:rFonts w:ascii="Cambria" w:hAnsi="Cambria"/>
          <w:b/>
          <w:bCs/>
          <w:lang w:bidi="en-US"/>
        </w:rPr>
      </w:pPr>
      <w:r w:rsidRPr="00412C13">
        <w:rPr>
          <w:rFonts w:ascii="Cambria" w:hAnsi="Cambria"/>
          <w:b/>
          <w:bCs/>
          <w:lang w:bidi="en-US"/>
        </w:rPr>
        <w:t>Course End Date</w:t>
      </w:r>
      <w:r w:rsidR="0001376B">
        <w:rPr>
          <w:rFonts w:ascii="Cambria" w:hAnsi="Cambria"/>
          <w:b/>
          <w:bCs/>
          <w:lang w:bidi="en-US"/>
        </w:rPr>
        <w:t xml:space="preserve">: </w:t>
      </w:r>
      <w:r w:rsidR="00B916E1">
        <w:rPr>
          <w:rFonts w:ascii="Cambria" w:hAnsi="Cambria"/>
          <w:b/>
          <w:bCs/>
          <w:lang w:bidi="en-US"/>
        </w:rPr>
        <w:t>Oct. 1</w:t>
      </w:r>
      <w:r w:rsidRPr="00412C13">
        <w:rPr>
          <w:rFonts w:ascii="Cambria" w:hAnsi="Cambria"/>
          <w:b/>
          <w:bCs/>
          <w:lang w:bidi="en-US"/>
        </w:rPr>
        <w:t>, 202</w:t>
      </w:r>
      <w:r w:rsidR="00B916E1">
        <w:rPr>
          <w:rFonts w:ascii="Cambria" w:hAnsi="Cambria"/>
          <w:b/>
          <w:bCs/>
          <w:lang w:bidi="en-US"/>
        </w:rPr>
        <w:t>3</w:t>
      </w:r>
      <w:r w:rsidRPr="00412C13">
        <w:rPr>
          <w:rFonts w:ascii="Cambria" w:hAnsi="Cambria"/>
          <w:b/>
          <w:bCs/>
          <w:lang w:bidi="en-US"/>
        </w:rPr>
        <w:t xml:space="preserve"> </w:t>
      </w:r>
    </w:p>
    <w:p w14:paraId="470F2642" w14:textId="0DCEB9E7" w:rsidR="00262020" w:rsidRDefault="00262020" w:rsidP="00262020">
      <w:pPr>
        <w:rPr>
          <w:rFonts w:ascii="Myriad Pro" w:hAnsi="Myriad Pro"/>
        </w:rPr>
      </w:pPr>
    </w:p>
    <w:p w14:paraId="7E30E29E" w14:textId="77777777" w:rsidR="00262020" w:rsidRPr="00262020" w:rsidRDefault="00262020" w:rsidP="00262020">
      <w:pPr>
        <w:pStyle w:val="Heading3"/>
        <w:spacing w:before="0"/>
        <w:rPr>
          <w:rFonts w:ascii="Cambria" w:hAnsi="Cambria"/>
          <w:b/>
          <w:bCs/>
          <w:color w:val="000000" w:themeColor="text1"/>
        </w:rPr>
      </w:pPr>
      <w:r w:rsidRPr="00262020">
        <w:rPr>
          <w:rFonts w:ascii="Cambria" w:hAnsi="Cambria"/>
          <w:b/>
          <w:bCs/>
          <w:color w:val="000000" w:themeColor="text1"/>
        </w:rPr>
        <w:t>Faculty Contact Information</w:t>
      </w:r>
    </w:p>
    <w:p w14:paraId="3472CF65" w14:textId="77777777" w:rsidR="00262020" w:rsidRPr="0033523B" w:rsidRDefault="00262020" w:rsidP="00262020">
      <w:pPr>
        <w:pStyle w:val="ListParagraph"/>
        <w:numPr>
          <w:ilvl w:val="0"/>
          <w:numId w:val="1"/>
        </w:numPr>
        <w:rPr>
          <w:rFonts w:ascii="Cambria" w:hAnsi="Cambria"/>
        </w:rPr>
      </w:pPr>
      <w:r w:rsidRPr="0033523B">
        <w:rPr>
          <w:rFonts w:ascii="Cambria" w:hAnsi="Cambria"/>
          <w:b/>
          <w:bCs/>
        </w:rPr>
        <w:t>Instructor</w:t>
      </w:r>
      <w:r w:rsidRPr="0033523B">
        <w:rPr>
          <w:rFonts w:ascii="Cambria" w:hAnsi="Cambria"/>
        </w:rPr>
        <w:t>: Katharine (Kathy) Hansen, PhD</w:t>
      </w:r>
    </w:p>
    <w:p w14:paraId="338B233E" w14:textId="77777777" w:rsidR="00262020" w:rsidRPr="0033523B" w:rsidRDefault="00262020" w:rsidP="00262020">
      <w:pPr>
        <w:pStyle w:val="ListParagraph"/>
        <w:numPr>
          <w:ilvl w:val="0"/>
          <w:numId w:val="1"/>
        </w:numPr>
        <w:rPr>
          <w:rFonts w:ascii="Cambria" w:hAnsi="Cambria"/>
        </w:rPr>
      </w:pPr>
      <w:r w:rsidRPr="0033523B">
        <w:rPr>
          <w:rFonts w:ascii="Cambria" w:hAnsi="Cambria"/>
          <w:b/>
          <w:bCs/>
        </w:rPr>
        <w:t>Email</w:t>
      </w:r>
      <w:r w:rsidRPr="0033523B">
        <w:rPr>
          <w:rFonts w:ascii="Cambria" w:hAnsi="Cambria"/>
        </w:rPr>
        <w:t xml:space="preserve">: </w:t>
      </w:r>
      <w:r w:rsidRPr="00044671">
        <w:rPr>
          <w:rFonts w:ascii="Cambria" w:hAnsi="Cambria"/>
        </w:rPr>
        <w:t>kathy.hansen@reinhardt.edu</w:t>
      </w:r>
    </w:p>
    <w:p w14:paraId="7BD3DB49" w14:textId="77777777" w:rsidR="00262020" w:rsidRPr="0033523B" w:rsidRDefault="00262020" w:rsidP="00262020">
      <w:pPr>
        <w:pStyle w:val="ListParagraph"/>
        <w:numPr>
          <w:ilvl w:val="0"/>
          <w:numId w:val="1"/>
        </w:numPr>
        <w:rPr>
          <w:rFonts w:ascii="Cambria" w:hAnsi="Cambria"/>
        </w:rPr>
      </w:pPr>
      <w:r w:rsidRPr="0033523B">
        <w:rPr>
          <w:rFonts w:ascii="Cambria" w:hAnsi="Cambria"/>
          <w:b/>
          <w:bCs/>
        </w:rPr>
        <w:t>Office Location</w:t>
      </w:r>
      <w:r w:rsidRPr="0033523B">
        <w:rPr>
          <w:rFonts w:ascii="Cambria" w:hAnsi="Cambria"/>
        </w:rPr>
        <w:t>: Virtual</w:t>
      </w:r>
    </w:p>
    <w:p w14:paraId="09907097" w14:textId="77777777" w:rsidR="00262020" w:rsidRPr="0033523B" w:rsidRDefault="00262020" w:rsidP="00262020">
      <w:pPr>
        <w:pStyle w:val="ListParagraph"/>
        <w:numPr>
          <w:ilvl w:val="0"/>
          <w:numId w:val="1"/>
        </w:numPr>
        <w:rPr>
          <w:rFonts w:ascii="Cambria" w:hAnsi="Cambria"/>
        </w:rPr>
      </w:pPr>
      <w:r w:rsidRPr="0033523B">
        <w:rPr>
          <w:rFonts w:ascii="Cambria" w:hAnsi="Cambria"/>
          <w:b/>
          <w:bCs/>
        </w:rPr>
        <w:t>Phone Number</w:t>
      </w:r>
      <w:r w:rsidRPr="0033523B">
        <w:rPr>
          <w:rFonts w:ascii="Cambria" w:hAnsi="Cambria"/>
        </w:rPr>
        <w:t>: 386-871-9490</w:t>
      </w:r>
    </w:p>
    <w:p w14:paraId="0BA848EF" w14:textId="77777777" w:rsidR="005E2B6A" w:rsidRDefault="00262020" w:rsidP="008439FD">
      <w:pPr>
        <w:pStyle w:val="ListParagraph"/>
        <w:numPr>
          <w:ilvl w:val="0"/>
          <w:numId w:val="1"/>
        </w:numPr>
        <w:rPr>
          <w:rFonts w:ascii="Cambria" w:hAnsi="Cambria"/>
        </w:rPr>
      </w:pPr>
      <w:r w:rsidRPr="005E2B6A">
        <w:rPr>
          <w:rFonts w:ascii="Cambria" w:hAnsi="Cambria"/>
          <w:b/>
          <w:bCs/>
        </w:rPr>
        <w:t>Class Location</w:t>
      </w:r>
      <w:r w:rsidRPr="005E2B6A">
        <w:rPr>
          <w:rFonts w:ascii="Cambria" w:hAnsi="Cambria"/>
        </w:rPr>
        <w:t>: Online via Canvas</w:t>
      </w:r>
    </w:p>
    <w:p w14:paraId="6B0EBC15" w14:textId="752AFCDB" w:rsidR="00262020" w:rsidRPr="005E2B6A" w:rsidRDefault="00262020" w:rsidP="00104BD5">
      <w:pPr>
        <w:pStyle w:val="ListParagraph"/>
        <w:numPr>
          <w:ilvl w:val="0"/>
          <w:numId w:val="1"/>
        </w:numPr>
        <w:rPr>
          <w:rFonts w:ascii="Cambria" w:hAnsi="Cambria"/>
        </w:rPr>
      </w:pPr>
      <w:r w:rsidRPr="005E2B6A">
        <w:rPr>
          <w:rFonts w:ascii="Cambria" w:hAnsi="Cambria"/>
          <w:b/>
          <w:bCs/>
        </w:rPr>
        <w:t>Office Hours</w:t>
      </w:r>
      <w:r w:rsidRPr="005E2B6A">
        <w:rPr>
          <w:rFonts w:ascii="Cambria" w:hAnsi="Cambria"/>
        </w:rPr>
        <w:t>: Because I am widely available, I do not set specific office hours. Contact me anytime; if I can’t communicate when you contact me, we’ll make an appointment. Note that I am in the Pacific time zone and prefer email or text.</w:t>
      </w:r>
      <w:r w:rsidR="005E2B6A" w:rsidRPr="005E2B6A">
        <w:rPr>
          <w:rFonts w:ascii="Cambria" w:hAnsi="Cambria"/>
        </w:rPr>
        <w:t xml:space="preserve"> Please don’t hesitate to email me with updates, questions, or concerns. I will typically respond within 18 hours, and usually much sooner. I will notify you if any contingencies may delay a response.</w:t>
      </w:r>
    </w:p>
    <w:p w14:paraId="44224917" w14:textId="77777777" w:rsidR="00262020" w:rsidRPr="00262020" w:rsidRDefault="00262020" w:rsidP="00262020">
      <w:pPr>
        <w:ind w:left="360"/>
        <w:rPr>
          <w:rFonts w:ascii="Cambria" w:hAnsi="Cambria"/>
        </w:rPr>
      </w:pPr>
    </w:p>
    <w:p w14:paraId="725ABE89" w14:textId="77777777" w:rsidR="00262020" w:rsidRPr="0033523B" w:rsidRDefault="00262020" w:rsidP="00262020">
      <w:pPr>
        <w:pStyle w:val="Heading1"/>
        <w:spacing w:before="0" w:after="0"/>
        <w:rPr>
          <w:rFonts w:ascii="Cambria" w:hAnsi="Cambria"/>
        </w:rPr>
      </w:pPr>
      <w:r>
        <w:rPr>
          <w:rFonts w:ascii="Cambria" w:hAnsi="Cambria"/>
        </w:rPr>
        <w:t xml:space="preserve">CATALOG </w:t>
      </w:r>
      <w:r w:rsidRPr="0033523B">
        <w:rPr>
          <w:rFonts w:ascii="Cambria" w:hAnsi="Cambria"/>
        </w:rPr>
        <w:t>Course Description</w:t>
      </w:r>
    </w:p>
    <w:p w14:paraId="2EDDCB4D" w14:textId="77777777" w:rsidR="00262020" w:rsidRDefault="00262020" w:rsidP="00262020">
      <w:pPr>
        <w:rPr>
          <w:rFonts w:ascii="Cambria" w:eastAsiaTheme="minorHAnsi" w:hAnsi="Cambria"/>
          <w:bCs/>
        </w:rPr>
      </w:pPr>
      <w:r w:rsidRPr="00553CAC">
        <w:rPr>
          <w:rFonts w:ascii="Cambria" w:eastAsiaTheme="minorHAnsi" w:hAnsi="Cambria"/>
          <w:bCs/>
        </w:rPr>
        <w:t>This course is an examination of modern concepts of effective business communications. Discussions focus on the theoretical bases of communication, the communication process, communication skills, case analysis, and development and implementation of business communication strategies.</w:t>
      </w:r>
    </w:p>
    <w:p w14:paraId="3D1C8931" w14:textId="77777777" w:rsidR="00262020" w:rsidRDefault="00262020" w:rsidP="00262020">
      <w:pPr>
        <w:rPr>
          <w:rFonts w:ascii="Cambria" w:hAnsi="Cambria"/>
        </w:rPr>
      </w:pPr>
    </w:p>
    <w:p w14:paraId="0AC7DEAB" w14:textId="77777777" w:rsidR="00262020" w:rsidRPr="0033523B" w:rsidRDefault="00262020" w:rsidP="00262020">
      <w:pPr>
        <w:pStyle w:val="Heading1"/>
        <w:spacing w:before="0" w:after="0"/>
        <w:rPr>
          <w:rFonts w:ascii="Cambria" w:hAnsi="Cambria"/>
        </w:rPr>
      </w:pPr>
      <w:r w:rsidRPr="0033523B">
        <w:rPr>
          <w:rFonts w:ascii="Cambria" w:hAnsi="Cambria"/>
        </w:rPr>
        <w:t>Co</w:t>
      </w:r>
      <w:r>
        <w:rPr>
          <w:rFonts w:ascii="Cambria" w:hAnsi="Cambria"/>
        </w:rPr>
        <w:t>urse learning objectives</w:t>
      </w:r>
    </w:p>
    <w:p w14:paraId="5DE969D2" w14:textId="77777777" w:rsidR="00262020" w:rsidRPr="00CF3A36" w:rsidRDefault="00262020" w:rsidP="00262020">
      <w:pPr>
        <w:rPr>
          <w:rFonts w:ascii="Cambria" w:hAnsi="Cambria"/>
        </w:rPr>
      </w:pPr>
      <w:r w:rsidRPr="00CF3A36">
        <w:rPr>
          <w:rFonts w:ascii="Cambria" w:hAnsi="Cambria"/>
        </w:rPr>
        <w:t>By the end of this course, students will...</w:t>
      </w:r>
    </w:p>
    <w:p w14:paraId="5E8D8896" w14:textId="77777777" w:rsidR="00262020" w:rsidRPr="00CF3A36" w:rsidRDefault="00262020" w:rsidP="00262020">
      <w:pPr>
        <w:numPr>
          <w:ilvl w:val="0"/>
          <w:numId w:val="2"/>
        </w:numPr>
        <w:rPr>
          <w:rFonts w:ascii="Cambria" w:hAnsi="Cambria"/>
        </w:rPr>
      </w:pPr>
      <w:r w:rsidRPr="00CF3A36">
        <w:rPr>
          <w:rFonts w:ascii="Cambria" w:hAnsi="Cambria"/>
        </w:rPr>
        <w:t>Analyze Communicative-Leadership theory against a backdrop of organizational communication theoretical underpinnings.</w:t>
      </w:r>
    </w:p>
    <w:p w14:paraId="76BDC086" w14:textId="77777777" w:rsidR="00262020" w:rsidRPr="00CF3A36" w:rsidRDefault="00262020" w:rsidP="00262020">
      <w:pPr>
        <w:numPr>
          <w:ilvl w:val="0"/>
          <w:numId w:val="2"/>
        </w:numPr>
        <w:rPr>
          <w:rFonts w:ascii="Cambria" w:hAnsi="Cambria"/>
        </w:rPr>
      </w:pPr>
      <w:r w:rsidRPr="00CF3A36">
        <w:rPr>
          <w:rFonts w:ascii="Cambria" w:hAnsi="Cambria"/>
        </w:rPr>
        <w:t>Develop a selected tool of strategic communication.</w:t>
      </w:r>
    </w:p>
    <w:p w14:paraId="688FD34E" w14:textId="77777777" w:rsidR="00262020" w:rsidRPr="00CF3A36" w:rsidRDefault="00262020" w:rsidP="00262020">
      <w:pPr>
        <w:numPr>
          <w:ilvl w:val="0"/>
          <w:numId w:val="2"/>
        </w:numPr>
        <w:rPr>
          <w:rFonts w:ascii="Cambria" w:hAnsi="Cambria"/>
        </w:rPr>
      </w:pPr>
      <w:r w:rsidRPr="00CF3A36">
        <w:rPr>
          <w:rFonts w:ascii="Cambria" w:hAnsi="Cambria"/>
        </w:rPr>
        <w:t>Apply persuasive techniques to messaging designed to persuade.</w:t>
      </w:r>
    </w:p>
    <w:p w14:paraId="70AA56A3" w14:textId="77777777" w:rsidR="00262020" w:rsidRPr="00CF3A36" w:rsidRDefault="00262020" w:rsidP="00262020">
      <w:pPr>
        <w:numPr>
          <w:ilvl w:val="0"/>
          <w:numId w:val="2"/>
        </w:numPr>
        <w:rPr>
          <w:rFonts w:ascii="Cambria" w:hAnsi="Cambria"/>
        </w:rPr>
      </w:pPr>
      <w:r w:rsidRPr="00CF3A36">
        <w:rPr>
          <w:rFonts w:ascii="Cambria" w:hAnsi="Cambria"/>
        </w:rPr>
        <w:t>Construct an audience analysis.</w:t>
      </w:r>
    </w:p>
    <w:p w14:paraId="51CA9C5B" w14:textId="06363064" w:rsidR="00262020" w:rsidRPr="00CF3A36" w:rsidRDefault="00B916E1" w:rsidP="00262020">
      <w:pPr>
        <w:numPr>
          <w:ilvl w:val="0"/>
          <w:numId w:val="2"/>
        </w:numPr>
        <w:rPr>
          <w:rFonts w:ascii="Cambria" w:hAnsi="Cambria"/>
        </w:rPr>
      </w:pPr>
      <w:r>
        <w:rPr>
          <w:rFonts w:ascii="Cambria" w:hAnsi="Cambria"/>
        </w:rPr>
        <w:t>Develop a story aligned to a specific organizational goal</w:t>
      </w:r>
      <w:r w:rsidR="00262020" w:rsidRPr="00CF3A36">
        <w:rPr>
          <w:rFonts w:ascii="Cambria" w:hAnsi="Cambria"/>
        </w:rPr>
        <w:t>.</w:t>
      </w:r>
    </w:p>
    <w:p w14:paraId="64DD33AF" w14:textId="77777777" w:rsidR="00262020" w:rsidRPr="00CF3A36" w:rsidRDefault="00262020" w:rsidP="00262020">
      <w:pPr>
        <w:numPr>
          <w:ilvl w:val="0"/>
          <w:numId w:val="2"/>
        </w:numPr>
        <w:rPr>
          <w:rFonts w:ascii="Cambria" w:hAnsi="Cambria"/>
        </w:rPr>
      </w:pPr>
      <w:r w:rsidRPr="00CF3A36">
        <w:rPr>
          <w:rFonts w:ascii="Cambria" w:hAnsi="Cambria"/>
        </w:rPr>
        <w:t>Interpret organizational-story frameworks and their application to communication.</w:t>
      </w:r>
    </w:p>
    <w:p w14:paraId="1514BE9B" w14:textId="6901DAF0" w:rsidR="00262020" w:rsidRDefault="00262020" w:rsidP="00262020">
      <w:pPr>
        <w:numPr>
          <w:ilvl w:val="0"/>
          <w:numId w:val="2"/>
        </w:numPr>
        <w:rPr>
          <w:rFonts w:ascii="Cambria" w:hAnsi="Cambria"/>
        </w:rPr>
      </w:pPr>
      <w:r w:rsidRPr="00CF3A36">
        <w:rPr>
          <w:rFonts w:ascii="Cambria" w:hAnsi="Cambria"/>
        </w:rPr>
        <w:t>Describe current topics in organizational communications, social media, and the effect of remote work on organizational culture.</w:t>
      </w:r>
    </w:p>
    <w:p w14:paraId="07392965" w14:textId="36F5B300" w:rsidR="00617C22" w:rsidRDefault="00617C22" w:rsidP="00617C22">
      <w:pPr>
        <w:rPr>
          <w:rFonts w:ascii="Cambria" w:hAnsi="Cambria"/>
        </w:rPr>
      </w:pPr>
    </w:p>
    <w:p w14:paraId="0AE0E065" w14:textId="77777777" w:rsidR="00617C22" w:rsidRPr="00CF3A36" w:rsidRDefault="00617C22" w:rsidP="00617C22">
      <w:pPr>
        <w:rPr>
          <w:rFonts w:ascii="Cambria" w:hAnsi="Cambria"/>
        </w:rPr>
      </w:pPr>
    </w:p>
    <w:p w14:paraId="52D790E0" w14:textId="77777777" w:rsidR="000242DD" w:rsidRPr="0033523B" w:rsidRDefault="000242DD" w:rsidP="000242DD">
      <w:pPr>
        <w:pStyle w:val="Heading1"/>
        <w:spacing w:before="0" w:after="0"/>
        <w:rPr>
          <w:rFonts w:ascii="Cambria" w:hAnsi="Cambria"/>
        </w:rPr>
      </w:pPr>
      <w:r>
        <w:rPr>
          <w:rFonts w:ascii="Cambria" w:hAnsi="Cambria"/>
        </w:rPr>
        <w:lastRenderedPageBreak/>
        <w:t>Reinhardt Credit-Hour statement: 3-credit-hour class</w:t>
      </w:r>
    </w:p>
    <w:p w14:paraId="32DDD5BD" w14:textId="389E1C31" w:rsidR="000242DD" w:rsidRDefault="000242DD" w:rsidP="000242DD">
      <w:pPr>
        <w:pStyle w:val="Heading3"/>
        <w:spacing w:before="0"/>
        <w:rPr>
          <w:rFonts w:ascii="Cambria" w:hAnsi="Cambria"/>
        </w:rPr>
      </w:pPr>
      <w:r w:rsidRPr="00262020">
        <w:rPr>
          <w:rFonts w:ascii="Cambria" w:hAnsi="Cambria"/>
          <w:color w:val="000000" w:themeColor="text1"/>
        </w:rPr>
        <w:t>Over 7 weeks, students will spend a variable number of minutes per week in online lectures, class discussions, and in preparation of class projects and research papers. Out-of-class work includes homework and is a variable number of minutes per week (6,750 minutes for the semester).</w:t>
      </w:r>
    </w:p>
    <w:p w14:paraId="035D90E0" w14:textId="77777777" w:rsidR="000242DD" w:rsidRDefault="000242DD" w:rsidP="000242DD">
      <w:pPr>
        <w:rPr>
          <w:rFonts w:ascii="Cambria" w:hAnsi="Cambria"/>
        </w:rPr>
      </w:pPr>
    </w:p>
    <w:p w14:paraId="378B935A" w14:textId="77777777" w:rsidR="000242DD" w:rsidRPr="0033523B" w:rsidRDefault="000242DD" w:rsidP="000242DD">
      <w:pPr>
        <w:pStyle w:val="Heading1"/>
        <w:spacing w:before="0" w:after="0"/>
        <w:rPr>
          <w:rFonts w:ascii="Cambria" w:hAnsi="Cambria"/>
        </w:rPr>
      </w:pPr>
      <w:r>
        <w:rPr>
          <w:rFonts w:ascii="Cambria" w:hAnsi="Cambria"/>
        </w:rPr>
        <w:t>required texts</w:t>
      </w:r>
    </w:p>
    <w:p w14:paraId="00A0C375" w14:textId="77777777" w:rsidR="000242DD" w:rsidRPr="00146839" w:rsidRDefault="000242DD" w:rsidP="000242DD">
      <w:pPr>
        <w:pStyle w:val="Heading3"/>
        <w:numPr>
          <w:ilvl w:val="0"/>
          <w:numId w:val="3"/>
        </w:numPr>
        <w:spacing w:before="0"/>
        <w:rPr>
          <w:rFonts w:ascii="Cambria" w:hAnsi="Cambria"/>
          <w:color w:val="000000" w:themeColor="text1"/>
        </w:rPr>
      </w:pPr>
      <w:r w:rsidRPr="00146839">
        <w:rPr>
          <w:rFonts w:ascii="Cambria" w:hAnsi="Cambria"/>
          <w:color w:val="000000" w:themeColor="text1"/>
        </w:rPr>
        <w:t>Cialdini</w:t>
      </w:r>
      <w:r w:rsidRPr="00146839">
        <w:rPr>
          <w:rFonts w:ascii="Cambria" w:hAnsi="Cambria"/>
        </w:rPr>
        <w:t xml:space="preserve">, R., </w:t>
      </w:r>
      <w:r w:rsidRPr="00146839">
        <w:rPr>
          <w:rFonts w:ascii="Cambria" w:hAnsi="Cambria"/>
          <w:i/>
          <w:iCs/>
          <w:color w:val="000000" w:themeColor="text1"/>
        </w:rPr>
        <w:t>Influence,</w:t>
      </w:r>
      <w:r w:rsidRPr="00146839">
        <w:rPr>
          <w:rFonts w:ascii="Cambria" w:hAnsi="Cambria"/>
          <w:color w:val="000000" w:themeColor="text1"/>
        </w:rPr>
        <w:t xml:space="preserve"> </w:t>
      </w:r>
      <w:r w:rsidRPr="00146839">
        <w:rPr>
          <w:rFonts w:ascii="Cambria" w:hAnsi="Cambria"/>
          <w:i/>
          <w:iCs/>
          <w:color w:val="000000" w:themeColor="text1"/>
        </w:rPr>
        <w:t>New and Expanded: The Psychology of Persuasion</w:t>
      </w:r>
      <w:r w:rsidRPr="00146839">
        <w:rPr>
          <w:rFonts w:ascii="Cambria" w:hAnsi="Cambria"/>
        </w:rPr>
        <w:t>: I</w:t>
      </w:r>
      <w:r w:rsidRPr="00146839">
        <w:rPr>
          <w:rFonts w:ascii="Cambria" w:hAnsi="Cambria"/>
          <w:color w:val="000000" w:themeColor="text1"/>
        </w:rPr>
        <w:t>SBN-13</w:t>
      </w:r>
      <w:r w:rsidRPr="00146839">
        <w:rPr>
          <w:rFonts w:ascii="Cambria" w:hAnsi="Cambria"/>
        </w:rPr>
        <w:t xml:space="preserve">: </w:t>
      </w:r>
      <w:r w:rsidRPr="00146839">
        <w:rPr>
          <w:rFonts w:ascii="Cambria" w:hAnsi="Cambria"/>
          <w:color w:val="000000" w:themeColor="text1"/>
        </w:rPr>
        <w:t>978-0063138803 </w:t>
      </w:r>
    </w:p>
    <w:p w14:paraId="3277183A" w14:textId="048CB2FA" w:rsidR="000242DD" w:rsidRPr="00146839" w:rsidRDefault="000242DD" w:rsidP="000242DD">
      <w:pPr>
        <w:pStyle w:val="Heading3"/>
        <w:numPr>
          <w:ilvl w:val="0"/>
          <w:numId w:val="3"/>
        </w:numPr>
        <w:spacing w:before="0"/>
        <w:rPr>
          <w:rFonts w:ascii="Cambria" w:hAnsi="Cambria"/>
          <w:color w:val="000000" w:themeColor="text1"/>
        </w:rPr>
      </w:pPr>
      <w:proofErr w:type="spellStart"/>
      <w:r w:rsidRPr="00146839">
        <w:rPr>
          <w:rFonts w:ascii="Cambria" w:hAnsi="Cambria"/>
          <w:color w:val="000000" w:themeColor="text1"/>
        </w:rPr>
        <w:t>Booher</w:t>
      </w:r>
      <w:proofErr w:type="spellEnd"/>
      <w:r w:rsidRPr="00146839">
        <w:rPr>
          <w:rFonts w:ascii="Cambria" w:hAnsi="Cambria"/>
          <w:color w:val="000000" w:themeColor="text1"/>
        </w:rPr>
        <w:t xml:space="preserve">, D., </w:t>
      </w:r>
      <w:r w:rsidRPr="00146839">
        <w:rPr>
          <w:rFonts w:ascii="Cambria" w:hAnsi="Cambria"/>
          <w:i/>
          <w:iCs/>
          <w:color w:val="000000" w:themeColor="text1"/>
        </w:rPr>
        <w:t>Communicate Like a Leader</w:t>
      </w:r>
      <w:r w:rsidR="00391971">
        <w:rPr>
          <w:rFonts w:ascii="Cambria" w:hAnsi="Cambria"/>
          <w:color w:val="000000" w:themeColor="text1"/>
        </w:rPr>
        <w:t>:</w:t>
      </w:r>
      <w:r w:rsidRPr="00146839">
        <w:rPr>
          <w:rFonts w:ascii="Cambria" w:hAnsi="Cambria"/>
          <w:color w:val="000000" w:themeColor="text1"/>
        </w:rPr>
        <w:t xml:space="preserve"> ISBN-13: ‎978-1626569003 </w:t>
      </w:r>
    </w:p>
    <w:p w14:paraId="4017599F" w14:textId="101E4493" w:rsidR="00C97CA9" w:rsidRPr="00C97CA9" w:rsidRDefault="00983D25" w:rsidP="00C97CA9">
      <w:pPr>
        <w:pStyle w:val="Heading3"/>
        <w:numPr>
          <w:ilvl w:val="0"/>
          <w:numId w:val="3"/>
        </w:numPr>
        <w:rPr>
          <w:rFonts w:ascii="Cambria" w:hAnsi="Cambria"/>
          <w:color w:val="000000" w:themeColor="text1"/>
        </w:rPr>
      </w:pPr>
      <w:r>
        <w:rPr>
          <w:rFonts w:ascii="Cambria" w:hAnsi="Cambria"/>
          <w:color w:val="000000" w:themeColor="text1"/>
        </w:rPr>
        <w:t>Hutchens</w:t>
      </w:r>
      <w:r w:rsidR="000242DD" w:rsidRPr="00146839">
        <w:rPr>
          <w:rFonts w:ascii="Cambria" w:hAnsi="Cambria"/>
        </w:rPr>
        <w:t>.</w:t>
      </w:r>
      <w:r w:rsidR="000242DD" w:rsidRPr="00146839">
        <w:rPr>
          <w:rFonts w:ascii="Cambria" w:hAnsi="Cambria"/>
          <w:i/>
          <w:iCs/>
        </w:rPr>
        <w:t xml:space="preserve"> </w:t>
      </w:r>
      <w:r>
        <w:rPr>
          <w:rFonts w:ascii="Cambria" w:hAnsi="Cambria"/>
          <w:i/>
          <w:iCs/>
          <w:color w:val="000000" w:themeColor="text1"/>
        </w:rPr>
        <w:t>Story Dash</w:t>
      </w:r>
      <w:r w:rsidR="000242DD" w:rsidRPr="00146839">
        <w:rPr>
          <w:rFonts w:ascii="Cambria" w:hAnsi="Cambria"/>
        </w:rPr>
        <w:t xml:space="preserve">: </w:t>
      </w:r>
      <w:r w:rsidR="000242DD" w:rsidRPr="00146839">
        <w:rPr>
          <w:rFonts w:ascii="Cambria" w:hAnsi="Cambria"/>
          <w:color w:val="000000" w:themeColor="text1"/>
        </w:rPr>
        <w:t>ISBN-13: ‎</w:t>
      </w:r>
      <w:r w:rsidR="00C97CA9" w:rsidRPr="00C97CA9">
        <w:t xml:space="preserve"> </w:t>
      </w:r>
      <w:r w:rsidR="00C97CA9" w:rsidRPr="00C97CA9">
        <w:rPr>
          <w:rFonts w:ascii="Calibri" w:hAnsi="Calibri" w:cs="Calibri"/>
          <w:color w:val="000000" w:themeColor="text1"/>
        </w:rPr>
        <w:t>﻿</w:t>
      </w:r>
      <w:r w:rsidR="00C97CA9" w:rsidRPr="00C97CA9">
        <w:rPr>
          <w:rFonts w:ascii="Cambria" w:hAnsi="Cambria"/>
          <w:color w:val="000000" w:themeColor="text1"/>
        </w:rPr>
        <w:t>ISBN 9781953295446</w:t>
      </w:r>
    </w:p>
    <w:p w14:paraId="15DBC2CD" w14:textId="77777777" w:rsidR="000242DD" w:rsidRPr="00262020" w:rsidRDefault="000242DD" w:rsidP="000242DD">
      <w:pPr>
        <w:rPr>
          <w:rFonts w:ascii="Cambria" w:hAnsi="Cambria"/>
        </w:rPr>
      </w:pPr>
    </w:p>
    <w:p w14:paraId="2ACCDCD9" w14:textId="77777777" w:rsidR="000242DD" w:rsidRPr="0033523B" w:rsidRDefault="000242DD" w:rsidP="000242DD">
      <w:pPr>
        <w:pStyle w:val="Heading1"/>
        <w:spacing w:before="0" w:after="0"/>
        <w:rPr>
          <w:rFonts w:ascii="Cambria" w:hAnsi="Cambria"/>
        </w:rPr>
      </w:pPr>
      <w:r>
        <w:rPr>
          <w:rFonts w:ascii="Cambria" w:hAnsi="Cambria"/>
        </w:rPr>
        <w:t>canvas</w:t>
      </w:r>
    </w:p>
    <w:p w14:paraId="10412CAA" w14:textId="24BAC803" w:rsidR="000242DD" w:rsidRPr="00132DE5" w:rsidRDefault="000242DD" w:rsidP="000242DD">
      <w:pPr>
        <w:rPr>
          <w:rFonts w:ascii="Cambria" w:hAnsi="Cambria"/>
        </w:rPr>
      </w:pPr>
      <w:r w:rsidRPr="00132DE5">
        <w:rPr>
          <w:rFonts w:ascii="Cambria" w:hAnsi="Cambria"/>
        </w:rPr>
        <w:t>You must have regular access to a computer and an Internet connection to participate in this course. All coursework is conducted online, and no in-person meetings will be held.</w:t>
      </w:r>
      <w:r>
        <w:rPr>
          <w:rFonts w:ascii="Cambria" w:hAnsi="Cambria"/>
        </w:rPr>
        <w:t xml:space="preserve"> </w:t>
      </w:r>
      <w:r w:rsidRPr="00132DE5">
        <w:rPr>
          <w:rFonts w:ascii="Cambria" w:hAnsi="Cambria"/>
        </w:rPr>
        <w:t>Canvas is the learning management system at Reinhardt.</w:t>
      </w:r>
      <w:r>
        <w:rPr>
          <w:rFonts w:ascii="Cambria" w:hAnsi="Cambria"/>
        </w:rPr>
        <w:t xml:space="preserve"> </w:t>
      </w:r>
      <w:r w:rsidRPr="00132DE5">
        <w:rPr>
          <w:rFonts w:ascii="Cambria" w:hAnsi="Cambria"/>
        </w:rPr>
        <w:t>If you need more information about how Canvas works</w:t>
      </w:r>
      <w:r>
        <w:rPr>
          <w:rFonts w:ascii="Cambria" w:hAnsi="Cambria"/>
        </w:rPr>
        <w:t>,</w:t>
      </w:r>
      <w:r w:rsidRPr="00132DE5">
        <w:rPr>
          <w:rFonts w:ascii="Cambria" w:hAnsi="Cambria"/>
        </w:rPr>
        <w:t xml:space="preserve"> you can review the training manual online.</w:t>
      </w:r>
      <w:r>
        <w:rPr>
          <w:rFonts w:ascii="Cambria" w:hAnsi="Cambria"/>
        </w:rPr>
        <w:t xml:space="preserve"> </w:t>
      </w:r>
    </w:p>
    <w:p w14:paraId="2F5B3DF4" w14:textId="77777777" w:rsidR="000242DD" w:rsidRPr="00132DE5" w:rsidRDefault="000242DD" w:rsidP="000242DD">
      <w:pPr>
        <w:rPr>
          <w:rFonts w:ascii="Cambria" w:hAnsi="Cambria"/>
          <w:b/>
          <w:bCs/>
        </w:rPr>
      </w:pPr>
      <w:r w:rsidRPr="00132DE5">
        <w:rPr>
          <w:rFonts w:ascii="Cambria" w:hAnsi="Cambria"/>
          <w:b/>
          <w:bCs/>
        </w:rPr>
        <w:t xml:space="preserve">Here are directions for logging into the Canvas:  </w:t>
      </w:r>
    </w:p>
    <w:p w14:paraId="5A6480B5" w14:textId="77777777" w:rsidR="000242DD" w:rsidRDefault="000242DD" w:rsidP="000242DD">
      <w:pPr>
        <w:rPr>
          <w:rFonts w:ascii="Cambria" w:hAnsi="Cambria"/>
        </w:rPr>
      </w:pPr>
      <w:r w:rsidRPr="00132DE5">
        <w:rPr>
          <w:rFonts w:ascii="Cambria" w:hAnsi="Cambria"/>
        </w:rPr>
        <w:t xml:space="preserve">Open a browser and go to: </w:t>
      </w:r>
      <w:hyperlink r:id="rId6" w:history="1">
        <w:r w:rsidRPr="00641ED1">
          <w:rPr>
            <w:rStyle w:val="Hyperlink"/>
            <w:rFonts w:ascii="Cambria" w:hAnsi="Cambria"/>
          </w:rPr>
          <w:t>https://reinhardtuniversity.instructure.com/login/ldap</w:t>
        </w:r>
      </w:hyperlink>
    </w:p>
    <w:p w14:paraId="5CAA97C0" w14:textId="77777777" w:rsidR="000242DD" w:rsidRDefault="000242DD" w:rsidP="000242DD">
      <w:pPr>
        <w:rPr>
          <w:rFonts w:ascii="Cambria" w:hAnsi="Cambria"/>
        </w:rPr>
      </w:pPr>
      <w:r>
        <w:rPr>
          <w:rFonts w:ascii="Cambria" w:hAnsi="Cambria"/>
        </w:rPr>
        <w:t xml:space="preserve">You can find our class at </w:t>
      </w:r>
      <w:hyperlink r:id="rId7" w:history="1">
        <w:r w:rsidRPr="00641ED1">
          <w:rPr>
            <w:rStyle w:val="Hyperlink"/>
            <w:rFonts w:ascii="Cambria" w:hAnsi="Cambria"/>
          </w:rPr>
          <w:t>https://reinhardtuniversity.instructure.com/courses/6858</w:t>
        </w:r>
      </w:hyperlink>
      <w:r>
        <w:rPr>
          <w:rFonts w:ascii="Cambria" w:hAnsi="Cambria"/>
        </w:rPr>
        <w:t xml:space="preserve"> (but may need to log in through above)</w:t>
      </w:r>
    </w:p>
    <w:p w14:paraId="5BAC5B28" w14:textId="77777777" w:rsidR="000242DD" w:rsidRPr="00412C13" w:rsidRDefault="000242DD" w:rsidP="000242DD">
      <w:pPr>
        <w:pStyle w:val="Body"/>
        <w:rPr>
          <w:rFonts w:ascii="Cambria" w:hAnsi="Cambria"/>
          <w:sz w:val="26"/>
          <w:szCs w:val="26"/>
          <w:lang w:bidi="en-US"/>
        </w:rPr>
      </w:pPr>
    </w:p>
    <w:p w14:paraId="7E31E20C" w14:textId="77777777" w:rsidR="000242DD" w:rsidRPr="0033523B" w:rsidRDefault="000242DD" w:rsidP="000242DD">
      <w:pPr>
        <w:pStyle w:val="Heading1"/>
        <w:spacing w:before="0" w:after="0"/>
        <w:rPr>
          <w:rFonts w:ascii="Cambria" w:hAnsi="Cambria"/>
        </w:rPr>
      </w:pPr>
      <w:r>
        <w:rPr>
          <w:rFonts w:ascii="Cambria" w:hAnsi="Cambria"/>
        </w:rPr>
        <w:t>assignments at a glance</w:t>
      </w:r>
    </w:p>
    <w:tbl>
      <w:tblPr>
        <w:tblStyle w:val="TableGrid"/>
        <w:tblW w:w="0" w:type="auto"/>
        <w:jc w:val="center"/>
        <w:tblLook w:val="04A0" w:firstRow="1" w:lastRow="0" w:firstColumn="1" w:lastColumn="0" w:noHBand="0" w:noVBand="1"/>
      </w:tblPr>
      <w:tblGrid>
        <w:gridCol w:w="1189"/>
        <w:gridCol w:w="2170"/>
        <w:gridCol w:w="2521"/>
        <w:gridCol w:w="3328"/>
        <w:gridCol w:w="1582"/>
      </w:tblGrid>
      <w:tr w:rsidR="000242DD" w:rsidRPr="001D3903" w14:paraId="77FBC690" w14:textId="77777777" w:rsidTr="00E6045E">
        <w:trPr>
          <w:jc w:val="center"/>
        </w:trPr>
        <w:tc>
          <w:tcPr>
            <w:tcW w:w="1189" w:type="dxa"/>
          </w:tcPr>
          <w:p w14:paraId="282DFB4E" w14:textId="77777777" w:rsidR="000242DD" w:rsidRPr="001D3903" w:rsidRDefault="000242DD" w:rsidP="00E6045E">
            <w:pPr>
              <w:pStyle w:val="Heading3"/>
              <w:spacing w:before="0"/>
              <w:rPr>
                <w:rFonts w:ascii="Cambria" w:hAnsi="Cambria"/>
                <w:b/>
                <w:bCs/>
                <w:color w:val="000000" w:themeColor="text1"/>
                <w:sz w:val="20"/>
                <w:szCs w:val="20"/>
              </w:rPr>
            </w:pPr>
            <w:r w:rsidRPr="001D3903">
              <w:rPr>
                <w:rFonts w:ascii="Cambria" w:hAnsi="Cambria"/>
                <w:b/>
                <w:bCs/>
                <w:color w:val="000000" w:themeColor="text1"/>
                <w:sz w:val="20"/>
                <w:szCs w:val="20"/>
              </w:rPr>
              <w:t>Week</w:t>
            </w:r>
          </w:p>
        </w:tc>
        <w:tc>
          <w:tcPr>
            <w:tcW w:w="2170" w:type="dxa"/>
          </w:tcPr>
          <w:p w14:paraId="070E99EF" w14:textId="77777777" w:rsidR="000242DD" w:rsidRPr="001D3903" w:rsidRDefault="000242DD" w:rsidP="00E6045E">
            <w:pPr>
              <w:pStyle w:val="Heading3"/>
              <w:spacing w:before="0"/>
              <w:rPr>
                <w:rFonts w:ascii="Cambria" w:hAnsi="Cambria"/>
                <w:b/>
                <w:bCs/>
                <w:color w:val="000000" w:themeColor="text1"/>
                <w:sz w:val="20"/>
                <w:szCs w:val="20"/>
              </w:rPr>
            </w:pPr>
            <w:r w:rsidRPr="001D3903">
              <w:rPr>
                <w:rFonts w:ascii="Cambria" w:hAnsi="Cambria"/>
                <w:b/>
                <w:bCs/>
                <w:color w:val="000000" w:themeColor="text1"/>
                <w:sz w:val="20"/>
                <w:szCs w:val="20"/>
              </w:rPr>
              <w:t>Topic</w:t>
            </w:r>
          </w:p>
        </w:tc>
        <w:tc>
          <w:tcPr>
            <w:tcW w:w="2521" w:type="dxa"/>
          </w:tcPr>
          <w:p w14:paraId="56341AF3" w14:textId="77777777" w:rsidR="000242DD" w:rsidRPr="001D3903" w:rsidRDefault="000242DD" w:rsidP="00E6045E">
            <w:pPr>
              <w:pStyle w:val="Heading3"/>
              <w:spacing w:before="0"/>
              <w:rPr>
                <w:rFonts w:ascii="Cambria" w:hAnsi="Cambria"/>
                <w:b/>
                <w:bCs/>
                <w:color w:val="000000" w:themeColor="text1"/>
                <w:sz w:val="20"/>
                <w:szCs w:val="20"/>
              </w:rPr>
            </w:pPr>
            <w:r w:rsidRPr="001D3903">
              <w:rPr>
                <w:rFonts w:ascii="Cambria" w:hAnsi="Cambria"/>
                <w:b/>
                <w:bCs/>
                <w:color w:val="000000" w:themeColor="text1"/>
                <w:sz w:val="20"/>
                <w:szCs w:val="20"/>
              </w:rPr>
              <w:t>Discussion</w:t>
            </w:r>
          </w:p>
        </w:tc>
        <w:tc>
          <w:tcPr>
            <w:tcW w:w="3328" w:type="dxa"/>
          </w:tcPr>
          <w:p w14:paraId="27FAADCD" w14:textId="77777777" w:rsidR="000242DD" w:rsidRPr="001D3903" w:rsidRDefault="000242DD" w:rsidP="00E6045E">
            <w:pPr>
              <w:pStyle w:val="Heading3"/>
              <w:spacing w:before="0"/>
              <w:rPr>
                <w:rFonts w:ascii="Cambria" w:hAnsi="Cambria"/>
                <w:b/>
                <w:bCs/>
                <w:color w:val="000000" w:themeColor="text1"/>
                <w:sz w:val="20"/>
                <w:szCs w:val="20"/>
              </w:rPr>
            </w:pPr>
            <w:r w:rsidRPr="001D3903">
              <w:rPr>
                <w:rFonts w:ascii="Cambria" w:hAnsi="Cambria"/>
                <w:b/>
                <w:bCs/>
                <w:color w:val="000000" w:themeColor="text1"/>
                <w:sz w:val="20"/>
                <w:szCs w:val="20"/>
              </w:rPr>
              <w:t>Written Assignment</w:t>
            </w:r>
          </w:p>
        </w:tc>
        <w:tc>
          <w:tcPr>
            <w:tcW w:w="1582" w:type="dxa"/>
          </w:tcPr>
          <w:p w14:paraId="56EA5CED" w14:textId="77777777" w:rsidR="000242DD" w:rsidRPr="001D3903" w:rsidRDefault="000242DD" w:rsidP="00E6045E">
            <w:pPr>
              <w:pStyle w:val="Heading3"/>
              <w:spacing w:before="0"/>
              <w:rPr>
                <w:rFonts w:ascii="Cambria" w:hAnsi="Cambria"/>
                <w:b/>
                <w:bCs/>
                <w:color w:val="000000" w:themeColor="text1"/>
                <w:sz w:val="20"/>
                <w:szCs w:val="20"/>
              </w:rPr>
            </w:pPr>
            <w:r w:rsidRPr="001D3903">
              <w:rPr>
                <w:rFonts w:ascii="Cambria" w:hAnsi="Cambria"/>
                <w:b/>
                <w:bCs/>
                <w:color w:val="000000" w:themeColor="text1"/>
                <w:sz w:val="20"/>
                <w:szCs w:val="20"/>
              </w:rPr>
              <w:t>Due*</w:t>
            </w:r>
          </w:p>
        </w:tc>
      </w:tr>
      <w:tr w:rsidR="000242DD" w:rsidRPr="001D3903" w14:paraId="0527DF7E" w14:textId="77777777" w:rsidTr="00E6045E">
        <w:trPr>
          <w:jc w:val="center"/>
        </w:trPr>
        <w:tc>
          <w:tcPr>
            <w:tcW w:w="1189" w:type="dxa"/>
            <w:vAlign w:val="center"/>
          </w:tcPr>
          <w:p w14:paraId="10FD73AF" w14:textId="77777777" w:rsidR="000242DD" w:rsidRPr="001D3903" w:rsidRDefault="000242DD" w:rsidP="00E6045E">
            <w:pPr>
              <w:pStyle w:val="Heading3"/>
              <w:spacing w:before="0"/>
              <w:rPr>
                <w:rFonts w:ascii="Cambria" w:hAnsi="Cambria"/>
                <w:b/>
                <w:bCs/>
                <w:color w:val="000000" w:themeColor="text1"/>
                <w:sz w:val="20"/>
                <w:szCs w:val="20"/>
              </w:rPr>
            </w:pPr>
            <w:r w:rsidRPr="001D3903">
              <w:rPr>
                <w:rFonts w:ascii="Cambria" w:hAnsi="Cambria"/>
                <w:b/>
                <w:bCs/>
                <w:color w:val="000000" w:themeColor="text1"/>
                <w:sz w:val="20"/>
                <w:szCs w:val="20"/>
              </w:rPr>
              <w:t>Week 1</w:t>
            </w:r>
          </w:p>
        </w:tc>
        <w:tc>
          <w:tcPr>
            <w:tcW w:w="2170" w:type="dxa"/>
            <w:vAlign w:val="center"/>
          </w:tcPr>
          <w:p w14:paraId="664BAD4E" w14:textId="77777777" w:rsidR="000242DD" w:rsidRPr="001D3903" w:rsidRDefault="000242DD" w:rsidP="00E6045E">
            <w:pPr>
              <w:rPr>
                <w:rFonts w:ascii="Cambria" w:hAnsi="Cambria"/>
                <w:color w:val="000000" w:themeColor="text1"/>
                <w:sz w:val="20"/>
                <w:szCs w:val="20"/>
              </w:rPr>
            </w:pPr>
            <w:r w:rsidRPr="001D3903">
              <w:rPr>
                <w:rFonts w:ascii="Cambria" w:hAnsi="Cambria"/>
                <w:color w:val="000000" w:themeColor="text1"/>
                <w:sz w:val="20"/>
                <w:szCs w:val="20"/>
              </w:rPr>
              <w:t>Communication + Leadership</w:t>
            </w:r>
          </w:p>
        </w:tc>
        <w:tc>
          <w:tcPr>
            <w:tcW w:w="2521" w:type="dxa"/>
            <w:vAlign w:val="center"/>
          </w:tcPr>
          <w:p w14:paraId="0044740A" w14:textId="77777777" w:rsidR="000242DD" w:rsidRPr="001D3903" w:rsidRDefault="000242DD" w:rsidP="00E6045E">
            <w:pPr>
              <w:rPr>
                <w:rFonts w:ascii="Cambria" w:hAnsi="Cambria"/>
                <w:color w:val="000000" w:themeColor="text1"/>
                <w:sz w:val="20"/>
                <w:szCs w:val="20"/>
              </w:rPr>
            </w:pPr>
            <w:r w:rsidRPr="001D3903">
              <w:rPr>
                <w:rFonts w:ascii="Cambria" w:hAnsi="Cambria"/>
                <w:color w:val="000000" w:themeColor="text1"/>
                <w:sz w:val="20"/>
                <w:szCs w:val="20"/>
              </w:rPr>
              <w:t>Introductory Video</w:t>
            </w:r>
          </w:p>
        </w:tc>
        <w:tc>
          <w:tcPr>
            <w:tcW w:w="3328" w:type="dxa"/>
            <w:vAlign w:val="center"/>
          </w:tcPr>
          <w:p w14:paraId="5D2449EB" w14:textId="77777777" w:rsidR="000242DD" w:rsidRPr="001D3903" w:rsidRDefault="000242DD" w:rsidP="00E6045E">
            <w:pPr>
              <w:pStyle w:val="Heading3"/>
              <w:spacing w:before="0"/>
              <w:rPr>
                <w:rFonts w:ascii="Cambria" w:hAnsi="Cambria"/>
                <w:color w:val="000000" w:themeColor="text1"/>
                <w:sz w:val="20"/>
                <w:szCs w:val="20"/>
              </w:rPr>
            </w:pPr>
            <w:r w:rsidRPr="001D3903">
              <w:rPr>
                <w:rFonts w:ascii="Cambria" w:hAnsi="Cambria"/>
                <w:color w:val="000000" w:themeColor="text1"/>
                <w:sz w:val="20"/>
                <w:szCs w:val="20"/>
              </w:rPr>
              <w:t>Assess Self as Communicative Leader</w:t>
            </w:r>
          </w:p>
        </w:tc>
        <w:tc>
          <w:tcPr>
            <w:tcW w:w="1582" w:type="dxa"/>
            <w:vAlign w:val="center"/>
          </w:tcPr>
          <w:p w14:paraId="5434B59B" w14:textId="2528F175" w:rsidR="000242DD" w:rsidRPr="001D3903" w:rsidRDefault="00853CC1" w:rsidP="00E6045E">
            <w:pPr>
              <w:pStyle w:val="Heading3"/>
              <w:spacing w:before="0"/>
              <w:rPr>
                <w:rFonts w:ascii="Cambria" w:hAnsi="Cambria"/>
                <w:color w:val="000000" w:themeColor="text1"/>
                <w:sz w:val="20"/>
                <w:szCs w:val="20"/>
              </w:rPr>
            </w:pPr>
            <w:r>
              <w:rPr>
                <w:rFonts w:ascii="Cambria" w:hAnsi="Cambria"/>
                <w:color w:val="000000" w:themeColor="text1"/>
                <w:sz w:val="20"/>
                <w:szCs w:val="20"/>
              </w:rPr>
              <w:t>Aug. 20</w:t>
            </w:r>
          </w:p>
        </w:tc>
      </w:tr>
      <w:tr w:rsidR="000242DD" w:rsidRPr="001D3903" w14:paraId="6EDF977E" w14:textId="77777777" w:rsidTr="00E6045E">
        <w:trPr>
          <w:jc w:val="center"/>
        </w:trPr>
        <w:tc>
          <w:tcPr>
            <w:tcW w:w="1189" w:type="dxa"/>
            <w:vAlign w:val="center"/>
          </w:tcPr>
          <w:p w14:paraId="65B592A1" w14:textId="77777777" w:rsidR="000242DD" w:rsidRPr="001D3903" w:rsidRDefault="000242DD" w:rsidP="00E6045E">
            <w:pPr>
              <w:pStyle w:val="Heading3"/>
              <w:spacing w:before="0"/>
              <w:rPr>
                <w:rFonts w:ascii="Cambria" w:hAnsi="Cambria"/>
                <w:b/>
                <w:bCs/>
                <w:color w:val="000000" w:themeColor="text1"/>
                <w:sz w:val="20"/>
                <w:szCs w:val="20"/>
              </w:rPr>
            </w:pPr>
            <w:r w:rsidRPr="001D3903">
              <w:rPr>
                <w:rFonts w:ascii="Cambria" w:hAnsi="Cambria"/>
                <w:b/>
                <w:bCs/>
                <w:color w:val="000000" w:themeColor="text1"/>
                <w:sz w:val="20"/>
                <w:szCs w:val="20"/>
              </w:rPr>
              <w:t>Week 2</w:t>
            </w:r>
          </w:p>
        </w:tc>
        <w:tc>
          <w:tcPr>
            <w:tcW w:w="2170" w:type="dxa"/>
            <w:vAlign w:val="center"/>
          </w:tcPr>
          <w:p w14:paraId="01C70AA0" w14:textId="77777777" w:rsidR="000242DD" w:rsidRPr="001D3903" w:rsidRDefault="000242DD" w:rsidP="00E6045E">
            <w:pPr>
              <w:rPr>
                <w:rFonts w:ascii="Cambria" w:hAnsi="Cambria"/>
                <w:color w:val="000000" w:themeColor="text1"/>
                <w:sz w:val="20"/>
                <w:szCs w:val="20"/>
              </w:rPr>
            </w:pPr>
            <w:r w:rsidRPr="001D3903">
              <w:rPr>
                <w:rFonts w:ascii="Cambria" w:hAnsi="Cambria"/>
                <w:color w:val="000000" w:themeColor="text1"/>
                <w:sz w:val="20"/>
                <w:szCs w:val="20"/>
              </w:rPr>
              <w:t>Communication Strategy in the Organization</w:t>
            </w:r>
          </w:p>
        </w:tc>
        <w:tc>
          <w:tcPr>
            <w:tcW w:w="2521" w:type="dxa"/>
            <w:vAlign w:val="center"/>
          </w:tcPr>
          <w:p w14:paraId="4BEF5153" w14:textId="77777777" w:rsidR="000242DD" w:rsidRPr="001D3903" w:rsidRDefault="000242DD" w:rsidP="00E6045E">
            <w:pPr>
              <w:rPr>
                <w:rFonts w:ascii="Cambria" w:hAnsi="Cambria"/>
                <w:color w:val="000000" w:themeColor="text1"/>
                <w:sz w:val="20"/>
                <w:szCs w:val="20"/>
              </w:rPr>
            </w:pPr>
            <w:r w:rsidRPr="001D3903">
              <w:rPr>
                <w:rFonts w:ascii="Cambria" w:hAnsi="Cambria"/>
                <w:color w:val="000000" w:themeColor="text1"/>
                <w:sz w:val="20"/>
                <w:szCs w:val="20"/>
              </w:rPr>
              <w:t>Strategic Internal Communication Initiative</w:t>
            </w:r>
          </w:p>
        </w:tc>
        <w:tc>
          <w:tcPr>
            <w:tcW w:w="3328" w:type="dxa"/>
            <w:vAlign w:val="center"/>
          </w:tcPr>
          <w:p w14:paraId="370FB5A5" w14:textId="786407E3" w:rsidR="000242DD" w:rsidRPr="001D3903" w:rsidRDefault="000242DD" w:rsidP="00E6045E">
            <w:pPr>
              <w:pStyle w:val="Heading3"/>
              <w:numPr>
                <w:ilvl w:val="0"/>
                <w:numId w:val="6"/>
              </w:numPr>
              <w:tabs>
                <w:tab w:val="num" w:pos="360"/>
              </w:tabs>
              <w:spacing w:before="0"/>
              <w:ind w:left="0" w:firstLine="0"/>
              <w:rPr>
                <w:rFonts w:ascii="Cambria" w:hAnsi="Cambria"/>
                <w:color w:val="000000" w:themeColor="text1"/>
                <w:sz w:val="20"/>
                <w:szCs w:val="20"/>
              </w:rPr>
            </w:pPr>
            <w:r w:rsidRPr="001D3903">
              <w:rPr>
                <w:rFonts w:ascii="Cambria" w:hAnsi="Cambria"/>
                <w:color w:val="000000" w:themeColor="text1"/>
                <w:sz w:val="20"/>
                <w:szCs w:val="20"/>
              </w:rPr>
              <w:t>Informational Interview w/Communicator</w:t>
            </w:r>
          </w:p>
          <w:p w14:paraId="70B85946" w14:textId="77777777" w:rsidR="000242DD" w:rsidRPr="001D3903" w:rsidRDefault="000242DD" w:rsidP="00E6045E">
            <w:pPr>
              <w:pStyle w:val="ListParagraph"/>
              <w:numPr>
                <w:ilvl w:val="0"/>
                <w:numId w:val="6"/>
              </w:numPr>
              <w:rPr>
                <w:rFonts w:ascii="Cambria" w:hAnsi="Cambria"/>
                <w:color w:val="000000" w:themeColor="text1"/>
                <w:sz w:val="20"/>
                <w:szCs w:val="20"/>
              </w:rPr>
            </w:pPr>
            <w:r w:rsidRPr="001D3903">
              <w:rPr>
                <w:rFonts w:ascii="Cambria" w:hAnsi="Cambria"/>
                <w:color w:val="000000" w:themeColor="text1"/>
                <w:sz w:val="20"/>
                <w:szCs w:val="20"/>
              </w:rPr>
              <w:t>Prospectus for Final Project</w:t>
            </w:r>
          </w:p>
        </w:tc>
        <w:tc>
          <w:tcPr>
            <w:tcW w:w="1582" w:type="dxa"/>
            <w:vAlign w:val="center"/>
          </w:tcPr>
          <w:p w14:paraId="6B45C691" w14:textId="01D97AB4" w:rsidR="000242DD" w:rsidRPr="001D3903" w:rsidRDefault="00853CC1" w:rsidP="00E6045E">
            <w:pPr>
              <w:pStyle w:val="Heading3"/>
              <w:spacing w:before="0"/>
              <w:rPr>
                <w:rFonts w:ascii="Cambria" w:hAnsi="Cambria"/>
                <w:color w:val="000000" w:themeColor="text1"/>
                <w:sz w:val="20"/>
                <w:szCs w:val="20"/>
              </w:rPr>
            </w:pPr>
            <w:r>
              <w:rPr>
                <w:rFonts w:ascii="Cambria" w:hAnsi="Cambria"/>
                <w:color w:val="000000" w:themeColor="text1"/>
                <w:sz w:val="20"/>
                <w:szCs w:val="20"/>
              </w:rPr>
              <w:t>Aug. 27</w:t>
            </w:r>
          </w:p>
        </w:tc>
      </w:tr>
      <w:tr w:rsidR="000242DD" w:rsidRPr="001D3903" w14:paraId="628F004F" w14:textId="77777777" w:rsidTr="00E6045E">
        <w:trPr>
          <w:jc w:val="center"/>
        </w:trPr>
        <w:tc>
          <w:tcPr>
            <w:tcW w:w="1189" w:type="dxa"/>
            <w:vAlign w:val="center"/>
          </w:tcPr>
          <w:p w14:paraId="12C3AF7E" w14:textId="77777777" w:rsidR="000242DD" w:rsidRPr="001D3903" w:rsidRDefault="000242DD" w:rsidP="00E6045E">
            <w:pPr>
              <w:pStyle w:val="Heading3"/>
              <w:spacing w:before="0"/>
              <w:rPr>
                <w:rFonts w:ascii="Cambria" w:hAnsi="Cambria"/>
                <w:b/>
                <w:bCs/>
                <w:color w:val="000000" w:themeColor="text1"/>
                <w:sz w:val="20"/>
                <w:szCs w:val="20"/>
              </w:rPr>
            </w:pPr>
            <w:r w:rsidRPr="001D3903">
              <w:rPr>
                <w:rFonts w:ascii="Cambria" w:hAnsi="Cambria"/>
                <w:b/>
                <w:bCs/>
                <w:color w:val="000000" w:themeColor="text1"/>
                <w:sz w:val="20"/>
                <w:szCs w:val="20"/>
              </w:rPr>
              <w:t>Week 3</w:t>
            </w:r>
          </w:p>
        </w:tc>
        <w:tc>
          <w:tcPr>
            <w:tcW w:w="2170" w:type="dxa"/>
            <w:vAlign w:val="center"/>
          </w:tcPr>
          <w:p w14:paraId="78302BD8" w14:textId="77777777" w:rsidR="000242DD" w:rsidRPr="001D3903" w:rsidRDefault="000242DD" w:rsidP="00E6045E">
            <w:pPr>
              <w:pStyle w:val="Heading3"/>
              <w:spacing w:before="0"/>
              <w:rPr>
                <w:rFonts w:ascii="Cambria" w:hAnsi="Cambria"/>
                <w:color w:val="000000" w:themeColor="text1"/>
                <w:sz w:val="20"/>
                <w:szCs w:val="20"/>
              </w:rPr>
            </w:pPr>
            <w:r w:rsidRPr="001D3903">
              <w:rPr>
                <w:rFonts w:ascii="Cambria" w:hAnsi="Cambria"/>
                <w:color w:val="000000" w:themeColor="text1"/>
                <w:sz w:val="20"/>
                <w:szCs w:val="20"/>
              </w:rPr>
              <w:t>Persuasion</w:t>
            </w:r>
          </w:p>
        </w:tc>
        <w:tc>
          <w:tcPr>
            <w:tcW w:w="2521" w:type="dxa"/>
            <w:vAlign w:val="center"/>
          </w:tcPr>
          <w:p w14:paraId="6B0EEAB6" w14:textId="77777777" w:rsidR="000242DD" w:rsidRPr="001D3903" w:rsidRDefault="000242DD" w:rsidP="00E6045E">
            <w:pPr>
              <w:pStyle w:val="Heading3"/>
              <w:spacing w:before="0"/>
              <w:rPr>
                <w:rFonts w:ascii="Cambria" w:hAnsi="Cambria"/>
                <w:color w:val="000000" w:themeColor="text1"/>
                <w:sz w:val="20"/>
                <w:szCs w:val="20"/>
              </w:rPr>
            </w:pPr>
            <w:r w:rsidRPr="001D3903">
              <w:rPr>
                <w:rFonts w:ascii="Cambria" w:hAnsi="Cambria"/>
                <w:color w:val="000000" w:themeColor="text1"/>
                <w:sz w:val="20"/>
                <w:szCs w:val="20"/>
              </w:rPr>
              <w:t>Persuasion vs. Manipulation</w:t>
            </w:r>
          </w:p>
        </w:tc>
        <w:tc>
          <w:tcPr>
            <w:tcW w:w="3328" w:type="dxa"/>
            <w:vAlign w:val="center"/>
          </w:tcPr>
          <w:p w14:paraId="364F4207" w14:textId="77777777" w:rsidR="000242DD" w:rsidRPr="001D3903" w:rsidRDefault="000242DD" w:rsidP="00E6045E">
            <w:pPr>
              <w:pStyle w:val="Heading3"/>
              <w:spacing w:before="0"/>
              <w:rPr>
                <w:rFonts w:ascii="Cambria" w:hAnsi="Cambria"/>
                <w:color w:val="000000" w:themeColor="text1"/>
                <w:sz w:val="20"/>
                <w:szCs w:val="20"/>
              </w:rPr>
            </w:pPr>
            <w:r w:rsidRPr="001D3903">
              <w:rPr>
                <w:rFonts w:ascii="Cambria" w:hAnsi="Cambria"/>
                <w:color w:val="000000" w:themeColor="text1"/>
                <w:sz w:val="20"/>
                <w:szCs w:val="20"/>
              </w:rPr>
              <w:t>Persuasive Email or Phone Script</w:t>
            </w:r>
          </w:p>
        </w:tc>
        <w:tc>
          <w:tcPr>
            <w:tcW w:w="1582" w:type="dxa"/>
            <w:vAlign w:val="center"/>
          </w:tcPr>
          <w:p w14:paraId="19A4CE67" w14:textId="0D73CDBD" w:rsidR="000242DD" w:rsidRPr="001D3903" w:rsidRDefault="00853CC1" w:rsidP="00E6045E">
            <w:pPr>
              <w:pStyle w:val="Heading3"/>
              <w:spacing w:before="0"/>
              <w:rPr>
                <w:rFonts w:ascii="Cambria" w:hAnsi="Cambria"/>
                <w:color w:val="000000" w:themeColor="text1"/>
                <w:sz w:val="20"/>
                <w:szCs w:val="20"/>
              </w:rPr>
            </w:pPr>
            <w:r>
              <w:rPr>
                <w:rFonts w:ascii="Cambria" w:hAnsi="Cambria"/>
                <w:color w:val="000000" w:themeColor="text1"/>
                <w:sz w:val="20"/>
                <w:szCs w:val="20"/>
              </w:rPr>
              <w:t>Sept. 3</w:t>
            </w:r>
          </w:p>
        </w:tc>
      </w:tr>
      <w:tr w:rsidR="000242DD" w:rsidRPr="001D3903" w14:paraId="35092294" w14:textId="77777777" w:rsidTr="00E6045E">
        <w:trPr>
          <w:jc w:val="center"/>
        </w:trPr>
        <w:tc>
          <w:tcPr>
            <w:tcW w:w="1189" w:type="dxa"/>
            <w:vAlign w:val="center"/>
          </w:tcPr>
          <w:p w14:paraId="230BCE10" w14:textId="77777777" w:rsidR="000242DD" w:rsidRPr="001D3903" w:rsidRDefault="000242DD" w:rsidP="00E6045E">
            <w:pPr>
              <w:pStyle w:val="Heading3"/>
              <w:spacing w:before="0"/>
              <w:rPr>
                <w:rFonts w:ascii="Cambria" w:hAnsi="Cambria"/>
                <w:b/>
                <w:bCs/>
                <w:color w:val="000000" w:themeColor="text1"/>
                <w:sz w:val="20"/>
                <w:szCs w:val="20"/>
              </w:rPr>
            </w:pPr>
            <w:r w:rsidRPr="001D3903">
              <w:rPr>
                <w:rFonts w:ascii="Cambria" w:hAnsi="Cambria"/>
                <w:b/>
                <w:bCs/>
                <w:color w:val="000000" w:themeColor="text1"/>
                <w:sz w:val="20"/>
                <w:szCs w:val="20"/>
              </w:rPr>
              <w:t>Week 4</w:t>
            </w:r>
          </w:p>
        </w:tc>
        <w:tc>
          <w:tcPr>
            <w:tcW w:w="2170" w:type="dxa"/>
            <w:vAlign w:val="center"/>
          </w:tcPr>
          <w:p w14:paraId="16ECFCDA" w14:textId="77777777" w:rsidR="000242DD" w:rsidRPr="001D3903" w:rsidRDefault="000242DD" w:rsidP="00E6045E">
            <w:pPr>
              <w:rPr>
                <w:rFonts w:ascii="Cambria" w:hAnsi="Cambria"/>
                <w:color w:val="000000" w:themeColor="text1"/>
                <w:sz w:val="20"/>
                <w:szCs w:val="20"/>
              </w:rPr>
            </w:pPr>
            <w:r>
              <w:rPr>
                <w:rFonts w:ascii="Cambria" w:hAnsi="Cambria"/>
                <w:color w:val="000000" w:themeColor="text1"/>
                <w:sz w:val="20"/>
                <w:szCs w:val="20"/>
              </w:rPr>
              <w:t>Audience</w:t>
            </w:r>
          </w:p>
        </w:tc>
        <w:tc>
          <w:tcPr>
            <w:tcW w:w="2521" w:type="dxa"/>
            <w:vAlign w:val="center"/>
          </w:tcPr>
          <w:p w14:paraId="1CAD0426" w14:textId="77777777" w:rsidR="000242DD" w:rsidRPr="001D3903" w:rsidRDefault="000242DD" w:rsidP="00E6045E">
            <w:pPr>
              <w:rPr>
                <w:rFonts w:ascii="Cambria" w:hAnsi="Cambria"/>
                <w:color w:val="000000" w:themeColor="text1"/>
                <w:sz w:val="20"/>
                <w:szCs w:val="20"/>
              </w:rPr>
            </w:pPr>
            <w:r w:rsidRPr="001D3903">
              <w:rPr>
                <w:rFonts w:ascii="Cambria" w:hAnsi="Cambria"/>
                <w:color w:val="000000" w:themeColor="text1"/>
                <w:sz w:val="20"/>
                <w:szCs w:val="20"/>
              </w:rPr>
              <w:t>Audience Analysis for Difficult Communication</w:t>
            </w:r>
          </w:p>
        </w:tc>
        <w:tc>
          <w:tcPr>
            <w:tcW w:w="3328" w:type="dxa"/>
            <w:vAlign w:val="center"/>
          </w:tcPr>
          <w:p w14:paraId="3484EE30" w14:textId="77777777" w:rsidR="000242DD" w:rsidRPr="001D3903" w:rsidRDefault="000242DD" w:rsidP="00E6045E">
            <w:pPr>
              <w:pStyle w:val="Heading3"/>
              <w:numPr>
                <w:ilvl w:val="0"/>
                <w:numId w:val="7"/>
              </w:numPr>
              <w:tabs>
                <w:tab w:val="num" w:pos="360"/>
              </w:tabs>
              <w:spacing w:before="0"/>
              <w:ind w:left="0" w:firstLine="0"/>
              <w:rPr>
                <w:rFonts w:ascii="Cambria" w:hAnsi="Cambria"/>
                <w:color w:val="000000" w:themeColor="text1"/>
                <w:sz w:val="20"/>
                <w:szCs w:val="20"/>
              </w:rPr>
            </w:pPr>
            <w:r w:rsidRPr="001D3903">
              <w:rPr>
                <w:rFonts w:ascii="Cambria" w:hAnsi="Cambria"/>
                <w:color w:val="000000" w:themeColor="text1"/>
                <w:sz w:val="20"/>
                <w:szCs w:val="20"/>
              </w:rPr>
              <w:t>Audience Analysis</w:t>
            </w:r>
          </w:p>
          <w:p w14:paraId="6AB26CBE" w14:textId="38BEDE29" w:rsidR="000242DD" w:rsidRPr="001D3903" w:rsidRDefault="00B56A42" w:rsidP="00E6045E">
            <w:pPr>
              <w:pStyle w:val="ListParagraph"/>
              <w:numPr>
                <w:ilvl w:val="0"/>
                <w:numId w:val="7"/>
              </w:numPr>
              <w:rPr>
                <w:rFonts w:ascii="Cambria" w:hAnsi="Cambria"/>
                <w:color w:val="000000" w:themeColor="text1"/>
                <w:sz w:val="20"/>
                <w:szCs w:val="20"/>
              </w:rPr>
            </w:pPr>
            <w:r>
              <w:rPr>
                <w:rFonts w:ascii="Cambria" w:hAnsi="Cambria"/>
                <w:color w:val="000000" w:themeColor="text1"/>
                <w:sz w:val="20"/>
                <w:szCs w:val="20"/>
              </w:rPr>
              <w:t>O</w:t>
            </w:r>
            <w:r w:rsidR="000242DD" w:rsidRPr="001D3903">
              <w:rPr>
                <w:rFonts w:ascii="Cambria" w:hAnsi="Cambria"/>
                <w:color w:val="000000" w:themeColor="text1"/>
                <w:sz w:val="20"/>
                <w:szCs w:val="20"/>
              </w:rPr>
              <w:t>utline for Final Project</w:t>
            </w:r>
          </w:p>
        </w:tc>
        <w:tc>
          <w:tcPr>
            <w:tcW w:w="1582" w:type="dxa"/>
            <w:vAlign w:val="center"/>
          </w:tcPr>
          <w:p w14:paraId="5A02B5E6" w14:textId="244DCA62" w:rsidR="000242DD" w:rsidRPr="001D3903" w:rsidRDefault="00853CC1" w:rsidP="00E6045E">
            <w:pPr>
              <w:pStyle w:val="Heading3"/>
              <w:spacing w:before="0"/>
              <w:rPr>
                <w:rFonts w:ascii="Cambria" w:hAnsi="Cambria"/>
                <w:color w:val="000000" w:themeColor="text1"/>
                <w:sz w:val="20"/>
                <w:szCs w:val="20"/>
              </w:rPr>
            </w:pPr>
            <w:r>
              <w:rPr>
                <w:rFonts w:ascii="Cambria" w:hAnsi="Cambria"/>
                <w:color w:val="000000" w:themeColor="text1"/>
                <w:sz w:val="20"/>
                <w:szCs w:val="20"/>
              </w:rPr>
              <w:t>Sept. 10</w:t>
            </w:r>
          </w:p>
        </w:tc>
      </w:tr>
      <w:tr w:rsidR="000242DD" w:rsidRPr="001D3903" w14:paraId="3515C215" w14:textId="77777777" w:rsidTr="00E6045E">
        <w:trPr>
          <w:jc w:val="center"/>
        </w:trPr>
        <w:tc>
          <w:tcPr>
            <w:tcW w:w="1189" w:type="dxa"/>
            <w:vAlign w:val="center"/>
          </w:tcPr>
          <w:p w14:paraId="3A80626E" w14:textId="77777777" w:rsidR="000242DD" w:rsidRPr="001D3903" w:rsidRDefault="000242DD" w:rsidP="00E6045E">
            <w:pPr>
              <w:pStyle w:val="Heading3"/>
              <w:spacing w:before="0"/>
              <w:rPr>
                <w:rFonts w:ascii="Cambria" w:hAnsi="Cambria"/>
                <w:b/>
                <w:bCs/>
                <w:color w:val="000000" w:themeColor="text1"/>
                <w:sz w:val="20"/>
                <w:szCs w:val="20"/>
              </w:rPr>
            </w:pPr>
            <w:r w:rsidRPr="001D3903">
              <w:rPr>
                <w:rFonts w:ascii="Cambria" w:hAnsi="Cambria"/>
                <w:b/>
                <w:bCs/>
                <w:color w:val="000000" w:themeColor="text1"/>
                <w:sz w:val="20"/>
                <w:szCs w:val="20"/>
              </w:rPr>
              <w:t>Week 5</w:t>
            </w:r>
          </w:p>
        </w:tc>
        <w:tc>
          <w:tcPr>
            <w:tcW w:w="2170" w:type="dxa"/>
            <w:vAlign w:val="center"/>
          </w:tcPr>
          <w:p w14:paraId="6A4CE78E" w14:textId="1AF041AB" w:rsidR="000242DD" w:rsidRPr="001D3903" w:rsidRDefault="00853CC1" w:rsidP="00E6045E">
            <w:pPr>
              <w:rPr>
                <w:rFonts w:ascii="Cambria" w:hAnsi="Cambria"/>
                <w:color w:val="000000" w:themeColor="text1"/>
                <w:sz w:val="20"/>
                <w:szCs w:val="20"/>
              </w:rPr>
            </w:pPr>
            <w:r w:rsidRPr="001D3903">
              <w:rPr>
                <w:rFonts w:ascii="Cambria" w:hAnsi="Cambria"/>
                <w:color w:val="000000" w:themeColor="text1"/>
                <w:sz w:val="20"/>
                <w:szCs w:val="20"/>
              </w:rPr>
              <w:t>Applied Storytelling</w:t>
            </w:r>
            <w:r>
              <w:rPr>
                <w:rFonts w:ascii="Cambria" w:hAnsi="Cambria"/>
                <w:color w:val="000000" w:themeColor="text1"/>
                <w:sz w:val="20"/>
                <w:szCs w:val="20"/>
              </w:rPr>
              <w:t xml:space="preserve"> 1</w:t>
            </w:r>
          </w:p>
        </w:tc>
        <w:tc>
          <w:tcPr>
            <w:tcW w:w="2521" w:type="dxa"/>
            <w:vAlign w:val="center"/>
          </w:tcPr>
          <w:p w14:paraId="21F8ADDC" w14:textId="09E623E5" w:rsidR="000242DD" w:rsidRPr="001D3903" w:rsidRDefault="00853CC1" w:rsidP="00E6045E">
            <w:pPr>
              <w:rPr>
                <w:rFonts w:ascii="Cambria" w:hAnsi="Cambria"/>
                <w:color w:val="000000" w:themeColor="text1"/>
                <w:sz w:val="20"/>
                <w:szCs w:val="20"/>
              </w:rPr>
            </w:pPr>
            <w:r>
              <w:rPr>
                <w:rFonts w:ascii="Cambria" w:hAnsi="Cambria"/>
                <w:color w:val="000000" w:themeColor="text1"/>
                <w:sz w:val="20"/>
                <w:szCs w:val="20"/>
              </w:rPr>
              <w:t>Story Mining + Development</w:t>
            </w:r>
          </w:p>
        </w:tc>
        <w:tc>
          <w:tcPr>
            <w:tcW w:w="3328" w:type="dxa"/>
            <w:vAlign w:val="center"/>
          </w:tcPr>
          <w:p w14:paraId="5C329C4C" w14:textId="5843EC92" w:rsidR="000242DD" w:rsidRPr="001D3903" w:rsidRDefault="00853CC1" w:rsidP="00E6045E">
            <w:pPr>
              <w:pStyle w:val="Heading3"/>
              <w:spacing w:before="0"/>
              <w:rPr>
                <w:rFonts w:ascii="Cambria" w:hAnsi="Cambria"/>
                <w:color w:val="000000" w:themeColor="text1"/>
                <w:sz w:val="20"/>
                <w:szCs w:val="20"/>
              </w:rPr>
            </w:pPr>
            <w:r>
              <w:rPr>
                <w:rFonts w:ascii="Cambria" w:hAnsi="Cambria"/>
                <w:color w:val="000000" w:themeColor="text1"/>
                <w:sz w:val="20"/>
                <w:szCs w:val="20"/>
              </w:rPr>
              <w:t>Telling the Story + Peer Review</w:t>
            </w:r>
          </w:p>
        </w:tc>
        <w:tc>
          <w:tcPr>
            <w:tcW w:w="1582" w:type="dxa"/>
            <w:vAlign w:val="center"/>
          </w:tcPr>
          <w:p w14:paraId="1CA30579" w14:textId="24F8E760" w:rsidR="000242DD" w:rsidRPr="001D3903" w:rsidRDefault="00853CC1" w:rsidP="00E6045E">
            <w:pPr>
              <w:pStyle w:val="Heading3"/>
              <w:spacing w:before="0"/>
              <w:rPr>
                <w:rFonts w:ascii="Cambria" w:hAnsi="Cambria"/>
                <w:color w:val="000000" w:themeColor="text1"/>
                <w:sz w:val="20"/>
                <w:szCs w:val="20"/>
              </w:rPr>
            </w:pPr>
            <w:r>
              <w:rPr>
                <w:rFonts w:ascii="Cambria" w:hAnsi="Cambria"/>
                <w:color w:val="000000" w:themeColor="text1"/>
                <w:sz w:val="20"/>
                <w:szCs w:val="20"/>
              </w:rPr>
              <w:t>Sept. 17</w:t>
            </w:r>
          </w:p>
        </w:tc>
      </w:tr>
      <w:tr w:rsidR="000242DD" w:rsidRPr="001D3903" w14:paraId="46BE7214" w14:textId="77777777" w:rsidTr="00E6045E">
        <w:trPr>
          <w:jc w:val="center"/>
        </w:trPr>
        <w:tc>
          <w:tcPr>
            <w:tcW w:w="1189" w:type="dxa"/>
            <w:vAlign w:val="center"/>
          </w:tcPr>
          <w:p w14:paraId="1EC37247" w14:textId="77777777" w:rsidR="000242DD" w:rsidRPr="001D3903" w:rsidRDefault="000242DD" w:rsidP="00E6045E">
            <w:pPr>
              <w:pStyle w:val="Heading3"/>
              <w:spacing w:before="0"/>
              <w:rPr>
                <w:rFonts w:ascii="Cambria" w:hAnsi="Cambria"/>
                <w:b/>
                <w:bCs/>
                <w:color w:val="000000" w:themeColor="text1"/>
                <w:sz w:val="20"/>
                <w:szCs w:val="20"/>
              </w:rPr>
            </w:pPr>
            <w:r w:rsidRPr="001D3903">
              <w:rPr>
                <w:rFonts w:ascii="Cambria" w:hAnsi="Cambria"/>
                <w:b/>
                <w:bCs/>
                <w:color w:val="000000" w:themeColor="text1"/>
                <w:sz w:val="20"/>
                <w:szCs w:val="20"/>
              </w:rPr>
              <w:t>Week 6</w:t>
            </w:r>
          </w:p>
        </w:tc>
        <w:tc>
          <w:tcPr>
            <w:tcW w:w="2170" w:type="dxa"/>
            <w:vAlign w:val="center"/>
          </w:tcPr>
          <w:p w14:paraId="4B03CEAE" w14:textId="2FC81AD2" w:rsidR="000242DD" w:rsidRPr="001D3903" w:rsidRDefault="000242DD" w:rsidP="00E6045E">
            <w:pPr>
              <w:rPr>
                <w:rFonts w:ascii="Cambria" w:hAnsi="Cambria"/>
                <w:color w:val="000000" w:themeColor="text1"/>
                <w:sz w:val="20"/>
                <w:szCs w:val="20"/>
              </w:rPr>
            </w:pPr>
            <w:r w:rsidRPr="001D3903">
              <w:rPr>
                <w:rFonts w:ascii="Cambria" w:hAnsi="Cambria"/>
                <w:color w:val="000000" w:themeColor="text1"/>
                <w:sz w:val="20"/>
                <w:szCs w:val="20"/>
              </w:rPr>
              <w:t>Applied Storytelling</w:t>
            </w:r>
            <w:r w:rsidR="00853CC1">
              <w:rPr>
                <w:rFonts w:ascii="Cambria" w:hAnsi="Cambria"/>
                <w:color w:val="000000" w:themeColor="text1"/>
                <w:sz w:val="20"/>
                <w:szCs w:val="20"/>
              </w:rPr>
              <w:t xml:space="preserve"> 2</w:t>
            </w:r>
          </w:p>
        </w:tc>
        <w:tc>
          <w:tcPr>
            <w:tcW w:w="2521" w:type="dxa"/>
            <w:vAlign w:val="center"/>
          </w:tcPr>
          <w:p w14:paraId="6C1CCE96" w14:textId="77777777" w:rsidR="000242DD" w:rsidRPr="001D3903" w:rsidRDefault="000242DD" w:rsidP="00E6045E">
            <w:pPr>
              <w:rPr>
                <w:rFonts w:ascii="Cambria" w:hAnsi="Cambria"/>
                <w:color w:val="000000" w:themeColor="text1"/>
                <w:sz w:val="20"/>
                <w:szCs w:val="20"/>
              </w:rPr>
            </w:pPr>
            <w:r w:rsidRPr="001D3903">
              <w:rPr>
                <w:rFonts w:ascii="Cambria" w:hAnsi="Cambria"/>
                <w:color w:val="000000" w:themeColor="text1"/>
                <w:sz w:val="20"/>
                <w:szCs w:val="20"/>
              </w:rPr>
              <w:t>SAR-PAR-CAR Story</w:t>
            </w:r>
          </w:p>
        </w:tc>
        <w:tc>
          <w:tcPr>
            <w:tcW w:w="3328" w:type="dxa"/>
            <w:vAlign w:val="center"/>
          </w:tcPr>
          <w:p w14:paraId="282E477B" w14:textId="65A2954E" w:rsidR="000242DD" w:rsidRPr="001D3903" w:rsidRDefault="00853CC1" w:rsidP="00E6045E">
            <w:pPr>
              <w:pStyle w:val="Heading3"/>
              <w:spacing w:before="0"/>
              <w:rPr>
                <w:rFonts w:ascii="Cambria" w:hAnsi="Cambria"/>
                <w:color w:val="000000" w:themeColor="text1"/>
                <w:sz w:val="20"/>
                <w:szCs w:val="20"/>
              </w:rPr>
            </w:pPr>
            <w:r>
              <w:rPr>
                <w:rFonts w:ascii="Cambria" w:hAnsi="Cambria"/>
                <w:color w:val="000000" w:themeColor="text1"/>
                <w:sz w:val="20"/>
                <w:szCs w:val="20"/>
              </w:rPr>
              <w:t>Revised Story</w:t>
            </w:r>
          </w:p>
        </w:tc>
        <w:tc>
          <w:tcPr>
            <w:tcW w:w="1582" w:type="dxa"/>
            <w:vAlign w:val="center"/>
          </w:tcPr>
          <w:p w14:paraId="1278FE3F" w14:textId="6192A6C2" w:rsidR="000242DD" w:rsidRPr="001D3903" w:rsidRDefault="00853CC1" w:rsidP="00E6045E">
            <w:pPr>
              <w:pStyle w:val="Heading3"/>
              <w:spacing w:before="0"/>
              <w:rPr>
                <w:rFonts w:ascii="Cambria" w:hAnsi="Cambria"/>
                <w:color w:val="000000" w:themeColor="text1"/>
                <w:sz w:val="20"/>
                <w:szCs w:val="20"/>
              </w:rPr>
            </w:pPr>
            <w:r>
              <w:rPr>
                <w:rFonts w:ascii="Cambria" w:hAnsi="Cambria"/>
                <w:color w:val="000000" w:themeColor="text1"/>
                <w:sz w:val="20"/>
                <w:szCs w:val="20"/>
              </w:rPr>
              <w:t>Sept. 24</w:t>
            </w:r>
          </w:p>
        </w:tc>
      </w:tr>
      <w:tr w:rsidR="000242DD" w:rsidRPr="001D3903" w14:paraId="19457663" w14:textId="77777777" w:rsidTr="00E6045E">
        <w:trPr>
          <w:jc w:val="center"/>
        </w:trPr>
        <w:tc>
          <w:tcPr>
            <w:tcW w:w="1189" w:type="dxa"/>
            <w:vAlign w:val="center"/>
          </w:tcPr>
          <w:p w14:paraId="132B5624" w14:textId="77777777" w:rsidR="000242DD" w:rsidRPr="001D3903" w:rsidRDefault="000242DD" w:rsidP="00E6045E">
            <w:pPr>
              <w:pStyle w:val="Heading3"/>
              <w:spacing w:before="0"/>
              <w:rPr>
                <w:rFonts w:ascii="Cambria" w:hAnsi="Cambria"/>
                <w:b/>
                <w:bCs/>
                <w:color w:val="000000" w:themeColor="text1"/>
                <w:sz w:val="20"/>
                <w:szCs w:val="20"/>
              </w:rPr>
            </w:pPr>
            <w:r w:rsidRPr="001D3903">
              <w:rPr>
                <w:rFonts w:ascii="Cambria" w:hAnsi="Cambria"/>
                <w:b/>
                <w:bCs/>
                <w:color w:val="000000" w:themeColor="text1"/>
                <w:sz w:val="20"/>
                <w:szCs w:val="20"/>
              </w:rPr>
              <w:t>Week 7</w:t>
            </w:r>
          </w:p>
        </w:tc>
        <w:tc>
          <w:tcPr>
            <w:tcW w:w="2170" w:type="dxa"/>
            <w:vAlign w:val="center"/>
          </w:tcPr>
          <w:p w14:paraId="009453A3" w14:textId="77777777" w:rsidR="000242DD" w:rsidRPr="001D3903" w:rsidRDefault="000242DD" w:rsidP="00E6045E">
            <w:pPr>
              <w:pStyle w:val="Heading3"/>
              <w:spacing w:before="0"/>
              <w:rPr>
                <w:rFonts w:ascii="Cambria" w:hAnsi="Cambria"/>
                <w:color w:val="000000" w:themeColor="text1"/>
                <w:sz w:val="20"/>
                <w:szCs w:val="20"/>
              </w:rPr>
            </w:pPr>
            <w:r w:rsidRPr="001D3903">
              <w:rPr>
                <w:rFonts w:ascii="Cambria" w:hAnsi="Cambria"/>
                <w:color w:val="000000" w:themeColor="text1"/>
                <w:sz w:val="20"/>
                <w:szCs w:val="20"/>
              </w:rPr>
              <w:t>Communicating in the Age of Zoom</w:t>
            </w:r>
          </w:p>
        </w:tc>
        <w:tc>
          <w:tcPr>
            <w:tcW w:w="2521" w:type="dxa"/>
            <w:vAlign w:val="center"/>
          </w:tcPr>
          <w:p w14:paraId="55593C4D" w14:textId="77777777" w:rsidR="000242DD" w:rsidRPr="001D3903" w:rsidRDefault="000242DD" w:rsidP="00E6045E">
            <w:pPr>
              <w:pStyle w:val="Heading3"/>
              <w:spacing w:before="0"/>
              <w:rPr>
                <w:rFonts w:ascii="Cambria" w:hAnsi="Cambria"/>
                <w:color w:val="000000" w:themeColor="text1"/>
                <w:sz w:val="20"/>
                <w:szCs w:val="20"/>
              </w:rPr>
            </w:pPr>
            <w:r w:rsidRPr="001D3903">
              <w:rPr>
                <w:rFonts w:ascii="Cambria" w:hAnsi="Cambria"/>
                <w:color w:val="000000" w:themeColor="text1"/>
                <w:sz w:val="20"/>
                <w:szCs w:val="20"/>
              </w:rPr>
              <w:t>Social-Media Post about Communication Intervention for Org Culture Weakened by Remote-Work Climate</w:t>
            </w:r>
          </w:p>
        </w:tc>
        <w:tc>
          <w:tcPr>
            <w:tcW w:w="3328" w:type="dxa"/>
            <w:vAlign w:val="center"/>
          </w:tcPr>
          <w:p w14:paraId="5B6B36A1" w14:textId="77777777" w:rsidR="000242DD" w:rsidRPr="001D3903" w:rsidRDefault="000242DD" w:rsidP="00E6045E">
            <w:pPr>
              <w:pStyle w:val="ListParagraph"/>
              <w:numPr>
                <w:ilvl w:val="0"/>
                <w:numId w:val="8"/>
              </w:numPr>
              <w:rPr>
                <w:rFonts w:ascii="Cambria" w:hAnsi="Cambria"/>
                <w:color w:val="000000" w:themeColor="text1"/>
                <w:sz w:val="20"/>
                <w:szCs w:val="20"/>
              </w:rPr>
            </w:pPr>
            <w:r w:rsidRPr="001D3903">
              <w:rPr>
                <w:rFonts w:ascii="Cambria" w:hAnsi="Cambria"/>
                <w:color w:val="000000" w:themeColor="text1"/>
                <w:sz w:val="20"/>
                <w:szCs w:val="20"/>
              </w:rPr>
              <w:t>Recorded Zoom Presentation of Final Project</w:t>
            </w:r>
          </w:p>
          <w:p w14:paraId="3B1BAFEE" w14:textId="77777777" w:rsidR="000242DD" w:rsidRPr="001D3903" w:rsidRDefault="000242DD" w:rsidP="00E6045E">
            <w:pPr>
              <w:pStyle w:val="ListParagraph"/>
              <w:numPr>
                <w:ilvl w:val="0"/>
                <w:numId w:val="8"/>
              </w:numPr>
              <w:rPr>
                <w:rFonts w:ascii="Cambria" w:hAnsi="Cambria"/>
                <w:color w:val="000000" w:themeColor="text1"/>
                <w:sz w:val="20"/>
                <w:szCs w:val="20"/>
              </w:rPr>
            </w:pPr>
            <w:r w:rsidRPr="001D3903">
              <w:rPr>
                <w:rFonts w:ascii="Cambria" w:hAnsi="Cambria"/>
                <w:color w:val="000000" w:themeColor="text1"/>
                <w:sz w:val="20"/>
                <w:szCs w:val="20"/>
              </w:rPr>
              <w:t>Final Project</w:t>
            </w:r>
          </w:p>
        </w:tc>
        <w:tc>
          <w:tcPr>
            <w:tcW w:w="1582" w:type="dxa"/>
            <w:vAlign w:val="center"/>
          </w:tcPr>
          <w:p w14:paraId="30391773" w14:textId="660D68DC" w:rsidR="000242DD" w:rsidRPr="001D3903" w:rsidRDefault="00853CC1" w:rsidP="00E6045E">
            <w:pPr>
              <w:pStyle w:val="Heading3"/>
              <w:spacing w:before="0"/>
              <w:rPr>
                <w:rFonts w:ascii="Cambria" w:hAnsi="Cambria"/>
                <w:color w:val="000000" w:themeColor="text1"/>
                <w:sz w:val="20"/>
                <w:szCs w:val="20"/>
              </w:rPr>
            </w:pPr>
            <w:r>
              <w:rPr>
                <w:rFonts w:ascii="Cambria" w:hAnsi="Cambria"/>
                <w:color w:val="000000" w:themeColor="text1"/>
                <w:sz w:val="20"/>
                <w:szCs w:val="20"/>
              </w:rPr>
              <w:t>Oct. 1</w:t>
            </w:r>
          </w:p>
        </w:tc>
      </w:tr>
    </w:tbl>
    <w:p w14:paraId="2EB472FF" w14:textId="7C511E1C" w:rsidR="000242DD" w:rsidRDefault="000242DD" w:rsidP="00146839">
      <w:pPr>
        <w:pStyle w:val="Heading3"/>
        <w:spacing w:before="0"/>
        <w:rPr>
          <w:rFonts w:ascii="Cambria" w:hAnsi="Cambria"/>
        </w:rPr>
      </w:pPr>
      <w:r w:rsidRPr="001D3903">
        <w:rPr>
          <w:rFonts w:ascii="Cambria" w:hAnsi="Cambria"/>
          <w:color w:val="000000" w:themeColor="text1"/>
        </w:rPr>
        <w:t xml:space="preserve">*while Sunday at 11:59 pm is the deadline for discussions to be completed with replies to </w:t>
      </w:r>
      <w:r w:rsidRPr="001D3903">
        <w:rPr>
          <w:rFonts w:ascii="Cambria" w:hAnsi="Cambria"/>
          <w:b/>
          <w:bCs/>
          <w:color w:val="000000" w:themeColor="text1"/>
        </w:rPr>
        <w:t xml:space="preserve">2 </w:t>
      </w:r>
      <w:r w:rsidRPr="001D3903">
        <w:rPr>
          <w:rFonts w:ascii="Cambria" w:hAnsi="Cambria"/>
          <w:color w:val="000000" w:themeColor="text1"/>
        </w:rPr>
        <w:t xml:space="preserve">peers, initial posts are due on Wed. </w:t>
      </w:r>
    </w:p>
    <w:p w14:paraId="3F3A40CC" w14:textId="77777777" w:rsidR="00146839" w:rsidRDefault="00146839" w:rsidP="00146839">
      <w:pPr>
        <w:rPr>
          <w:rFonts w:ascii="Cambria" w:hAnsi="Cambria"/>
        </w:rPr>
      </w:pPr>
    </w:p>
    <w:p w14:paraId="38D496AB" w14:textId="732BEDA3" w:rsidR="00146839" w:rsidRPr="0033523B" w:rsidRDefault="00146839" w:rsidP="00146839">
      <w:pPr>
        <w:pStyle w:val="Heading1"/>
        <w:spacing w:before="0" w:after="0"/>
        <w:rPr>
          <w:rFonts w:ascii="Cambria" w:hAnsi="Cambria"/>
        </w:rPr>
      </w:pPr>
      <w:r>
        <w:rPr>
          <w:rFonts w:ascii="Cambria" w:hAnsi="Cambria"/>
        </w:rPr>
        <w:t>attendance</w:t>
      </w:r>
    </w:p>
    <w:p w14:paraId="7DFC7E58" w14:textId="339D62D6" w:rsidR="000242DD" w:rsidRDefault="00146839" w:rsidP="000242DD">
      <w:pPr>
        <w:rPr>
          <w:rFonts w:ascii="Cambria" w:hAnsi="Cambria"/>
        </w:rPr>
      </w:pPr>
      <w:r w:rsidRPr="00146839">
        <w:rPr>
          <w:rFonts w:ascii="Cambria" w:hAnsi="Cambria"/>
        </w:rPr>
        <w:t>You are required to participate weekly in the discussions.</w:t>
      </w:r>
      <w:r w:rsidR="002D60E0">
        <w:rPr>
          <w:rFonts w:ascii="Cambria" w:hAnsi="Cambria"/>
        </w:rPr>
        <w:t xml:space="preserve"> </w:t>
      </w:r>
      <w:r w:rsidRPr="00146839">
        <w:rPr>
          <w:rFonts w:ascii="Cambria" w:hAnsi="Cambria"/>
        </w:rPr>
        <w:t>Attendance will be measured based on your online activity throughout the course.</w:t>
      </w:r>
    </w:p>
    <w:p w14:paraId="09431E06" w14:textId="77777777" w:rsidR="0055087C" w:rsidRDefault="0055087C" w:rsidP="000242DD">
      <w:pPr>
        <w:rPr>
          <w:rFonts w:ascii="Cambria" w:hAnsi="Cambria"/>
        </w:rPr>
      </w:pPr>
    </w:p>
    <w:p w14:paraId="10B80409" w14:textId="37845275" w:rsidR="000242DD" w:rsidRDefault="000242DD" w:rsidP="000242DD">
      <w:pPr>
        <w:rPr>
          <w:rFonts w:ascii="Cambria" w:hAnsi="Cambria"/>
        </w:rPr>
      </w:pPr>
    </w:p>
    <w:p w14:paraId="6A5C1DFE" w14:textId="77777777" w:rsidR="007833AA" w:rsidRDefault="007833AA" w:rsidP="000242DD">
      <w:pPr>
        <w:rPr>
          <w:rFonts w:ascii="Cambria" w:hAnsi="Cambria"/>
        </w:rPr>
      </w:pPr>
    </w:p>
    <w:p w14:paraId="5A87FCEA" w14:textId="77777777" w:rsidR="000242DD" w:rsidRPr="0033523B" w:rsidRDefault="000242DD" w:rsidP="000242DD">
      <w:pPr>
        <w:pStyle w:val="Heading1"/>
        <w:spacing w:before="0" w:after="0"/>
        <w:rPr>
          <w:rFonts w:ascii="Cambria" w:hAnsi="Cambria"/>
        </w:rPr>
      </w:pPr>
      <w:r>
        <w:rPr>
          <w:rFonts w:ascii="Cambria" w:hAnsi="Cambria"/>
        </w:rPr>
        <w:lastRenderedPageBreak/>
        <w:t>class participation and performance</w:t>
      </w:r>
    </w:p>
    <w:p w14:paraId="2DFE7C18" w14:textId="77777777" w:rsidR="000242DD" w:rsidRPr="00132DE5" w:rsidRDefault="000242DD" w:rsidP="000242DD">
      <w:pPr>
        <w:rPr>
          <w:rFonts w:ascii="Cambria" w:hAnsi="Cambria"/>
          <w:b/>
          <w:bCs/>
          <w:sz w:val="28"/>
          <w:szCs w:val="28"/>
        </w:rPr>
      </w:pPr>
      <w:r w:rsidRPr="00132DE5">
        <w:rPr>
          <w:rFonts w:ascii="Cambria" w:hAnsi="Cambria"/>
          <w:b/>
          <w:bCs/>
          <w:sz w:val="28"/>
          <w:szCs w:val="28"/>
        </w:rPr>
        <w:t xml:space="preserve">Reading Policy: </w:t>
      </w:r>
    </w:p>
    <w:p w14:paraId="16EB6B74" w14:textId="77777777" w:rsidR="000242DD" w:rsidRDefault="000242DD" w:rsidP="000242DD">
      <w:pPr>
        <w:rPr>
          <w:rFonts w:ascii="Cambria" w:hAnsi="Cambria"/>
        </w:rPr>
      </w:pPr>
      <w:r w:rsidRPr="00132DE5">
        <w:rPr>
          <w:rFonts w:ascii="Cambria" w:hAnsi="Cambria"/>
        </w:rPr>
        <w:t>Reading and understanding of subject matter are major components for this course.</w:t>
      </w:r>
      <w:r>
        <w:rPr>
          <w:rFonts w:ascii="Cambria" w:hAnsi="Cambria"/>
        </w:rPr>
        <w:t xml:space="preserve"> </w:t>
      </w:r>
      <w:r w:rsidRPr="00132DE5">
        <w:rPr>
          <w:rFonts w:ascii="Cambria" w:hAnsi="Cambria"/>
        </w:rPr>
        <w:t xml:space="preserve">Make sure to read all </w:t>
      </w:r>
      <w:r>
        <w:rPr>
          <w:rFonts w:ascii="Cambria" w:hAnsi="Cambria"/>
        </w:rPr>
        <w:t xml:space="preserve">assigned </w:t>
      </w:r>
      <w:r w:rsidRPr="00132DE5">
        <w:rPr>
          <w:rFonts w:ascii="Cambria" w:hAnsi="Cambria"/>
        </w:rPr>
        <w:t>chapters</w:t>
      </w:r>
      <w:r>
        <w:rPr>
          <w:rFonts w:ascii="Cambria" w:hAnsi="Cambria"/>
        </w:rPr>
        <w:t>.</w:t>
      </w:r>
      <w:r w:rsidRPr="00132DE5">
        <w:rPr>
          <w:rFonts w:ascii="Cambria" w:hAnsi="Cambria"/>
        </w:rPr>
        <w:t xml:space="preserve"> </w:t>
      </w:r>
    </w:p>
    <w:p w14:paraId="4C16B674" w14:textId="77777777" w:rsidR="00262020" w:rsidRDefault="00262020" w:rsidP="00262020">
      <w:pPr>
        <w:rPr>
          <w:rFonts w:ascii="Cambria" w:hAnsi="Cambria"/>
        </w:rPr>
      </w:pPr>
    </w:p>
    <w:p w14:paraId="1E625ABB" w14:textId="498F2C0B" w:rsidR="00262020" w:rsidRPr="0033523B" w:rsidRDefault="00262020" w:rsidP="00262020">
      <w:pPr>
        <w:pStyle w:val="Heading1"/>
        <w:spacing w:before="0" w:after="0"/>
        <w:rPr>
          <w:rFonts w:ascii="Cambria" w:hAnsi="Cambria"/>
        </w:rPr>
      </w:pPr>
      <w:r>
        <w:rPr>
          <w:rFonts w:ascii="Cambria" w:hAnsi="Cambria"/>
        </w:rPr>
        <w:t>assignments</w:t>
      </w:r>
    </w:p>
    <w:p w14:paraId="5B28A89B" w14:textId="77777777" w:rsidR="00262020" w:rsidRPr="00262020" w:rsidRDefault="00262020" w:rsidP="00262020">
      <w:pPr>
        <w:pStyle w:val="Heading3"/>
        <w:spacing w:before="0"/>
        <w:rPr>
          <w:rFonts w:ascii="Cambria" w:hAnsi="Cambria"/>
          <w:b/>
          <w:bCs/>
          <w:color w:val="000000" w:themeColor="text1"/>
        </w:rPr>
      </w:pPr>
      <w:r w:rsidRPr="00262020">
        <w:rPr>
          <w:rFonts w:ascii="Cambria" w:hAnsi="Cambria"/>
          <w:b/>
          <w:bCs/>
          <w:color w:val="000000" w:themeColor="text1"/>
        </w:rPr>
        <w:t>Threaded Discussions:</w:t>
      </w:r>
    </w:p>
    <w:p w14:paraId="41D924B1" w14:textId="77777777" w:rsidR="00262020" w:rsidRPr="00262020" w:rsidRDefault="00262020" w:rsidP="00262020">
      <w:pPr>
        <w:pStyle w:val="Heading3"/>
        <w:spacing w:before="0"/>
        <w:rPr>
          <w:rFonts w:ascii="Cambria" w:hAnsi="Cambria"/>
          <w:color w:val="000000" w:themeColor="text1"/>
        </w:rPr>
      </w:pPr>
      <w:r w:rsidRPr="00262020">
        <w:rPr>
          <w:rFonts w:ascii="Cambria" w:hAnsi="Cambria"/>
          <w:color w:val="000000" w:themeColor="text1"/>
        </w:rPr>
        <w:t>In a traditional classroom, each student would be expected to attend class regularly and interact with the professor and with the other students. The online classroom is no different. The discussion forum allows you to reflect on each week’s material individually, but more importantly, it also allows you to discuss the material with one another and learn as a community. Each week’s discussion forum will have a topic that will either require you to submit a small project or critically engage with an issue.</w:t>
      </w:r>
    </w:p>
    <w:p w14:paraId="426160BC" w14:textId="77777777" w:rsidR="00262020" w:rsidRPr="00262020" w:rsidRDefault="00262020" w:rsidP="00262020">
      <w:pPr>
        <w:pStyle w:val="Heading3"/>
        <w:spacing w:before="120"/>
        <w:rPr>
          <w:rFonts w:ascii="Cambria" w:hAnsi="Cambria"/>
          <w:b/>
          <w:bCs/>
          <w:color w:val="000000" w:themeColor="text1"/>
        </w:rPr>
      </w:pPr>
      <w:r w:rsidRPr="00262020">
        <w:rPr>
          <w:rFonts w:ascii="Cambria" w:hAnsi="Cambria"/>
          <w:b/>
          <w:bCs/>
          <w:color w:val="000000" w:themeColor="text1"/>
        </w:rPr>
        <w:t xml:space="preserve">Guidelines for Threaded Discussion Forum: </w:t>
      </w:r>
    </w:p>
    <w:p w14:paraId="2CC8DC3F" w14:textId="77777777" w:rsidR="00262020" w:rsidRPr="00262020" w:rsidRDefault="00262020" w:rsidP="00262020">
      <w:pPr>
        <w:pStyle w:val="Heading3"/>
        <w:numPr>
          <w:ilvl w:val="0"/>
          <w:numId w:val="4"/>
        </w:numPr>
        <w:spacing w:before="0"/>
        <w:rPr>
          <w:rFonts w:ascii="Cambria" w:hAnsi="Cambria"/>
          <w:color w:val="000000" w:themeColor="text1"/>
        </w:rPr>
      </w:pPr>
      <w:r w:rsidRPr="00262020">
        <w:rPr>
          <w:rFonts w:ascii="Cambria" w:hAnsi="Cambria"/>
          <w:color w:val="000000" w:themeColor="text1"/>
        </w:rPr>
        <w:t>Your initial response to the topic will be posted no later than Wednesday at 11:55 PM.</w:t>
      </w:r>
    </w:p>
    <w:p w14:paraId="30B62F75" w14:textId="7A2DE336" w:rsidR="00262020" w:rsidRPr="00262020" w:rsidRDefault="00262020" w:rsidP="00262020">
      <w:pPr>
        <w:pStyle w:val="Heading3"/>
        <w:numPr>
          <w:ilvl w:val="0"/>
          <w:numId w:val="4"/>
        </w:numPr>
        <w:spacing w:before="0"/>
        <w:rPr>
          <w:rFonts w:ascii="Cambria" w:hAnsi="Cambria"/>
          <w:color w:val="000000" w:themeColor="text1"/>
        </w:rPr>
      </w:pPr>
      <w:r w:rsidRPr="00262020">
        <w:rPr>
          <w:rFonts w:ascii="Cambria" w:hAnsi="Cambria"/>
          <w:color w:val="000000" w:themeColor="text1"/>
        </w:rPr>
        <w:t xml:space="preserve">You will provide two (2) </w:t>
      </w:r>
      <w:r w:rsidR="0055087C">
        <w:rPr>
          <w:rFonts w:ascii="Cambria" w:hAnsi="Cambria"/>
          <w:color w:val="000000" w:themeColor="text1"/>
        </w:rPr>
        <w:t>substantive</w:t>
      </w:r>
      <w:r w:rsidRPr="00262020">
        <w:rPr>
          <w:rFonts w:ascii="Cambria" w:hAnsi="Cambria"/>
          <w:color w:val="000000" w:themeColor="text1"/>
        </w:rPr>
        <w:t xml:space="preserve"> responses to classmates’ posts by Sunday at 11:55 PM.</w:t>
      </w:r>
    </w:p>
    <w:p w14:paraId="37179495" w14:textId="77777777" w:rsidR="002D60E0" w:rsidRDefault="00262020" w:rsidP="002D60E0">
      <w:pPr>
        <w:pStyle w:val="Heading3"/>
        <w:numPr>
          <w:ilvl w:val="0"/>
          <w:numId w:val="4"/>
        </w:numPr>
        <w:spacing w:before="0"/>
        <w:rPr>
          <w:rFonts w:ascii="Cambria" w:hAnsi="Cambria"/>
          <w:color w:val="000000" w:themeColor="text1"/>
        </w:rPr>
      </w:pPr>
      <w:r w:rsidRPr="007833AA">
        <w:rPr>
          <w:rFonts w:ascii="Cambria" w:hAnsi="Cambria"/>
          <w:color w:val="000000" w:themeColor="text1"/>
        </w:rPr>
        <w:t>All responses should be thorough and expound on the concepts of the topic. Do your research and included references in APA format. Remember, this is a learning environment so ensure that you are adding knowledge and value to the topic.</w:t>
      </w:r>
    </w:p>
    <w:p w14:paraId="77FB1C90" w14:textId="414EAB64" w:rsidR="002D60E0" w:rsidRPr="002D60E0" w:rsidRDefault="002D60E0" w:rsidP="002D60E0">
      <w:pPr>
        <w:pStyle w:val="Heading3"/>
        <w:numPr>
          <w:ilvl w:val="0"/>
          <w:numId w:val="4"/>
        </w:numPr>
        <w:spacing w:before="0"/>
        <w:rPr>
          <w:rFonts w:ascii="Cambria" w:hAnsi="Cambria"/>
          <w:color w:val="000000" w:themeColor="text1"/>
        </w:rPr>
      </w:pPr>
      <w:r w:rsidRPr="002D60E0">
        <w:rPr>
          <w:rFonts w:ascii="Cambria" w:hAnsi="Cambria"/>
        </w:rPr>
        <w:t xml:space="preserve">See </w:t>
      </w:r>
      <w:r w:rsidRPr="00005015">
        <w:rPr>
          <w:rFonts w:ascii="Cambria" w:hAnsi="Cambria"/>
          <w:b/>
          <w:bCs/>
        </w:rPr>
        <w:t>Disc</w:t>
      </w:r>
      <w:r w:rsidR="00005015" w:rsidRPr="00005015">
        <w:rPr>
          <w:rFonts w:ascii="Cambria" w:hAnsi="Cambria"/>
          <w:b/>
          <w:bCs/>
        </w:rPr>
        <w:t>u</w:t>
      </w:r>
      <w:r w:rsidRPr="00005015">
        <w:rPr>
          <w:rFonts w:ascii="Cambria" w:hAnsi="Cambria"/>
          <w:b/>
          <w:bCs/>
        </w:rPr>
        <w:t>ssions 101</w:t>
      </w:r>
      <w:r w:rsidRPr="002D60E0">
        <w:rPr>
          <w:rFonts w:ascii="Cambria" w:hAnsi="Cambria"/>
        </w:rPr>
        <w:t xml:space="preserve"> in </w:t>
      </w:r>
      <w:r w:rsidRPr="00005015">
        <w:rPr>
          <w:rFonts w:ascii="Cambria" w:hAnsi="Cambria"/>
          <w:b/>
          <w:bCs/>
        </w:rPr>
        <w:t>Module 0</w:t>
      </w:r>
      <w:r w:rsidRPr="002D60E0">
        <w:rPr>
          <w:rFonts w:ascii="Cambria" w:hAnsi="Cambria"/>
        </w:rPr>
        <w:t xml:space="preserve"> in the Canvas online classroom.</w:t>
      </w:r>
    </w:p>
    <w:p w14:paraId="2587491C" w14:textId="77777777" w:rsidR="007833AA" w:rsidRPr="007833AA" w:rsidRDefault="007833AA" w:rsidP="007833AA"/>
    <w:p w14:paraId="4964B785" w14:textId="1404DD75" w:rsidR="00262020" w:rsidRPr="00262020" w:rsidRDefault="00262020" w:rsidP="007833AA">
      <w:pPr>
        <w:pStyle w:val="Heading3"/>
        <w:spacing w:before="0"/>
        <w:rPr>
          <w:rFonts w:ascii="Cambria" w:hAnsi="Cambria"/>
          <w:b/>
          <w:bCs/>
          <w:color w:val="000000" w:themeColor="text1"/>
        </w:rPr>
      </w:pPr>
      <w:r w:rsidRPr="00262020">
        <w:rPr>
          <w:rFonts w:ascii="Cambria" w:hAnsi="Cambria"/>
          <w:b/>
          <w:bCs/>
          <w:color w:val="000000" w:themeColor="text1"/>
        </w:rPr>
        <w:t>Written Assignments:</w:t>
      </w:r>
    </w:p>
    <w:p w14:paraId="37E13991" w14:textId="76879D12" w:rsidR="00262020" w:rsidRPr="00262020" w:rsidRDefault="00262020" w:rsidP="00262020">
      <w:pPr>
        <w:pStyle w:val="Heading3"/>
        <w:spacing w:before="0"/>
        <w:rPr>
          <w:rFonts w:ascii="Cambria" w:hAnsi="Cambria"/>
          <w:color w:val="000000" w:themeColor="text1"/>
        </w:rPr>
      </w:pPr>
      <w:r w:rsidRPr="00262020">
        <w:rPr>
          <w:rFonts w:ascii="Cambria" w:hAnsi="Cambria"/>
          <w:color w:val="000000" w:themeColor="text1"/>
        </w:rPr>
        <w:t xml:space="preserve">Each weekly </w:t>
      </w:r>
      <w:r w:rsidR="0055087C">
        <w:rPr>
          <w:rFonts w:ascii="Cambria" w:hAnsi="Cambria"/>
          <w:color w:val="000000" w:themeColor="text1"/>
        </w:rPr>
        <w:t>“</w:t>
      </w:r>
      <w:r w:rsidRPr="00262020">
        <w:rPr>
          <w:rFonts w:ascii="Cambria" w:hAnsi="Cambria"/>
          <w:color w:val="000000" w:themeColor="text1"/>
        </w:rPr>
        <w:t>written</w:t>
      </w:r>
      <w:r w:rsidR="0055087C">
        <w:rPr>
          <w:rFonts w:ascii="Cambria" w:hAnsi="Cambria"/>
          <w:color w:val="000000" w:themeColor="text1"/>
        </w:rPr>
        <w:t>”</w:t>
      </w:r>
      <w:r w:rsidRPr="00262020">
        <w:rPr>
          <w:rFonts w:ascii="Cambria" w:hAnsi="Cambria"/>
          <w:color w:val="000000" w:themeColor="text1"/>
        </w:rPr>
        <w:t xml:space="preserve"> assignment (including </w:t>
      </w:r>
      <w:r w:rsidR="0055087C">
        <w:rPr>
          <w:rFonts w:ascii="Cambria" w:hAnsi="Cambria"/>
          <w:color w:val="000000" w:themeColor="text1"/>
        </w:rPr>
        <w:t>3</w:t>
      </w:r>
      <w:r w:rsidRPr="00262020">
        <w:rPr>
          <w:rFonts w:ascii="Cambria" w:hAnsi="Cambria"/>
          <w:color w:val="000000" w:themeColor="text1"/>
        </w:rPr>
        <w:t xml:space="preserve"> video assignment</w:t>
      </w:r>
      <w:r w:rsidR="0055087C">
        <w:rPr>
          <w:rFonts w:ascii="Cambria" w:hAnsi="Cambria"/>
          <w:color w:val="000000" w:themeColor="text1"/>
        </w:rPr>
        <w:t>s</w:t>
      </w:r>
      <w:r w:rsidRPr="00262020">
        <w:rPr>
          <w:rFonts w:ascii="Cambria" w:hAnsi="Cambria"/>
          <w:color w:val="000000" w:themeColor="text1"/>
        </w:rPr>
        <w:t>) will be a model of application of the concepts. Your submission should be well-written</w:t>
      </w:r>
      <w:r w:rsidR="0055087C">
        <w:rPr>
          <w:rFonts w:ascii="Cambria" w:hAnsi="Cambria"/>
          <w:color w:val="000000" w:themeColor="text1"/>
        </w:rPr>
        <w:t>/well-produced</w:t>
      </w:r>
      <w:r w:rsidR="00A12A8D">
        <w:rPr>
          <w:rFonts w:ascii="Cambria" w:hAnsi="Cambria"/>
          <w:color w:val="000000" w:themeColor="text1"/>
        </w:rPr>
        <w:t xml:space="preserve"> </w:t>
      </w:r>
      <w:r w:rsidRPr="00262020">
        <w:rPr>
          <w:rFonts w:ascii="Cambria" w:hAnsi="Cambria"/>
          <w:color w:val="000000" w:themeColor="text1"/>
        </w:rPr>
        <w:t xml:space="preserve">and clear.  </w:t>
      </w:r>
    </w:p>
    <w:p w14:paraId="3E417E5C" w14:textId="77777777" w:rsidR="00262020" w:rsidRDefault="00262020" w:rsidP="00262020">
      <w:pPr>
        <w:rPr>
          <w:rFonts w:ascii="Cambria" w:hAnsi="Cambria"/>
        </w:rPr>
      </w:pPr>
    </w:p>
    <w:p w14:paraId="347EE01C" w14:textId="77777777" w:rsidR="00262020" w:rsidRPr="00262020" w:rsidRDefault="00262020" w:rsidP="00262020">
      <w:pPr>
        <w:pStyle w:val="Heading3"/>
        <w:rPr>
          <w:rFonts w:ascii="Cambria" w:hAnsi="Cambria"/>
          <w:b/>
          <w:bCs/>
          <w:color w:val="000000" w:themeColor="text1"/>
        </w:rPr>
      </w:pPr>
      <w:r w:rsidRPr="00262020">
        <w:rPr>
          <w:rFonts w:ascii="Cambria" w:hAnsi="Cambria"/>
          <w:b/>
          <w:bCs/>
          <w:color w:val="000000" w:themeColor="text1"/>
        </w:rPr>
        <w:t>Course Project:</w:t>
      </w:r>
    </w:p>
    <w:p w14:paraId="67A1BDD1" w14:textId="02E18E0F" w:rsidR="001D3903" w:rsidRDefault="00262020" w:rsidP="001D3903">
      <w:pPr>
        <w:pStyle w:val="Heading3"/>
        <w:rPr>
          <w:rFonts w:ascii="Cambria" w:hAnsi="Cambria"/>
          <w:color w:val="000000" w:themeColor="text1"/>
        </w:rPr>
      </w:pPr>
      <w:r w:rsidRPr="00262020">
        <w:rPr>
          <w:rFonts w:ascii="Cambria" w:hAnsi="Cambria"/>
          <w:color w:val="000000" w:themeColor="text1"/>
        </w:rPr>
        <w:t>A</w:t>
      </w:r>
      <w:r>
        <w:rPr>
          <w:rFonts w:ascii="Cambria" w:hAnsi="Cambria"/>
          <w:color w:val="000000" w:themeColor="text1"/>
        </w:rPr>
        <w:t>n assigned</w:t>
      </w:r>
      <w:r w:rsidRPr="00262020">
        <w:rPr>
          <w:rFonts w:ascii="Cambria" w:hAnsi="Cambria"/>
          <w:color w:val="000000" w:themeColor="text1"/>
        </w:rPr>
        <w:t xml:space="preserve"> course </w:t>
      </w:r>
      <w:r>
        <w:rPr>
          <w:rFonts w:ascii="Cambria" w:hAnsi="Cambria"/>
          <w:color w:val="000000" w:themeColor="text1"/>
        </w:rPr>
        <w:t xml:space="preserve">final </w:t>
      </w:r>
      <w:r w:rsidRPr="00262020">
        <w:rPr>
          <w:rFonts w:ascii="Cambria" w:hAnsi="Cambria"/>
          <w:color w:val="000000" w:themeColor="text1"/>
        </w:rPr>
        <w:t>project require</w:t>
      </w:r>
      <w:r w:rsidR="007833AA">
        <w:rPr>
          <w:rFonts w:ascii="Cambria" w:hAnsi="Cambria"/>
          <w:color w:val="000000" w:themeColor="text1"/>
        </w:rPr>
        <w:t>s</w:t>
      </w:r>
      <w:r w:rsidRPr="00262020">
        <w:rPr>
          <w:rFonts w:ascii="Cambria" w:hAnsi="Cambria"/>
          <w:color w:val="000000" w:themeColor="text1"/>
        </w:rPr>
        <w:t xml:space="preserve"> you to apply the knowledge you’ve gained throughout the course.</w:t>
      </w:r>
      <w:r>
        <w:rPr>
          <w:rFonts w:ascii="Cambria" w:hAnsi="Cambria"/>
          <w:color w:val="000000" w:themeColor="text1"/>
        </w:rPr>
        <w:t xml:space="preserve"> </w:t>
      </w:r>
      <w:r w:rsidRPr="00262020">
        <w:rPr>
          <w:rFonts w:ascii="Cambria" w:hAnsi="Cambria"/>
          <w:color w:val="000000" w:themeColor="text1"/>
        </w:rPr>
        <w:t xml:space="preserve">The project </w:t>
      </w:r>
      <w:r w:rsidR="00A12A8D">
        <w:rPr>
          <w:rFonts w:ascii="Cambria" w:hAnsi="Cambria"/>
          <w:color w:val="000000" w:themeColor="text1"/>
        </w:rPr>
        <w:t>is</w:t>
      </w:r>
      <w:r w:rsidRPr="00262020">
        <w:rPr>
          <w:rFonts w:ascii="Cambria" w:hAnsi="Cambria"/>
          <w:color w:val="000000" w:themeColor="text1"/>
        </w:rPr>
        <w:t xml:space="preserve"> related to the concepts covered in the class and based on real-work experience in your organization. </w:t>
      </w:r>
      <w:r>
        <w:rPr>
          <w:rFonts w:ascii="Cambria" w:hAnsi="Cambria"/>
          <w:color w:val="000000" w:themeColor="text1"/>
        </w:rPr>
        <w:t>Two assignments serve as building blocks for the final project and are due in Weeks 2 and 4.</w:t>
      </w:r>
    </w:p>
    <w:p w14:paraId="0B3FA2DF" w14:textId="71F2C800" w:rsidR="000242DD" w:rsidRDefault="000242DD" w:rsidP="000242DD"/>
    <w:p w14:paraId="3AA9C398" w14:textId="77777777" w:rsidR="00EE2FE7" w:rsidRPr="0033523B" w:rsidRDefault="00EE2FE7" w:rsidP="00EE2FE7">
      <w:pPr>
        <w:pStyle w:val="Heading1"/>
        <w:spacing w:before="0" w:after="0"/>
        <w:rPr>
          <w:rFonts w:ascii="Cambria" w:hAnsi="Cambria"/>
        </w:rPr>
      </w:pPr>
      <w:r>
        <w:rPr>
          <w:rFonts w:ascii="Cambria" w:hAnsi="Cambria"/>
        </w:rPr>
        <w:t>late submissions</w:t>
      </w:r>
    </w:p>
    <w:p w14:paraId="1DC171C4" w14:textId="77777777" w:rsidR="00EE2FE7" w:rsidRPr="00412C13" w:rsidRDefault="00EE2FE7" w:rsidP="00EE2FE7">
      <w:pPr>
        <w:pStyle w:val="Body"/>
        <w:rPr>
          <w:rFonts w:ascii="Cambria" w:hAnsi="Cambria"/>
          <w:sz w:val="26"/>
          <w:szCs w:val="26"/>
          <w:lang w:bidi="en-US"/>
        </w:rPr>
      </w:pPr>
      <w:r w:rsidRPr="00412C13">
        <w:rPr>
          <w:rFonts w:ascii="Cambria" w:hAnsi="Cambria"/>
          <w:sz w:val="26"/>
          <w:szCs w:val="26"/>
        </w:rPr>
        <w:t>No late work accepted unless arrangements have been made </w:t>
      </w:r>
      <w:r w:rsidRPr="00412C13">
        <w:rPr>
          <w:rFonts w:ascii="Cambria" w:hAnsi="Cambria"/>
          <w:b/>
          <w:bCs/>
          <w:sz w:val="26"/>
          <w:szCs w:val="26"/>
        </w:rPr>
        <w:t>BEFORE</w:t>
      </w:r>
      <w:r w:rsidRPr="00412C13">
        <w:rPr>
          <w:rFonts w:ascii="Cambria" w:hAnsi="Cambria"/>
          <w:sz w:val="26"/>
          <w:szCs w:val="26"/>
        </w:rPr>
        <w:t xml:space="preserve"> the due date and/or in exceptional circumstances on a case-by-case basis. </w:t>
      </w:r>
      <w:r w:rsidRPr="00412C13">
        <w:rPr>
          <w:rFonts w:ascii="Cambria" w:hAnsi="Cambria"/>
          <w:sz w:val="26"/>
          <w:szCs w:val="26"/>
          <w:lang w:bidi="en-US"/>
        </w:rPr>
        <w:t xml:space="preserve">Discussion posts will </w:t>
      </w:r>
      <w:r w:rsidRPr="00E564A2">
        <w:rPr>
          <w:rFonts w:ascii="Cambria" w:hAnsi="Cambria"/>
          <w:b/>
          <w:bCs/>
          <w:sz w:val="26"/>
          <w:szCs w:val="26"/>
          <w:lang w:bidi="en-US"/>
        </w:rPr>
        <w:t>never</w:t>
      </w:r>
      <w:r w:rsidRPr="00412C13">
        <w:rPr>
          <w:rFonts w:ascii="Cambria" w:hAnsi="Cambria"/>
          <w:sz w:val="26"/>
          <w:szCs w:val="26"/>
          <w:lang w:bidi="en-US"/>
        </w:rPr>
        <w:t xml:space="preserve"> be accepted late. </w:t>
      </w:r>
    </w:p>
    <w:p w14:paraId="213633FD" w14:textId="77777777" w:rsidR="00EE2FE7" w:rsidRPr="00412C13" w:rsidRDefault="00EE2FE7" w:rsidP="00EE2FE7">
      <w:pPr>
        <w:pStyle w:val="Body"/>
        <w:rPr>
          <w:rFonts w:ascii="Cambria" w:hAnsi="Cambria"/>
          <w:sz w:val="26"/>
          <w:szCs w:val="26"/>
          <w:lang w:bidi="en-US"/>
        </w:rPr>
      </w:pPr>
    </w:p>
    <w:p w14:paraId="377524D6" w14:textId="77777777" w:rsidR="00EE2FE7" w:rsidRPr="00412C13" w:rsidRDefault="00EE2FE7" w:rsidP="00EE2FE7">
      <w:pPr>
        <w:pStyle w:val="Body"/>
        <w:rPr>
          <w:rFonts w:ascii="Cambria" w:hAnsi="Cambria"/>
          <w:sz w:val="26"/>
          <w:szCs w:val="26"/>
          <w:lang w:bidi="en-US"/>
        </w:rPr>
      </w:pPr>
      <w:r w:rsidRPr="00412C13">
        <w:rPr>
          <w:rFonts w:ascii="Cambria" w:hAnsi="Cambria"/>
          <w:sz w:val="26"/>
          <w:szCs w:val="26"/>
          <w:lang w:bidi="en-US"/>
        </w:rPr>
        <w:t xml:space="preserve">Technical issues/lack of Internet connectivity are not considered valid grounds for late submission of assignments or discussion posts. This is an online class; don’t travel to a destination where a reliable Internet connection is uncertain. </w:t>
      </w:r>
    </w:p>
    <w:p w14:paraId="528738BA" w14:textId="77777777" w:rsidR="0004461E" w:rsidRDefault="0004461E" w:rsidP="0004461E">
      <w:pPr>
        <w:rPr>
          <w:rFonts w:ascii="Cambria" w:hAnsi="Cambria"/>
        </w:rPr>
      </w:pPr>
    </w:p>
    <w:p w14:paraId="28981FCC" w14:textId="150A6049" w:rsidR="0004461E" w:rsidRPr="0033523B" w:rsidRDefault="0004461E" w:rsidP="0004461E">
      <w:pPr>
        <w:pStyle w:val="Heading1"/>
        <w:spacing w:before="0" w:after="0"/>
        <w:rPr>
          <w:rFonts w:ascii="Cambria" w:hAnsi="Cambria"/>
        </w:rPr>
      </w:pPr>
      <w:r>
        <w:rPr>
          <w:rFonts w:ascii="Cambria" w:hAnsi="Cambria"/>
        </w:rPr>
        <w:t>instructional methods</w:t>
      </w:r>
    </w:p>
    <w:p w14:paraId="47F616E6" w14:textId="6439B0AD" w:rsidR="0004461E" w:rsidRPr="0004461E" w:rsidRDefault="0004461E" w:rsidP="0004461E">
      <w:pPr>
        <w:pStyle w:val="ListParagraph"/>
        <w:numPr>
          <w:ilvl w:val="0"/>
          <w:numId w:val="26"/>
        </w:numPr>
        <w:rPr>
          <w:rFonts w:ascii="Cambria" w:hAnsi="Cambria"/>
        </w:rPr>
      </w:pPr>
      <w:r w:rsidRPr="0004461E">
        <w:rPr>
          <w:rFonts w:ascii="Cambria" w:hAnsi="Cambria"/>
        </w:rPr>
        <w:t>Threaded discussions in Canvas</w:t>
      </w:r>
    </w:p>
    <w:p w14:paraId="46D951CB" w14:textId="3346FE84" w:rsidR="0004461E" w:rsidRPr="0004461E" w:rsidRDefault="0004461E" w:rsidP="0004461E">
      <w:pPr>
        <w:pStyle w:val="ListParagraph"/>
        <w:numPr>
          <w:ilvl w:val="0"/>
          <w:numId w:val="26"/>
        </w:numPr>
        <w:rPr>
          <w:rFonts w:ascii="Cambria" w:hAnsi="Cambria"/>
        </w:rPr>
      </w:pPr>
      <w:r w:rsidRPr="0004461E">
        <w:rPr>
          <w:rFonts w:ascii="Cambria" w:hAnsi="Cambria"/>
        </w:rPr>
        <w:t>Required textbook reading</w:t>
      </w:r>
    </w:p>
    <w:p w14:paraId="459EDE0D" w14:textId="34F861BE" w:rsidR="0004461E" w:rsidRPr="0004461E" w:rsidRDefault="0004461E" w:rsidP="0004461E">
      <w:pPr>
        <w:pStyle w:val="ListParagraph"/>
        <w:numPr>
          <w:ilvl w:val="0"/>
          <w:numId w:val="26"/>
        </w:numPr>
        <w:rPr>
          <w:rFonts w:ascii="Cambria" w:hAnsi="Cambria"/>
        </w:rPr>
      </w:pPr>
      <w:r w:rsidRPr="0004461E">
        <w:rPr>
          <w:rFonts w:ascii="Cambria" w:hAnsi="Cambria"/>
        </w:rPr>
        <w:t>Reading and viewing of lectures</w:t>
      </w:r>
      <w:r w:rsidR="00C25B9B">
        <w:rPr>
          <w:rFonts w:ascii="Cambria" w:hAnsi="Cambria"/>
        </w:rPr>
        <w:t xml:space="preserve"> </w:t>
      </w:r>
      <w:r w:rsidRPr="0004461E">
        <w:rPr>
          <w:rFonts w:ascii="Cambria" w:hAnsi="Cambria"/>
        </w:rPr>
        <w:t>and instructor content (articles and videos) on Ca</w:t>
      </w:r>
      <w:r w:rsidR="00DB7386">
        <w:rPr>
          <w:rFonts w:ascii="Cambria" w:hAnsi="Cambria"/>
        </w:rPr>
        <w:t>n</w:t>
      </w:r>
      <w:r w:rsidRPr="0004461E">
        <w:rPr>
          <w:rFonts w:ascii="Cambria" w:hAnsi="Cambria"/>
        </w:rPr>
        <w:t>vas</w:t>
      </w:r>
    </w:p>
    <w:p w14:paraId="276E4674" w14:textId="51EAAEF6" w:rsidR="00EA5D5D" w:rsidRPr="0004461E" w:rsidRDefault="0004461E" w:rsidP="0004461E">
      <w:pPr>
        <w:pStyle w:val="ListParagraph"/>
        <w:numPr>
          <w:ilvl w:val="0"/>
          <w:numId w:val="26"/>
        </w:numPr>
        <w:rPr>
          <w:rFonts w:ascii="Cambria" w:hAnsi="Cambria"/>
        </w:rPr>
      </w:pPr>
      <w:r w:rsidRPr="0004461E">
        <w:rPr>
          <w:rFonts w:ascii="Cambria" w:hAnsi="Cambria"/>
        </w:rPr>
        <w:t>Use of Canvas for collecting assignments and distributing class materials.</w:t>
      </w:r>
    </w:p>
    <w:p w14:paraId="0A809BE1" w14:textId="02E8ACBB" w:rsidR="00EA5D5D" w:rsidRPr="0004461E" w:rsidRDefault="00EA5D5D" w:rsidP="000242DD">
      <w:pPr>
        <w:rPr>
          <w:rFonts w:ascii="Cambria" w:hAnsi="Cambria"/>
        </w:rPr>
      </w:pPr>
    </w:p>
    <w:p w14:paraId="333738EF" w14:textId="688FE8BD" w:rsidR="00EA5D5D" w:rsidRPr="0004461E" w:rsidRDefault="00EA5D5D" w:rsidP="000242DD">
      <w:pPr>
        <w:rPr>
          <w:rFonts w:ascii="Cambria" w:hAnsi="Cambria"/>
        </w:rPr>
      </w:pPr>
    </w:p>
    <w:p w14:paraId="73E0892D" w14:textId="07FB807B" w:rsidR="00EA5D5D" w:rsidRPr="0004461E" w:rsidRDefault="00EA5D5D" w:rsidP="000242DD">
      <w:pPr>
        <w:rPr>
          <w:rFonts w:ascii="Cambria" w:hAnsi="Cambria"/>
        </w:rPr>
      </w:pPr>
    </w:p>
    <w:p w14:paraId="60F39807" w14:textId="6B10BC1A" w:rsidR="00EA5D5D" w:rsidRPr="00EA5D5D" w:rsidRDefault="00EA5D5D" w:rsidP="00EA5D5D">
      <w:pPr>
        <w:pStyle w:val="Heading1"/>
        <w:spacing w:before="0" w:after="0"/>
        <w:rPr>
          <w:rFonts w:ascii="Cambria" w:hAnsi="Cambria"/>
        </w:rPr>
      </w:pPr>
      <w:r>
        <w:rPr>
          <w:rFonts w:ascii="Cambria" w:hAnsi="Cambria"/>
        </w:rPr>
        <w:lastRenderedPageBreak/>
        <w:t>Weekly topics and learning objectives</w:t>
      </w:r>
    </w:p>
    <w:tbl>
      <w:tblPr>
        <w:tblStyle w:val="TableGrid"/>
        <w:tblW w:w="0" w:type="auto"/>
        <w:tblLook w:val="04A0" w:firstRow="1" w:lastRow="0" w:firstColumn="1" w:lastColumn="0" w:noHBand="0" w:noVBand="1"/>
      </w:tblPr>
      <w:tblGrid>
        <w:gridCol w:w="1029"/>
        <w:gridCol w:w="3465"/>
        <w:gridCol w:w="6296"/>
      </w:tblGrid>
      <w:tr w:rsidR="00EA5D5D" w:rsidRPr="002B13F8" w14:paraId="347B406B" w14:textId="77777777" w:rsidTr="00E6045E">
        <w:tc>
          <w:tcPr>
            <w:tcW w:w="1075" w:type="dxa"/>
            <w:vAlign w:val="center"/>
          </w:tcPr>
          <w:p w14:paraId="0EBE533D" w14:textId="77777777" w:rsidR="00EA5D5D" w:rsidRDefault="00EA5D5D" w:rsidP="00E6045E">
            <w:pPr>
              <w:rPr>
                <w:rFonts w:ascii="Cambria" w:hAnsi="Cambria"/>
                <w:b/>
                <w:bCs/>
              </w:rPr>
            </w:pPr>
            <w:r>
              <w:rPr>
                <w:rFonts w:ascii="Cambria" w:hAnsi="Cambria"/>
                <w:b/>
                <w:bCs/>
              </w:rPr>
              <w:t>Week/</w:t>
            </w:r>
          </w:p>
          <w:p w14:paraId="368BF9B1" w14:textId="77777777" w:rsidR="00EA5D5D" w:rsidRPr="0033523B" w:rsidRDefault="00EA5D5D" w:rsidP="00E6045E">
            <w:pPr>
              <w:rPr>
                <w:rFonts w:ascii="Cambria" w:hAnsi="Cambria"/>
                <w:b/>
                <w:bCs/>
              </w:rPr>
            </w:pPr>
            <w:r>
              <w:rPr>
                <w:rFonts w:ascii="Cambria" w:hAnsi="Cambria"/>
                <w:b/>
                <w:bCs/>
              </w:rPr>
              <w:t>Module</w:t>
            </w:r>
          </w:p>
        </w:tc>
        <w:tc>
          <w:tcPr>
            <w:tcW w:w="3870" w:type="dxa"/>
            <w:vAlign w:val="center"/>
          </w:tcPr>
          <w:p w14:paraId="32F6CD6C" w14:textId="77777777" w:rsidR="00EA5D5D" w:rsidRPr="002B13F8" w:rsidRDefault="00EA5D5D" w:rsidP="00E6045E">
            <w:pPr>
              <w:jc w:val="center"/>
              <w:rPr>
                <w:rFonts w:ascii="Cambria" w:hAnsi="Cambria"/>
                <w:b/>
                <w:bCs/>
              </w:rPr>
            </w:pPr>
            <w:r w:rsidRPr="002B13F8">
              <w:rPr>
                <w:rFonts w:ascii="Cambria" w:hAnsi="Cambria"/>
                <w:b/>
                <w:bCs/>
              </w:rPr>
              <w:t>Topic(s)</w:t>
            </w:r>
          </w:p>
        </w:tc>
        <w:tc>
          <w:tcPr>
            <w:tcW w:w="9445" w:type="dxa"/>
            <w:vAlign w:val="center"/>
          </w:tcPr>
          <w:p w14:paraId="41338512" w14:textId="77777777" w:rsidR="00EA5D5D" w:rsidRPr="002B13F8" w:rsidRDefault="00EA5D5D" w:rsidP="00E6045E">
            <w:pPr>
              <w:rPr>
                <w:rFonts w:ascii="Cambria" w:hAnsi="Cambria"/>
                <w:b/>
                <w:bCs/>
              </w:rPr>
            </w:pPr>
            <w:r w:rsidRPr="002B13F8">
              <w:rPr>
                <w:rFonts w:ascii="Cambria" w:hAnsi="Cambria"/>
                <w:b/>
                <w:bCs/>
              </w:rPr>
              <w:t>Learning Objectives.</w:t>
            </w:r>
          </w:p>
          <w:p w14:paraId="7084DF66" w14:textId="77777777" w:rsidR="00EA5D5D" w:rsidRPr="002B13F8" w:rsidRDefault="00EA5D5D" w:rsidP="00E6045E">
            <w:pPr>
              <w:rPr>
                <w:rFonts w:ascii="Cambria" w:hAnsi="Cambria"/>
                <w:i/>
                <w:iCs/>
              </w:rPr>
            </w:pPr>
            <w:r w:rsidRPr="002B13F8">
              <w:rPr>
                <w:rFonts w:ascii="Cambria" w:hAnsi="Cambria"/>
                <w:i/>
                <w:iCs/>
              </w:rPr>
              <w:t>By the end of this week, students will …</w:t>
            </w:r>
          </w:p>
        </w:tc>
      </w:tr>
      <w:tr w:rsidR="00EA5D5D" w:rsidRPr="002B13F8" w14:paraId="6DFA4433" w14:textId="77777777" w:rsidTr="00E6045E">
        <w:tc>
          <w:tcPr>
            <w:tcW w:w="1075" w:type="dxa"/>
            <w:vAlign w:val="center"/>
          </w:tcPr>
          <w:p w14:paraId="77632627" w14:textId="77777777" w:rsidR="00EA5D5D" w:rsidRDefault="00EA5D5D" w:rsidP="00E6045E">
            <w:pPr>
              <w:rPr>
                <w:rFonts w:ascii="Cambria" w:hAnsi="Cambria"/>
              </w:rPr>
            </w:pPr>
            <w:r w:rsidRPr="0033523B">
              <w:rPr>
                <w:rFonts w:ascii="Cambria" w:hAnsi="Cambria"/>
                <w:b/>
                <w:bCs/>
              </w:rPr>
              <w:t>1</w:t>
            </w:r>
          </w:p>
        </w:tc>
        <w:tc>
          <w:tcPr>
            <w:tcW w:w="3870" w:type="dxa"/>
            <w:vAlign w:val="center"/>
          </w:tcPr>
          <w:p w14:paraId="31BBABD7" w14:textId="77777777" w:rsidR="00EA5D5D" w:rsidRDefault="00EA5D5D" w:rsidP="00E6045E">
            <w:pPr>
              <w:rPr>
                <w:rFonts w:ascii="Cambria" w:hAnsi="Cambria"/>
              </w:rPr>
            </w:pPr>
            <w:r w:rsidRPr="002B13F8">
              <w:rPr>
                <w:rFonts w:ascii="Cambria" w:hAnsi="Cambria"/>
              </w:rPr>
              <w:t>Communication + Leadership</w:t>
            </w:r>
            <w:r>
              <w:rPr>
                <w:rFonts w:ascii="Cambria" w:hAnsi="Cambria"/>
              </w:rPr>
              <w:t>:</w:t>
            </w:r>
          </w:p>
          <w:p w14:paraId="07BC32BF" w14:textId="77777777" w:rsidR="00EA5D5D" w:rsidRPr="002A5900" w:rsidRDefault="00EA5D5D" w:rsidP="00EA5D5D">
            <w:pPr>
              <w:pStyle w:val="ListParagraph"/>
              <w:numPr>
                <w:ilvl w:val="0"/>
                <w:numId w:val="20"/>
              </w:numPr>
              <w:rPr>
                <w:rFonts w:ascii="Cambria" w:hAnsi="Cambria"/>
              </w:rPr>
            </w:pPr>
            <w:r w:rsidRPr="002A5900">
              <w:rPr>
                <w:rFonts w:ascii="Cambria" w:hAnsi="Cambria"/>
              </w:rPr>
              <w:t>Theoretical Underpinnings</w:t>
            </w:r>
          </w:p>
          <w:p w14:paraId="59F3827B" w14:textId="77777777" w:rsidR="00EA5D5D" w:rsidRPr="002A5900" w:rsidRDefault="00EA5D5D" w:rsidP="00EA5D5D">
            <w:pPr>
              <w:pStyle w:val="ListParagraph"/>
              <w:numPr>
                <w:ilvl w:val="0"/>
                <w:numId w:val="20"/>
              </w:numPr>
              <w:rPr>
                <w:rFonts w:ascii="Cambria" w:hAnsi="Cambria"/>
              </w:rPr>
            </w:pPr>
            <w:r w:rsidRPr="002A5900">
              <w:rPr>
                <w:rFonts w:ascii="Cambria" w:hAnsi="Cambria"/>
              </w:rPr>
              <w:t>The Communicative Leader</w:t>
            </w:r>
          </w:p>
          <w:p w14:paraId="6DE19241" w14:textId="77777777" w:rsidR="00EA5D5D" w:rsidRPr="002A5900" w:rsidRDefault="00EA5D5D" w:rsidP="00EA5D5D">
            <w:pPr>
              <w:pStyle w:val="ListParagraph"/>
              <w:numPr>
                <w:ilvl w:val="0"/>
                <w:numId w:val="20"/>
              </w:numPr>
              <w:rPr>
                <w:rFonts w:ascii="Cambria" w:hAnsi="Cambria"/>
              </w:rPr>
            </w:pPr>
            <w:r w:rsidRPr="002A5900">
              <w:rPr>
                <w:rFonts w:ascii="Cambria" w:hAnsi="Cambria"/>
              </w:rPr>
              <w:t>Leadership/Executive Presence</w:t>
            </w:r>
          </w:p>
        </w:tc>
        <w:tc>
          <w:tcPr>
            <w:tcW w:w="9445" w:type="dxa"/>
            <w:vAlign w:val="center"/>
          </w:tcPr>
          <w:p w14:paraId="01B4C532" w14:textId="77777777" w:rsidR="00EA5D5D" w:rsidRPr="002B13F8" w:rsidRDefault="00EA5D5D" w:rsidP="00EA5D5D">
            <w:pPr>
              <w:numPr>
                <w:ilvl w:val="0"/>
                <w:numId w:val="9"/>
              </w:numPr>
              <w:tabs>
                <w:tab w:val="clear" w:pos="360"/>
                <w:tab w:val="num" w:pos="720"/>
              </w:tabs>
              <w:rPr>
                <w:rFonts w:ascii="Cambria" w:hAnsi="Cambria"/>
              </w:rPr>
            </w:pPr>
            <w:r w:rsidRPr="002B13F8">
              <w:rPr>
                <w:rFonts w:ascii="Cambria" w:hAnsi="Cambria"/>
              </w:rPr>
              <w:t xml:space="preserve">Identify a workplace communication issue </w:t>
            </w:r>
          </w:p>
          <w:p w14:paraId="0EFDD321" w14:textId="77777777" w:rsidR="00EA5D5D" w:rsidRPr="002B13F8" w:rsidRDefault="00EA5D5D" w:rsidP="00EA5D5D">
            <w:pPr>
              <w:numPr>
                <w:ilvl w:val="0"/>
                <w:numId w:val="9"/>
              </w:numPr>
              <w:tabs>
                <w:tab w:val="clear" w:pos="360"/>
                <w:tab w:val="num" w:pos="720"/>
              </w:tabs>
              <w:rPr>
                <w:rFonts w:ascii="Cambria" w:hAnsi="Cambria"/>
              </w:rPr>
            </w:pPr>
            <w:r w:rsidRPr="002B13F8">
              <w:rPr>
                <w:rFonts w:ascii="Cambria" w:hAnsi="Cambria"/>
              </w:rPr>
              <w:t>Assess characteristics of a communicative leader</w:t>
            </w:r>
          </w:p>
          <w:p w14:paraId="3A9942CD" w14:textId="77777777" w:rsidR="00EA5D5D" w:rsidRPr="002B13F8" w:rsidRDefault="00EA5D5D" w:rsidP="00EA5D5D">
            <w:pPr>
              <w:numPr>
                <w:ilvl w:val="0"/>
                <w:numId w:val="9"/>
              </w:numPr>
              <w:tabs>
                <w:tab w:val="clear" w:pos="360"/>
                <w:tab w:val="num" w:pos="720"/>
              </w:tabs>
              <w:rPr>
                <w:rFonts w:ascii="Cambria" w:hAnsi="Cambria"/>
              </w:rPr>
            </w:pPr>
            <w:r w:rsidRPr="002B13F8">
              <w:rPr>
                <w:rFonts w:ascii="Cambria" w:hAnsi="Cambria"/>
              </w:rPr>
              <w:t xml:space="preserve">Apply organizational-communication theory to personal communicative-leadership style </w:t>
            </w:r>
          </w:p>
          <w:p w14:paraId="24A48A97" w14:textId="77777777" w:rsidR="00EA5D5D" w:rsidRPr="002B13F8" w:rsidRDefault="00EA5D5D" w:rsidP="00EA5D5D">
            <w:pPr>
              <w:numPr>
                <w:ilvl w:val="0"/>
                <w:numId w:val="9"/>
              </w:numPr>
              <w:tabs>
                <w:tab w:val="clear" w:pos="360"/>
                <w:tab w:val="num" w:pos="720"/>
              </w:tabs>
              <w:rPr>
                <w:rFonts w:ascii="Cambria" w:hAnsi="Cambria"/>
              </w:rPr>
            </w:pPr>
            <w:r w:rsidRPr="002B13F8">
              <w:rPr>
                <w:rFonts w:ascii="Cambria" w:hAnsi="Cambria"/>
              </w:rPr>
              <w:t>Analyze the importance of communication to leadership</w:t>
            </w:r>
          </w:p>
          <w:p w14:paraId="57658DB5" w14:textId="77777777" w:rsidR="00EA5D5D" w:rsidRPr="002B13F8" w:rsidRDefault="00EA5D5D" w:rsidP="00EA5D5D">
            <w:pPr>
              <w:numPr>
                <w:ilvl w:val="0"/>
                <w:numId w:val="9"/>
              </w:numPr>
              <w:tabs>
                <w:tab w:val="num" w:pos="720"/>
              </w:tabs>
              <w:rPr>
                <w:rFonts w:ascii="Cambria" w:hAnsi="Cambria"/>
              </w:rPr>
            </w:pPr>
            <w:r w:rsidRPr="002B13F8">
              <w:rPr>
                <w:rFonts w:ascii="Cambria" w:hAnsi="Cambria"/>
              </w:rPr>
              <w:t>Appraise personal leadership/executive presence</w:t>
            </w:r>
          </w:p>
        </w:tc>
      </w:tr>
      <w:tr w:rsidR="00EA5D5D" w:rsidRPr="002B13F8" w14:paraId="66D55C71" w14:textId="77777777" w:rsidTr="00E6045E">
        <w:tc>
          <w:tcPr>
            <w:tcW w:w="1075" w:type="dxa"/>
            <w:vAlign w:val="center"/>
          </w:tcPr>
          <w:p w14:paraId="35174480" w14:textId="77777777" w:rsidR="00EA5D5D" w:rsidRDefault="00EA5D5D" w:rsidP="00E6045E">
            <w:pPr>
              <w:rPr>
                <w:rFonts w:ascii="Cambria" w:hAnsi="Cambria"/>
              </w:rPr>
            </w:pPr>
            <w:r w:rsidRPr="0033523B">
              <w:rPr>
                <w:rFonts w:ascii="Cambria" w:hAnsi="Cambria"/>
                <w:b/>
                <w:bCs/>
              </w:rPr>
              <w:t>2</w:t>
            </w:r>
          </w:p>
        </w:tc>
        <w:tc>
          <w:tcPr>
            <w:tcW w:w="3870" w:type="dxa"/>
            <w:vAlign w:val="center"/>
          </w:tcPr>
          <w:p w14:paraId="58ABB299" w14:textId="77777777" w:rsidR="00EA5D5D" w:rsidRDefault="00EA5D5D" w:rsidP="00E6045E">
            <w:pPr>
              <w:rPr>
                <w:rFonts w:ascii="Cambria" w:hAnsi="Cambria"/>
              </w:rPr>
            </w:pPr>
            <w:r w:rsidRPr="002A5900">
              <w:rPr>
                <w:rFonts w:ascii="Cambria" w:hAnsi="Cambria"/>
              </w:rPr>
              <w:t>Communication Strategy in the Organization</w:t>
            </w:r>
          </w:p>
          <w:p w14:paraId="4DEF7817" w14:textId="77777777" w:rsidR="00EA5D5D" w:rsidRPr="002A5900" w:rsidRDefault="00EA5D5D" w:rsidP="00EA5D5D">
            <w:pPr>
              <w:pStyle w:val="ListParagraph"/>
              <w:numPr>
                <w:ilvl w:val="0"/>
                <w:numId w:val="21"/>
              </w:numPr>
              <w:rPr>
                <w:rFonts w:ascii="Cambria" w:hAnsi="Cambria"/>
              </w:rPr>
            </w:pPr>
            <w:r w:rsidRPr="002A5900">
              <w:rPr>
                <w:rFonts w:ascii="Cambria" w:hAnsi="Cambria"/>
              </w:rPr>
              <w:t>Internal and External Communication</w:t>
            </w:r>
          </w:p>
          <w:p w14:paraId="76DEE265" w14:textId="77777777" w:rsidR="00EA5D5D" w:rsidRPr="002A5900" w:rsidRDefault="00EA5D5D" w:rsidP="00EA5D5D">
            <w:pPr>
              <w:pStyle w:val="ListParagraph"/>
              <w:numPr>
                <w:ilvl w:val="0"/>
                <w:numId w:val="21"/>
              </w:numPr>
              <w:rPr>
                <w:rFonts w:ascii="Cambria" w:hAnsi="Cambria"/>
              </w:rPr>
            </w:pPr>
            <w:r w:rsidRPr="002A5900">
              <w:rPr>
                <w:rFonts w:ascii="Cambria" w:hAnsi="Cambria"/>
              </w:rPr>
              <w:t>Tools of Strategic Communication</w:t>
            </w:r>
          </w:p>
        </w:tc>
        <w:tc>
          <w:tcPr>
            <w:tcW w:w="9445" w:type="dxa"/>
            <w:vAlign w:val="center"/>
          </w:tcPr>
          <w:p w14:paraId="5FA026F0" w14:textId="77777777" w:rsidR="00EA5D5D" w:rsidRPr="002B13F8" w:rsidRDefault="00EA5D5D" w:rsidP="00EA5D5D">
            <w:pPr>
              <w:numPr>
                <w:ilvl w:val="0"/>
                <w:numId w:val="14"/>
              </w:numPr>
              <w:rPr>
                <w:rFonts w:ascii="Cambria" w:hAnsi="Cambria"/>
              </w:rPr>
            </w:pPr>
            <w:r w:rsidRPr="002B13F8">
              <w:rPr>
                <w:rFonts w:ascii="Cambria" w:hAnsi="Cambria"/>
              </w:rPr>
              <w:t>Develop a strategic internal-communication initiative.</w:t>
            </w:r>
          </w:p>
          <w:p w14:paraId="1E02B4E8" w14:textId="77777777" w:rsidR="00EA5D5D" w:rsidRDefault="00EA5D5D" w:rsidP="00EA5D5D">
            <w:pPr>
              <w:numPr>
                <w:ilvl w:val="0"/>
                <w:numId w:val="14"/>
              </w:numPr>
              <w:rPr>
                <w:rFonts w:ascii="Cambria" w:hAnsi="Cambria"/>
              </w:rPr>
            </w:pPr>
            <w:r w:rsidRPr="002B13F8">
              <w:rPr>
                <w:rFonts w:ascii="Cambria" w:hAnsi="Cambria"/>
              </w:rPr>
              <w:t>Reflect on communication with a professional communicator</w:t>
            </w:r>
          </w:p>
          <w:p w14:paraId="68E2FB73" w14:textId="77777777" w:rsidR="00EA5D5D" w:rsidRPr="002B13F8" w:rsidRDefault="00EA5D5D" w:rsidP="00EA5D5D">
            <w:pPr>
              <w:numPr>
                <w:ilvl w:val="0"/>
                <w:numId w:val="14"/>
              </w:numPr>
              <w:rPr>
                <w:rFonts w:ascii="Cambria" w:hAnsi="Cambria"/>
              </w:rPr>
            </w:pPr>
            <w:r w:rsidRPr="002B13F8">
              <w:rPr>
                <w:rFonts w:ascii="Cambria" w:hAnsi="Cambria"/>
              </w:rPr>
              <w:t>Distinguish among 3 types of strategic communication tools</w:t>
            </w:r>
          </w:p>
        </w:tc>
      </w:tr>
      <w:tr w:rsidR="00EA5D5D" w:rsidRPr="002B13F8" w14:paraId="275664D3" w14:textId="77777777" w:rsidTr="00E6045E">
        <w:tc>
          <w:tcPr>
            <w:tcW w:w="1075" w:type="dxa"/>
            <w:vAlign w:val="center"/>
          </w:tcPr>
          <w:p w14:paraId="224849F2" w14:textId="77777777" w:rsidR="00EA5D5D" w:rsidRDefault="00EA5D5D" w:rsidP="00E6045E">
            <w:pPr>
              <w:rPr>
                <w:rFonts w:ascii="Cambria" w:hAnsi="Cambria"/>
              </w:rPr>
            </w:pPr>
            <w:r>
              <w:rPr>
                <w:rFonts w:ascii="Cambria" w:hAnsi="Cambria"/>
              </w:rPr>
              <w:t>3</w:t>
            </w:r>
          </w:p>
        </w:tc>
        <w:tc>
          <w:tcPr>
            <w:tcW w:w="3870" w:type="dxa"/>
            <w:vAlign w:val="center"/>
          </w:tcPr>
          <w:p w14:paraId="4A499C29" w14:textId="77777777" w:rsidR="00EA5D5D" w:rsidRDefault="00EA5D5D" w:rsidP="00E6045E">
            <w:pPr>
              <w:rPr>
                <w:rFonts w:ascii="Cambria" w:hAnsi="Cambria"/>
              </w:rPr>
            </w:pPr>
            <w:r>
              <w:rPr>
                <w:rFonts w:ascii="Cambria" w:hAnsi="Cambria"/>
              </w:rPr>
              <w:t>Persuasion</w:t>
            </w:r>
          </w:p>
          <w:p w14:paraId="04F8A32B" w14:textId="77777777" w:rsidR="00EA5D5D" w:rsidRPr="002A5900" w:rsidRDefault="00EA5D5D" w:rsidP="00EA5D5D">
            <w:pPr>
              <w:pStyle w:val="ListParagraph"/>
              <w:numPr>
                <w:ilvl w:val="0"/>
                <w:numId w:val="22"/>
              </w:numPr>
              <w:rPr>
                <w:rFonts w:ascii="Cambria" w:hAnsi="Cambria"/>
              </w:rPr>
            </w:pPr>
            <w:r w:rsidRPr="002A5900">
              <w:rPr>
                <w:rFonts w:ascii="Cambria" w:hAnsi="Cambria"/>
              </w:rPr>
              <w:t>Persuasive Techniques</w:t>
            </w:r>
          </w:p>
          <w:p w14:paraId="51986D08" w14:textId="77777777" w:rsidR="00EA5D5D" w:rsidRPr="002A5900" w:rsidRDefault="00EA5D5D" w:rsidP="00EA5D5D">
            <w:pPr>
              <w:pStyle w:val="ListParagraph"/>
              <w:numPr>
                <w:ilvl w:val="0"/>
                <w:numId w:val="22"/>
              </w:numPr>
              <w:rPr>
                <w:rFonts w:ascii="Cambria" w:hAnsi="Cambria"/>
              </w:rPr>
            </w:pPr>
            <w:r w:rsidRPr="002A5900">
              <w:rPr>
                <w:rFonts w:ascii="Cambria" w:hAnsi="Cambria"/>
              </w:rPr>
              <w:t>Overcoming Objections</w:t>
            </w:r>
          </w:p>
        </w:tc>
        <w:tc>
          <w:tcPr>
            <w:tcW w:w="9445" w:type="dxa"/>
            <w:vAlign w:val="center"/>
          </w:tcPr>
          <w:p w14:paraId="5F9B9F86" w14:textId="77777777" w:rsidR="00EA5D5D" w:rsidRPr="002B13F8" w:rsidRDefault="00EA5D5D" w:rsidP="00EA5D5D">
            <w:pPr>
              <w:numPr>
                <w:ilvl w:val="0"/>
                <w:numId w:val="15"/>
              </w:numPr>
              <w:rPr>
                <w:rFonts w:ascii="Cambria" w:hAnsi="Cambria"/>
              </w:rPr>
            </w:pPr>
            <w:r w:rsidRPr="002B13F8">
              <w:rPr>
                <w:rFonts w:ascii="Cambria" w:hAnsi="Cambria"/>
              </w:rPr>
              <w:t>Apply a persuasive technique to a specific situation.</w:t>
            </w:r>
          </w:p>
          <w:p w14:paraId="7043CCCA" w14:textId="77777777" w:rsidR="00EA5D5D" w:rsidRPr="002B13F8" w:rsidRDefault="00EA5D5D" w:rsidP="00EA5D5D">
            <w:pPr>
              <w:numPr>
                <w:ilvl w:val="0"/>
                <w:numId w:val="15"/>
              </w:numPr>
              <w:rPr>
                <w:rFonts w:ascii="Cambria" w:hAnsi="Cambria"/>
              </w:rPr>
            </w:pPr>
            <w:r w:rsidRPr="002B13F8">
              <w:rPr>
                <w:rFonts w:ascii="Cambria" w:hAnsi="Cambria"/>
              </w:rPr>
              <w:t>Demonstrate persuasive techniques in written communication.</w:t>
            </w:r>
          </w:p>
          <w:p w14:paraId="74145DE9" w14:textId="77777777" w:rsidR="00EA5D5D" w:rsidRDefault="00EA5D5D" w:rsidP="00EA5D5D">
            <w:pPr>
              <w:numPr>
                <w:ilvl w:val="0"/>
                <w:numId w:val="15"/>
              </w:numPr>
              <w:rPr>
                <w:rFonts w:ascii="Cambria" w:hAnsi="Cambria"/>
              </w:rPr>
            </w:pPr>
            <w:r w:rsidRPr="002B13F8">
              <w:rPr>
                <w:rFonts w:ascii="Cambria" w:hAnsi="Cambria"/>
              </w:rPr>
              <w:t>Strategize handling objections in a persuasive communication.</w:t>
            </w:r>
          </w:p>
          <w:p w14:paraId="4C63AFA7" w14:textId="77777777" w:rsidR="00EA5D5D" w:rsidRPr="002B13F8" w:rsidRDefault="00EA5D5D" w:rsidP="00EA5D5D">
            <w:pPr>
              <w:numPr>
                <w:ilvl w:val="0"/>
                <w:numId w:val="15"/>
              </w:numPr>
              <w:rPr>
                <w:rFonts w:ascii="Cambria" w:hAnsi="Cambria"/>
              </w:rPr>
            </w:pPr>
            <w:r w:rsidRPr="002B13F8">
              <w:rPr>
                <w:rFonts w:ascii="Cambria" w:hAnsi="Cambria"/>
              </w:rPr>
              <w:t>Differentiate between persuasion and manipulation.</w:t>
            </w:r>
          </w:p>
        </w:tc>
      </w:tr>
      <w:tr w:rsidR="00EA5D5D" w:rsidRPr="002B13F8" w14:paraId="5F3D7902" w14:textId="77777777" w:rsidTr="00E6045E">
        <w:tc>
          <w:tcPr>
            <w:tcW w:w="1075" w:type="dxa"/>
            <w:vAlign w:val="center"/>
          </w:tcPr>
          <w:p w14:paraId="3866AD3F" w14:textId="77777777" w:rsidR="00EA5D5D" w:rsidRDefault="00EA5D5D" w:rsidP="00E6045E">
            <w:pPr>
              <w:rPr>
                <w:rFonts w:ascii="Cambria" w:hAnsi="Cambria"/>
              </w:rPr>
            </w:pPr>
            <w:r>
              <w:rPr>
                <w:rFonts w:ascii="Cambria" w:hAnsi="Cambria"/>
              </w:rPr>
              <w:t>4</w:t>
            </w:r>
          </w:p>
        </w:tc>
        <w:tc>
          <w:tcPr>
            <w:tcW w:w="3870" w:type="dxa"/>
            <w:vAlign w:val="center"/>
          </w:tcPr>
          <w:p w14:paraId="56112560" w14:textId="77777777" w:rsidR="00EA5D5D" w:rsidRDefault="00EA5D5D" w:rsidP="00E6045E">
            <w:pPr>
              <w:rPr>
                <w:rFonts w:ascii="Cambria" w:hAnsi="Cambria"/>
              </w:rPr>
            </w:pPr>
            <w:r>
              <w:rPr>
                <w:rFonts w:ascii="Cambria" w:hAnsi="Cambria"/>
              </w:rPr>
              <w:t>Audience</w:t>
            </w:r>
          </w:p>
          <w:p w14:paraId="6AD3A565" w14:textId="77777777" w:rsidR="00EA5D5D" w:rsidRPr="002A5900" w:rsidRDefault="00EA5D5D" w:rsidP="00EA5D5D">
            <w:pPr>
              <w:pStyle w:val="ListParagraph"/>
              <w:numPr>
                <w:ilvl w:val="0"/>
                <w:numId w:val="23"/>
              </w:numPr>
              <w:rPr>
                <w:rFonts w:ascii="Cambria" w:hAnsi="Cambria"/>
              </w:rPr>
            </w:pPr>
            <w:r w:rsidRPr="002A5900">
              <w:rPr>
                <w:rFonts w:ascii="Cambria" w:hAnsi="Cambria"/>
              </w:rPr>
              <w:t>Audience Analysis: Spoken Communication</w:t>
            </w:r>
          </w:p>
          <w:p w14:paraId="547D0582" w14:textId="77777777" w:rsidR="00EA5D5D" w:rsidRPr="002A5900" w:rsidRDefault="00EA5D5D" w:rsidP="00EA5D5D">
            <w:pPr>
              <w:pStyle w:val="ListParagraph"/>
              <w:numPr>
                <w:ilvl w:val="0"/>
                <w:numId w:val="23"/>
              </w:numPr>
              <w:rPr>
                <w:rFonts w:ascii="Cambria" w:hAnsi="Cambria"/>
              </w:rPr>
            </w:pPr>
            <w:r w:rsidRPr="002A5900">
              <w:rPr>
                <w:rFonts w:ascii="Cambria" w:hAnsi="Cambria"/>
              </w:rPr>
              <w:t>Audience Analysis: Written Communication</w:t>
            </w:r>
          </w:p>
        </w:tc>
        <w:tc>
          <w:tcPr>
            <w:tcW w:w="9445" w:type="dxa"/>
            <w:vAlign w:val="center"/>
          </w:tcPr>
          <w:p w14:paraId="5B4922C4" w14:textId="77777777" w:rsidR="00EA5D5D" w:rsidRPr="002B13F8" w:rsidRDefault="00EA5D5D" w:rsidP="00EA5D5D">
            <w:pPr>
              <w:numPr>
                <w:ilvl w:val="0"/>
                <w:numId w:val="16"/>
              </w:numPr>
              <w:rPr>
                <w:rFonts w:ascii="Cambria" w:hAnsi="Cambria"/>
              </w:rPr>
            </w:pPr>
            <w:r w:rsidRPr="002B13F8">
              <w:rPr>
                <w:rFonts w:ascii="Cambria" w:hAnsi="Cambria"/>
              </w:rPr>
              <w:t>Devise an approach to audience analysis for a difficult communication.</w:t>
            </w:r>
          </w:p>
          <w:p w14:paraId="1FC7B18A" w14:textId="77777777" w:rsidR="00EA5D5D" w:rsidRDefault="00EA5D5D" w:rsidP="00EA5D5D">
            <w:pPr>
              <w:numPr>
                <w:ilvl w:val="0"/>
                <w:numId w:val="16"/>
              </w:numPr>
              <w:rPr>
                <w:rFonts w:ascii="Cambria" w:hAnsi="Cambria"/>
              </w:rPr>
            </w:pPr>
            <w:r w:rsidRPr="002B13F8">
              <w:rPr>
                <w:rFonts w:ascii="Cambria" w:hAnsi="Cambria"/>
              </w:rPr>
              <w:t>Design an Audience Analysis form for a specific type of organizational communication.</w:t>
            </w:r>
          </w:p>
          <w:p w14:paraId="4AF2CA08" w14:textId="77777777" w:rsidR="00EA5D5D" w:rsidRPr="002B13F8" w:rsidRDefault="00EA5D5D" w:rsidP="00EA5D5D">
            <w:pPr>
              <w:numPr>
                <w:ilvl w:val="0"/>
                <w:numId w:val="16"/>
              </w:numPr>
              <w:rPr>
                <w:rFonts w:ascii="Cambria" w:hAnsi="Cambria"/>
              </w:rPr>
            </w:pPr>
            <w:r w:rsidRPr="002B13F8">
              <w:rPr>
                <w:rFonts w:ascii="Cambria" w:hAnsi="Cambria"/>
              </w:rPr>
              <w:t>Organize a strategic-communication plan</w:t>
            </w:r>
          </w:p>
        </w:tc>
      </w:tr>
      <w:tr w:rsidR="00EA5D5D" w:rsidRPr="002B13F8" w14:paraId="31F71CF1" w14:textId="77777777" w:rsidTr="00E6045E">
        <w:tc>
          <w:tcPr>
            <w:tcW w:w="1075" w:type="dxa"/>
            <w:vAlign w:val="center"/>
          </w:tcPr>
          <w:p w14:paraId="54583557" w14:textId="77777777" w:rsidR="00EA5D5D" w:rsidRDefault="00EA5D5D" w:rsidP="00E6045E">
            <w:pPr>
              <w:rPr>
                <w:rFonts w:ascii="Cambria" w:hAnsi="Cambria"/>
              </w:rPr>
            </w:pPr>
            <w:r>
              <w:rPr>
                <w:rFonts w:ascii="Cambria" w:hAnsi="Cambria"/>
              </w:rPr>
              <w:t>5</w:t>
            </w:r>
          </w:p>
        </w:tc>
        <w:tc>
          <w:tcPr>
            <w:tcW w:w="3870" w:type="dxa"/>
            <w:vAlign w:val="center"/>
          </w:tcPr>
          <w:p w14:paraId="57032EDC" w14:textId="19A85FE6" w:rsidR="00EA5D5D" w:rsidRDefault="00FA6273" w:rsidP="00E6045E">
            <w:pPr>
              <w:rPr>
                <w:rFonts w:ascii="Cambria" w:hAnsi="Cambria"/>
              </w:rPr>
            </w:pPr>
            <w:r>
              <w:rPr>
                <w:rFonts w:ascii="Cambria" w:hAnsi="Cambria"/>
              </w:rPr>
              <w:t>Applied Storytelling 1</w:t>
            </w:r>
          </w:p>
          <w:p w14:paraId="3C692CFB" w14:textId="77777777" w:rsidR="00EA5D5D" w:rsidRDefault="00FA6273" w:rsidP="00EA5D5D">
            <w:pPr>
              <w:pStyle w:val="ListParagraph"/>
              <w:numPr>
                <w:ilvl w:val="0"/>
                <w:numId w:val="24"/>
              </w:numPr>
              <w:rPr>
                <w:rFonts w:ascii="Cambria" w:hAnsi="Cambria"/>
              </w:rPr>
            </w:pPr>
            <w:r>
              <w:rPr>
                <w:rFonts w:ascii="Cambria" w:hAnsi="Cambria"/>
              </w:rPr>
              <w:t>Effectiveness of Applied Storytelling in Organizations</w:t>
            </w:r>
          </w:p>
          <w:p w14:paraId="5126BFC6" w14:textId="77777777" w:rsidR="00FA6273" w:rsidRDefault="00FA6273" w:rsidP="00EA5D5D">
            <w:pPr>
              <w:pStyle w:val="ListParagraph"/>
              <w:numPr>
                <w:ilvl w:val="0"/>
                <w:numId w:val="24"/>
              </w:numPr>
              <w:rPr>
                <w:rFonts w:ascii="Cambria" w:hAnsi="Cambria"/>
              </w:rPr>
            </w:pPr>
            <w:r>
              <w:rPr>
                <w:rFonts w:ascii="Cambria" w:hAnsi="Cambria"/>
              </w:rPr>
              <w:t>Message Development with Stories</w:t>
            </w:r>
          </w:p>
          <w:p w14:paraId="2A1B8E03" w14:textId="6BFF8AD4" w:rsidR="00FA6273" w:rsidRPr="002A5900" w:rsidRDefault="00FA6273" w:rsidP="00EA5D5D">
            <w:pPr>
              <w:pStyle w:val="ListParagraph"/>
              <w:numPr>
                <w:ilvl w:val="0"/>
                <w:numId w:val="24"/>
              </w:numPr>
              <w:rPr>
                <w:rFonts w:ascii="Cambria" w:hAnsi="Cambria"/>
              </w:rPr>
            </w:pPr>
            <w:r>
              <w:rPr>
                <w:rFonts w:ascii="Cambria" w:hAnsi="Cambria"/>
              </w:rPr>
              <w:t xml:space="preserve">The </w:t>
            </w:r>
            <w:r w:rsidRPr="00FA6273">
              <w:rPr>
                <w:rFonts w:ascii="Cambria" w:hAnsi="Cambria"/>
                <w:i/>
                <w:iCs/>
              </w:rPr>
              <w:t>Story Dash</w:t>
            </w:r>
            <w:r>
              <w:rPr>
                <w:rFonts w:ascii="Cambria" w:hAnsi="Cambria"/>
              </w:rPr>
              <w:t xml:space="preserve"> Process</w:t>
            </w:r>
          </w:p>
        </w:tc>
        <w:tc>
          <w:tcPr>
            <w:tcW w:w="9445" w:type="dxa"/>
            <w:vAlign w:val="center"/>
          </w:tcPr>
          <w:p w14:paraId="2714DDA4" w14:textId="77777777" w:rsidR="00FA6273" w:rsidRPr="00FA6273" w:rsidRDefault="00FA6273" w:rsidP="00FA6273">
            <w:pPr>
              <w:numPr>
                <w:ilvl w:val="0"/>
                <w:numId w:val="17"/>
              </w:numPr>
              <w:tabs>
                <w:tab w:val="num" w:pos="720"/>
              </w:tabs>
              <w:rPr>
                <w:rFonts w:ascii="Cambria" w:hAnsi="Cambria"/>
              </w:rPr>
            </w:pPr>
            <w:r w:rsidRPr="00FA6273">
              <w:rPr>
                <w:rFonts w:ascii="Cambria" w:hAnsi="Cambria"/>
              </w:rPr>
              <w:t>Identify stories with workplace applications.</w:t>
            </w:r>
          </w:p>
          <w:p w14:paraId="6687B631" w14:textId="77777777" w:rsidR="00FA6273" w:rsidRPr="00FA6273" w:rsidRDefault="00FA6273" w:rsidP="00FA6273">
            <w:pPr>
              <w:numPr>
                <w:ilvl w:val="0"/>
                <w:numId w:val="17"/>
              </w:numPr>
              <w:tabs>
                <w:tab w:val="num" w:pos="720"/>
              </w:tabs>
              <w:rPr>
                <w:rFonts w:ascii="Cambria" w:hAnsi="Cambria"/>
              </w:rPr>
            </w:pPr>
            <w:r w:rsidRPr="00FA6273">
              <w:rPr>
                <w:rFonts w:ascii="Cambria" w:hAnsi="Cambria"/>
              </w:rPr>
              <w:t>Apply 1 specific story framework to developing a story.</w:t>
            </w:r>
          </w:p>
          <w:p w14:paraId="7F6558ED" w14:textId="77777777" w:rsidR="00FA6273" w:rsidRPr="00FA6273" w:rsidRDefault="00FA6273" w:rsidP="00FA6273">
            <w:pPr>
              <w:numPr>
                <w:ilvl w:val="0"/>
                <w:numId w:val="17"/>
              </w:numPr>
              <w:tabs>
                <w:tab w:val="num" w:pos="720"/>
              </w:tabs>
              <w:rPr>
                <w:rFonts w:ascii="Cambria" w:hAnsi="Cambria"/>
              </w:rPr>
            </w:pPr>
            <w:r w:rsidRPr="00FA6273">
              <w:rPr>
                <w:rFonts w:ascii="Cambria" w:hAnsi="Cambria"/>
              </w:rPr>
              <w:t>Select a communication mode or message to which to apply the developed story.</w:t>
            </w:r>
          </w:p>
          <w:p w14:paraId="543C8CEC" w14:textId="3066B510" w:rsidR="00EA5D5D" w:rsidRPr="00FA6273" w:rsidRDefault="00FA6273" w:rsidP="00FA6273">
            <w:pPr>
              <w:numPr>
                <w:ilvl w:val="0"/>
                <w:numId w:val="17"/>
              </w:numPr>
              <w:tabs>
                <w:tab w:val="num" w:pos="720"/>
              </w:tabs>
              <w:rPr>
                <w:rFonts w:ascii="Cambria" w:hAnsi="Cambria"/>
              </w:rPr>
            </w:pPr>
            <w:r w:rsidRPr="00FA6273">
              <w:rPr>
                <w:rFonts w:ascii="Cambria" w:hAnsi="Cambria"/>
              </w:rPr>
              <w:t>Practice telling the developed story on vide</w:t>
            </w:r>
            <w:r>
              <w:rPr>
                <w:rFonts w:ascii="Cambria" w:hAnsi="Cambria"/>
              </w:rPr>
              <w:t>o.</w:t>
            </w:r>
          </w:p>
        </w:tc>
      </w:tr>
      <w:tr w:rsidR="00EA5D5D" w:rsidRPr="002B13F8" w14:paraId="17351760" w14:textId="77777777" w:rsidTr="00E6045E">
        <w:tc>
          <w:tcPr>
            <w:tcW w:w="1075" w:type="dxa"/>
            <w:vAlign w:val="center"/>
          </w:tcPr>
          <w:p w14:paraId="701E0FE8" w14:textId="77777777" w:rsidR="00EA5D5D" w:rsidRDefault="00EA5D5D" w:rsidP="00E6045E">
            <w:pPr>
              <w:rPr>
                <w:rFonts w:ascii="Cambria" w:hAnsi="Cambria"/>
              </w:rPr>
            </w:pPr>
            <w:r>
              <w:rPr>
                <w:rFonts w:ascii="Cambria" w:hAnsi="Cambria"/>
              </w:rPr>
              <w:t>6</w:t>
            </w:r>
          </w:p>
        </w:tc>
        <w:tc>
          <w:tcPr>
            <w:tcW w:w="3870" w:type="dxa"/>
            <w:vAlign w:val="center"/>
          </w:tcPr>
          <w:p w14:paraId="4C5526A0" w14:textId="7F329E60" w:rsidR="00EA5D5D" w:rsidRDefault="00EA5D5D" w:rsidP="00E6045E">
            <w:pPr>
              <w:rPr>
                <w:rFonts w:ascii="Cambria" w:hAnsi="Cambria"/>
              </w:rPr>
            </w:pPr>
            <w:r w:rsidRPr="002A5900">
              <w:rPr>
                <w:rFonts w:ascii="Cambria" w:hAnsi="Cambria"/>
              </w:rPr>
              <w:t>Applied Storytelling</w:t>
            </w:r>
            <w:r w:rsidR="00FA6273">
              <w:rPr>
                <w:rFonts w:ascii="Cambria" w:hAnsi="Cambria"/>
              </w:rPr>
              <w:t xml:space="preserve"> 2</w:t>
            </w:r>
          </w:p>
          <w:p w14:paraId="2C6B618C" w14:textId="77777777" w:rsidR="00EA5D5D" w:rsidRDefault="00EA5D5D" w:rsidP="00EA5D5D">
            <w:pPr>
              <w:pStyle w:val="ListParagraph"/>
              <w:numPr>
                <w:ilvl w:val="0"/>
                <w:numId w:val="25"/>
              </w:numPr>
              <w:rPr>
                <w:rFonts w:ascii="Cambria" w:hAnsi="Cambria"/>
              </w:rPr>
            </w:pPr>
            <w:r w:rsidRPr="002A5900">
              <w:rPr>
                <w:rFonts w:ascii="Cambria" w:hAnsi="Cambria"/>
              </w:rPr>
              <w:t>Story Frameworks</w:t>
            </w:r>
          </w:p>
          <w:p w14:paraId="79B79EF7" w14:textId="417F3BDD" w:rsidR="008A406D" w:rsidRPr="002A5900" w:rsidRDefault="008A406D" w:rsidP="00EA5D5D">
            <w:pPr>
              <w:pStyle w:val="ListParagraph"/>
              <w:numPr>
                <w:ilvl w:val="0"/>
                <w:numId w:val="25"/>
              </w:numPr>
              <w:rPr>
                <w:rFonts w:ascii="Cambria" w:hAnsi="Cambria"/>
              </w:rPr>
            </w:pPr>
            <w:r>
              <w:rPr>
                <w:rFonts w:ascii="Cambria" w:hAnsi="Cambria"/>
              </w:rPr>
              <w:t>Storytelling in the Job Search</w:t>
            </w:r>
          </w:p>
        </w:tc>
        <w:tc>
          <w:tcPr>
            <w:tcW w:w="9445" w:type="dxa"/>
            <w:vAlign w:val="center"/>
          </w:tcPr>
          <w:p w14:paraId="2FAB656F" w14:textId="77777777" w:rsidR="008A406D" w:rsidRPr="008A406D" w:rsidRDefault="008A406D" w:rsidP="008A406D">
            <w:pPr>
              <w:numPr>
                <w:ilvl w:val="0"/>
                <w:numId w:val="18"/>
              </w:numPr>
              <w:tabs>
                <w:tab w:val="num" w:pos="720"/>
              </w:tabs>
              <w:rPr>
                <w:rFonts w:ascii="Cambria" w:hAnsi="Cambria"/>
              </w:rPr>
            </w:pPr>
            <w:r w:rsidRPr="008A406D">
              <w:rPr>
                <w:rFonts w:ascii="Cambria" w:hAnsi="Cambria"/>
              </w:rPr>
              <w:t>Construct a story in response to a behavioral job-interview question using a specific story framework.</w:t>
            </w:r>
          </w:p>
          <w:p w14:paraId="5D5F1CE7" w14:textId="77777777" w:rsidR="008A406D" w:rsidRPr="008A406D" w:rsidRDefault="008A406D" w:rsidP="008A406D">
            <w:pPr>
              <w:numPr>
                <w:ilvl w:val="0"/>
                <w:numId w:val="18"/>
              </w:numPr>
              <w:tabs>
                <w:tab w:val="num" w:pos="720"/>
              </w:tabs>
              <w:rPr>
                <w:rFonts w:ascii="Cambria" w:hAnsi="Cambria"/>
              </w:rPr>
            </w:pPr>
            <w:r w:rsidRPr="008A406D">
              <w:rPr>
                <w:rFonts w:ascii="Cambria" w:hAnsi="Cambria"/>
              </w:rPr>
              <w:t>Integrate feedback to improve a story.</w:t>
            </w:r>
          </w:p>
          <w:p w14:paraId="24E4B1FF" w14:textId="77777777" w:rsidR="008A406D" w:rsidRPr="008A406D" w:rsidRDefault="008A406D" w:rsidP="008A406D">
            <w:pPr>
              <w:numPr>
                <w:ilvl w:val="0"/>
                <w:numId w:val="18"/>
              </w:numPr>
              <w:tabs>
                <w:tab w:val="num" w:pos="720"/>
              </w:tabs>
              <w:rPr>
                <w:rFonts w:ascii="Cambria" w:hAnsi="Cambria"/>
              </w:rPr>
            </w:pPr>
            <w:r w:rsidRPr="008A406D">
              <w:rPr>
                <w:rFonts w:ascii="Cambria" w:hAnsi="Cambria"/>
              </w:rPr>
              <w:t>Conduct peer review on a story.</w:t>
            </w:r>
          </w:p>
          <w:p w14:paraId="3BFA950E" w14:textId="7339B0B4" w:rsidR="00EA5D5D" w:rsidRPr="008A406D" w:rsidRDefault="008A406D" w:rsidP="008A406D">
            <w:pPr>
              <w:numPr>
                <w:ilvl w:val="0"/>
                <w:numId w:val="18"/>
              </w:numPr>
              <w:tabs>
                <w:tab w:val="num" w:pos="720"/>
              </w:tabs>
              <w:rPr>
                <w:rFonts w:ascii="Cambria" w:hAnsi="Cambria"/>
              </w:rPr>
            </w:pPr>
            <w:r w:rsidRPr="008A406D">
              <w:rPr>
                <w:rFonts w:ascii="Cambria" w:hAnsi="Cambria"/>
              </w:rPr>
              <w:t>Revise a story told on video.</w:t>
            </w:r>
          </w:p>
        </w:tc>
      </w:tr>
      <w:tr w:rsidR="00EA5D5D" w:rsidRPr="002B13F8" w14:paraId="26437FFF" w14:textId="77777777" w:rsidTr="00E6045E">
        <w:tc>
          <w:tcPr>
            <w:tcW w:w="1075" w:type="dxa"/>
            <w:vAlign w:val="center"/>
          </w:tcPr>
          <w:p w14:paraId="6ACE76D1" w14:textId="77777777" w:rsidR="00EA5D5D" w:rsidRDefault="00EA5D5D" w:rsidP="00E6045E">
            <w:pPr>
              <w:rPr>
                <w:rFonts w:ascii="Cambria" w:hAnsi="Cambria"/>
              </w:rPr>
            </w:pPr>
            <w:r>
              <w:rPr>
                <w:rFonts w:ascii="Cambria" w:hAnsi="Cambria"/>
              </w:rPr>
              <w:t>7</w:t>
            </w:r>
          </w:p>
        </w:tc>
        <w:tc>
          <w:tcPr>
            <w:tcW w:w="3870" w:type="dxa"/>
            <w:vAlign w:val="center"/>
          </w:tcPr>
          <w:p w14:paraId="0DB131EE" w14:textId="77777777" w:rsidR="00EA5D5D" w:rsidRDefault="00EA5D5D" w:rsidP="00E6045E">
            <w:pPr>
              <w:rPr>
                <w:rFonts w:ascii="Cambria" w:hAnsi="Cambria"/>
              </w:rPr>
            </w:pPr>
            <w:r w:rsidRPr="002A5900">
              <w:rPr>
                <w:rFonts w:ascii="Cambria" w:hAnsi="Cambria"/>
              </w:rPr>
              <w:t>Communicating in the Age of Zoom</w:t>
            </w:r>
          </w:p>
          <w:p w14:paraId="61D530A1" w14:textId="77777777" w:rsidR="00EA5D5D" w:rsidRPr="00752A66" w:rsidRDefault="00EA5D5D" w:rsidP="00752A66">
            <w:pPr>
              <w:pStyle w:val="ListParagraph"/>
              <w:numPr>
                <w:ilvl w:val="0"/>
                <w:numId w:val="28"/>
              </w:numPr>
              <w:rPr>
                <w:rFonts w:ascii="Cambria" w:hAnsi="Cambria"/>
              </w:rPr>
            </w:pPr>
            <w:r w:rsidRPr="00752A66">
              <w:rPr>
                <w:rFonts w:ascii="Cambria" w:hAnsi="Cambria"/>
              </w:rPr>
              <w:t>Presentation Skills + Tools on Video/Videoconferencing</w:t>
            </w:r>
          </w:p>
          <w:p w14:paraId="4AB78108" w14:textId="77777777" w:rsidR="00EA5D5D" w:rsidRPr="00752A66" w:rsidRDefault="00EA5D5D" w:rsidP="00752A66">
            <w:pPr>
              <w:pStyle w:val="ListParagraph"/>
              <w:numPr>
                <w:ilvl w:val="0"/>
                <w:numId w:val="28"/>
              </w:numPr>
              <w:rPr>
                <w:rFonts w:ascii="Cambria" w:hAnsi="Cambria"/>
              </w:rPr>
            </w:pPr>
            <w:r w:rsidRPr="00752A66">
              <w:rPr>
                <w:rFonts w:ascii="Cambria" w:hAnsi="Cambria"/>
              </w:rPr>
              <w:t>Social Media</w:t>
            </w:r>
          </w:p>
          <w:p w14:paraId="7CDDE300" w14:textId="77777777" w:rsidR="00EA5D5D" w:rsidRPr="00752A66" w:rsidRDefault="00EA5D5D" w:rsidP="00752A66">
            <w:pPr>
              <w:pStyle w:val="ListParagraph"/>
              <w:numPr>
                <w:ilvl w:val="0"/>
                <w:numId w:val="28"/>
              </w:numPr>
              <w:rPr>
                <w:rFonts w:ascii="Cambria" w:hAnsi="Cambria"/>
              </w:rPr>
            </w:pPr>
            <w:r w:rsidRPr="00752A66">
              <w:rPr>
                <w:rFonts w:ascii="Cambria" w:hAnsi="Cambria"/>
              </w:rPr>
              <w:t>Communicating Organizational Culture in Remote-Work Climate</w:t>
            </w:r>
          </w:p>
        </w:tc>
        <w:tc>
          <w:tcPr>
            <w:tcW w:w="9445" w:type="dxa"/>
            <w:vAlign w:val="center"/>
          </w:tcPr>
          <w:p w14:paraId="675A61B2" w14:textId="77777777" w:rsidR="00EA5D5D" w:rsidRPr="002B13F8" w:rsidRDefault="00EA5D5D" w:rsidP="00EA5D5D">
            <w:pPr>
              <w:numPr>
                <w:ilvl w:val="0"/>
                <w:numId w:val="19"/>
              </w:numPr>
              <w:rPr>
                <w:rFonts w:ascii="Cambria" w:hAnsi="Cambria"/>
              </w:rPr>
            </w:pPr>
            <w:r w:rsidRPr="002B13F8">
              <w:rPr>
                <w:rFonts w:ascii="Cambria" w:hAnsi="Cambria"/>
              </w:rPr>
              <w:t>Devise a communications approach to enhancing company culture.</w:t>
            </w:r>
          </w:p>
          <w:p w14:paraId="1162DCAF" w14:textId="77777777" w:rsidR="00EA5D5D" w:rsidRPr="002B13F8" w:rsidRDefault="00EA5D5D" w:rsidP="00EA5D5D">
            <w:pPr>
              <w:numPr>
                <w:ilvl w:val="0"/>
                <w:numId w:val="19"/>
              </w:numPr>
              <w:rPr>
                <w:rFonts w:ascii="Cambria" w:hAnsi="Cambria"/>
              </w:rPr>
            </w:pPr>
            <w:r w:rsidRPr="002B13F8">
              <w:rPr>
                <w:rFonts w:ascii="Cambria" w:hAnsi="Cambria"/>
              </w:rPr>
              <w:t>Design a social-media post about the communications approach.</w:t>
            </w:r>
          </w:p>
          <w:p w14:paraId="18B8D216" w14:textId="77777777" w:rsidR="00EA5D5D" w:rsidRPr="002B13F8" w:rsidRDefault="00EA5D5D" w:rsidP="00EA5D5D">
            <w:pPr>
              <w:numPr>
                <w:ilvl w:val="0"/>
                <w:numId w:val="19"/>
              </w:numPr>
              <w:rPr>
                <w:rFonts w:ascii="Cambria" w:hAnsi="Cambria"/>
              </w:rPr>
            </w:pPr>
            <w:r w:rsidRPr="002B13F8">
              <w:rPr>
                <w:rFonts w:ascii="Cambria" w:hAnsi="Cambria"/>
              </w:rPr>
              <w:t>Apply presentation skills to a recorded videoconference.</w:t>
            </w:r>
          </w:p>
          <w:p w14:paraId="0560456D" w14:textId="77777777" w:rsidR="00EA5D5D" w:rsidRPr="002B13F8" w:rsidRDefault="00EA5D5D" w:rsidP="00EA5D5D">
            <w:pPr>
              <w:numPr>
                <w:ilvl w:val="0"/>
                <w:numId w:val="19"/>
              </w:numPr>
              <w:rPr>
                <w:rFonts w:ascii="Cambria" w:hAnsi="Cambria"/>
              </w:rPr>
            </w:pPr>
            <w:r w:rsidRPr="002B13F8">
              <w:rPr>
                <w:rFonts w:ascii="Cambria" w:hAnsi="Cambria"/>
              </w:rPr>
              <w:t xml:space="preserve">Demonstrate visual-communication skills through a set of presentation slides. </w:t>
            </w:r>
          </w:p>
          <w:p w14:paraId="5954193F" w14:textId="77777777" w:rsidR="00EA5D5D" w:rsidRPr="002B13F8" w:rsidRDefault="00EA5D5D" w:rsidP="00EA5D5D">
            <w:pPr>
              <w:numPr>
                <w:ilvl w:val="0"/>
                <w:numId w:val="19"/>
              </w:numPr>
              <w:rPr>
                <w:rFonts w:ascii="Cambria" w:hAnsi="Cambria"/>
              </w:rPr>
            </w:pPr>
            <w:r w:rsidRPr="002B13F8">
              <w:rPr>
                <w:rFonts w:ascii="Cambria" w:hAnsi="Cambria"/>
              </w:rPr>
              <w:t>Demonstrate competency in using a videoconference platform.</w:t>
            </w:r>
          </w:p>
          <w:p w14:paraId="0A597E00" w14:textId="77777777" w:rsidR="00EA5D5D" w:rsidRPr="002B13F8" w:rsidRDefault="00EA5D5D" w:rsidP="00EA5D5D">
            <w:pPr>
              <w:numPr>
                <w:ilvl w:val="0"/>
                <w:numId w:val="19"/>
              </w:numPr>
              <w:rPr>
                <w:rFonts w:ascii="Cambria" w:hAnsi="Cambria"/>
              </w:rPr>
            </w:pPr>
            <w:r w:rsidRPr="002B13F8">
              <w:rPr>
                <w:rFonts w:ascii="Cambria" w:hAnsi="Cambria"/>
              </w:rPr>
              <w:t>Produce a strategic-communication plan.</w:t>
            </w:r>
          </w:p>
        </w:tc>
      </w:tr>
    </w:tbl>
    <w:p w14:paraId="4775D6CD" w14:textId="79C8B40A" w:rsidR="00EA5D5D" w:rsidRDefault="00EA5D5D" w:rsidP="000242DD"/>
    <w:p w14:paraId="23AFCD0F" w14:textId="2A5A81CE" w:rsidR="00EE2FE7" w:rsidRDefault="00EE2FE7" w:rsidP="000242DD"/>
    <w:p w14:paraId="6D328F01" w14:textId="0D7EDAC7" w:rsidR="00EE2FE7" w:rsidRDefault="00EE2FE7" w:rsidP="000242DD"/>
    <w:p w14:paraId="569BACD4" w14:textId="2D42251F" w:rsidR="0004461E" w:rsidRDefault="0004461E" w:rsidP="000242DD"/>
    <w:p w14:paraId="5D96E383" w14:textId="00A2FCD9" w:rsidR="0004461E" w:rsidRDefault="0004461E" w:rsidP="000242DD"/>
    <w:p w14:paraId="07CAC5A9" w14:textId="090D9A0C" w:rsidR="0004461E" w:rsidRDefault="0004461E" w:rsidP="000242DD"/>
    <w:p w14:paraId="4D6BC78A" w14:textId="190F7AD9" w:rsidR="0004461E" w:rsidRPr="0033523B" w:rsidRDefault="0004461E" w:rsidP="0004461E">
      <w:pPr>
        <w:pStyle w:val="Heading1"/>
        <w:spacing w:before="0" w:after="0"/>
        <w:rPr>
          <w:rFonts w:ascii="Cambria" w:hAnsi="Cambria"/>
        </w:rPr>
      </w:pPr>
      <w:r>
        <w:rPr>
          <w:rFonts w:ascii="Cambria" w:hAnsi="Cambria"/>
        </w:rPr>
        <w:t>grading and evaluation criteria and policies</w:t>
      </w:r>
    </w:p>
    <w:p w14:paraId="0E799BC3" w14:textId="77777777" w:rsidR="00EC737C" w:rsidRPr="00EC737C" w:rsidRDefault="00EC737C" w:rsidP="00EC737C">
      <w:pPr>
        <w:numPr>
          <w:ilvl w:val="0"/>
          <w:numId w:val="27"/>
        </w:numPr>
        <w:tabs>
          <w:tab w:val="num" w:pos="720"/>
        </w:tabs>
        <w:rPr>
          <w:rFonts w:ascii="Cambria" w:hAnsi="Cambria"/>
        </w:rPr>
      </w:pPr>
      <w:r w:rsidRPr="00EC737C">
        <w:rPr>
          <w:rFonts w:ascii="Cambria" w:hAnsi="Cambria"/>
        </w:rPr>
        <w:t>700 points are available in this class.</w:t>
      </w:r>
    </w:p>
    <w:p w14:paraId="6A5948BA" w14:textId="2C051148" w:rsidR="00EC737C" w:rsidRPr="00EC737C" w:rsidRDefault="00EC737C" w:rsidP="00EC737C">
      <w:pPr>
        <w:numPr>
          <w:ilvl w:val="0"/>
          <w:numId w:val="27"/>
        </w:numPr>
        <w:tabs>
          <w:tab w:val="num" w:pos="720"/>
        </w:tabs>
        <w:rPr>
          <w:rFonts w:ascii="Cambria" w:hAnsi="Cambria"/>
        </w:rPr>
      </w:pPr>
      <w:r w:rsidRPr="00EC737C">
        <w:rPr>
          <w:rFonts w:ascii="Cambria" w:hAnsi="Cambria"/>
        </w:rPr>
        <w:t>Students will be assessed, in part, via one discussion weekly. </w:t>
      </w:r>
      <w:r w:rsidRPr="00EC737C">
        <w:rPr>
          <w:rFonts w:ascii="Cambria" w:hAnsi="Cambria"/>
          <w:i/>
          <w:iCs/>
        </w:rPr>
        <w:t>Discussions (initial post + at least 2 replies to peers) are worth 20 points each, for a total of 20% of your grade. </w:t>
      </w:r>
      <w:r w:rsidRPr="00EC737C">
        <w:rPr>
          <w:rFonts w:ascii="Cambria" w:hAnsi="Cambria"/>
        </w:rPr>
        <w:t>See </w:t>
      </w:r>
      <w:r w:rsidRPr="00542FB8">
        <w:rPr>
          <w:rFonts w:ascii="Cambria" w:hAnsi="Cambria"/>
          <w:b/>
          <w:bCs/>
        </w:rPr>
        <w:t>Discussions 101</w:t>
      </w:r>
      <w:r w:rsidRPr="00EC737C">
        <w:rPr>
          <w:rFonts w:ascii="Cambria" w:hAnsi="Cambria"/>
        </w:rPr>
        <w:t xml:space="preserve"> in </w:t>
      </w:r>
      <w:r>
        <w:rPr>
          <w:rFonts w:ascii="Cambria" w:hAnsi="Cambria"/>
        </w:rPr>
        <w:t>M</w:t>
      </w:r>
      <w:r w:rsidRPr="00EC737C">
        <w:rPr>
          <w:rFonts w:ascii="Cambria" w:hAnsi="Cambria"/>
        </w:rPr>
        <w:t xml:space="preserve">odule </w:t>
      </w:r>
      <w:r>
        <w:rPr>
          <w:rFonts w:ascii="Cambria" w:hAnsi="Cambria"/>
        </w:rPr>
        <w:t xml:space="preserve">0 </w:t>
      </w:r>
      <w:r w:rsidRPr="00EC737C">
        <w:rPr>
          <w:rFonts w:ascii="Cambria" w:hAnsi="Cambria"/>
        </w:rPr>
        <w:t>for more about succeeding in Discussions. Discussions 101 also appears as a pinned discussion post.</w:t>
      </w:r>
    </w:p>
    <w:p w14:paraId="7E47ECF2" w14:textId="385D745F" w:rsidR="00EC737C" w:rsidRPr="00EC737C" w:rsidRDefault="00EC737C" w:rsidP="00EC737C">
      <w:pPr>
        <w:numPr>
          <w:ilvl w:val="0"/>
          <w:numId w:val="27"/>
        </w:numPr>
        <w:tabs>
          <w:tab w:val="num" w:pos="720"/>
        </w:tabs>
        <w:rPr>
          <w:rFonts w:ascii="Cambria" w:hAnsi="Cambria"/>
        </w:rPr>
      </w:pPr>
      <w:r w:rsidRPr="00EC737C">
        <w:rPr>
          <w:rFonts w:ascii="Cambria" w:hAnsi="Cambria"/>
        </w:rPr>
        <w:t>In addition, each week requires a Written* Assignment. See specific assignments for word-count requirements and specifications for APA-compliance and how you are to use sources. DO NOT include large (40 or more words) blocks of quoted text in Written Assignments. See also </w:t>
      </w:r>
      <w:r w:rsidRPr="009D16B0">
        <w:rPr>
          <w:rFonts w:ascii="Cambria" w:hAnsi="Cambria"/>
          <w:b/>
          <w:bCs/>
        </w:rPr>
        <w:t>----&gt;&gt; READ THIS! IMPORTANT: Limitations on Use of Direct Quotes in this Class</w:t>
      </w:r>
      <w:r w:rsidRPr="00EC737C">
        <w:rPr>
          <w:rFonts w:ascii="Cambria" w:hAnsi="Cambria"/>
        </w:rPr>
        <w:t>. *While labeled Written Assignment</w:t>
      </w:r>
      <w:r w:rsidR="00127B11">
        <w:rPr>
          <w:rFonts w:ascii="Cambria" w:hAnsi="Cambria"/>
        </w:rPr>
        <w:t>s</w:t>
      </w:r>
      <w:r w:rsidRPr="00EC737C">
        <w:rPr>
          <w:rFonts w:ascii="Cambria" w:hAnsi="Cambria"/>
        </w:rPr>
        <w:t>, </w:t>
      </w:r>
      <w:r w:rsidR="009D16B0">
        <w:rPr>
          <w:rFonts w:ascii="Cambria" w:hAnsi="Cambria"/>
        </w:rPr>
        <w:t xml:space="preserve">three assignments, </w:t>
      </w:r>
      <w:r w:rsidR="009D16B0" w:rsidRPr="009D16B0">
        <w:rPr>
          <w:rFonts w:ascii="Cambria" w:hAnsi="Cambria"/>
          <w:b/>
          <w:bCs/>
        </w:rPr>
        <w:t>Module 5/Week 5 Assignment: Telling the Story</w:t>
      </w:r>
      <w:r w:rsidR="009D16B0">
        <w:rPr>
          <w:rFonts w:ascii="Cambria" w:hAnsi="Cambria"/>
        </w:rPr>
        <w:t xml:space="preserve">, </w:t>
      </w:r>
      <w:r w:rsidR="009D16B0" w:rsidRPr="009D16B0">
        <w:rPr>
          <w:rFonts w:ascii="Cambria" w:hAnsi="Cambria"/>
          <w:b/>
          <w:bCs/>
        </w:rPr>
        <w:t>Module 6/Week 6 Assignment: Revised Story</w:t>
      </w:r>
      <w:r w:rsidR="009D16B0">
        <w:rPr>
          <w:rFonts w:ascii="Cambria" w:hAnsi="Cambria"/>
        </w:rPr>
        <w:t xml:space="preserve">, and </w:t>
      </w:r>
      <w:r w:rsidRPr="009D16B0">
        <w:rPr>
          <w:rFonts w:ascii="Cambria" w:hAnsi="Cambria"/>
          <w:b/>
          <w:bCs/>
        </w:rPr>
        <w:t>Module 7/Week 7 Assignment: Recorded Zoom Presentation:</w:t>
      </w:r>
      <w:r w:rsidR="009D16B0">
        <w:rPr>
          <w:rFonts w:ascii="Cambria" w:hAnsi="Cambria"/>
          <w:b/>
          <w:bCs/>
        </w:rPr>
        <w:t xml:space="preserve"> </w:t>
      </w:r>
      <w:r w:rsidRPr="009D16B0">
        <w:rPr>
          <w:rFonts w:ascii="Cambria" w:hAnsi="Cambria"/>
          <w:b/>
          <w:bCs/>
        </w:rPr>
        <w:t>Overview of Your Final Project</w:t>
      </w:r>
      <w:r w:rsidR="009D16B0">
        <w:rPr>
          <w:rFonts w:ascii="Cambria" w:hAnsi="Cambria"/>
          <w:b/>
          <w:bCs/>
        </w:rPr>
        <w:t>,</w:t>
      </w:r>
      <w:r w:rsidRPr="00542FB8">
        <w:rPr>
          <w:rFonts w:ascii="Cambria" w:hAnsi="Cambria"/>
        </w:rPr>
        <w:t> </w:t>
      </w:r>
      <w:r w:rsidR="009D16B0">
        <w:rPr>
          <w:rFonts w:ascii="Cambria" w:hAnsi="Cambria"/>
        </w:rPr>
        <w:t>are</w:t>
      </w:r>
      <w:r w:rsidRPr="00EC737C">
        <w:rPr>
          <w:rFonts w:ascii="Cambria" w:hAnsi="Cambria"/>
        </w:rPr>
        <w:t xml:space="preserve"> </w:t>
      </w:r>
      <w:proofErr w:type="gramStart"/>
      <w:r w:rsidRPr="00EC737C">
        <w:rPr>
          <w:rFonts w:ascii="Cambria" w:hAnsi="Cambria"/>
        </w:rPr>
        <w:t>actually video</w:t>
      </w:r>
      <w:r w:rsidR="009D16B0">
        <w:rPr>
          <w:rFonts w:ascii="Cambria" w:hAnsi="Cambria"/>
        </w:rPr>
        <w:t>s</w:t>
      </w:r>
      <w:proofErr w:type="gramEnd"/>
      <w:r w:rsidRPr="00EC737C">
        <w:rPr>
          <w:rFonts w:ascii="Cambria" w:hAnsi="Cambria"/>
        </w:rPr>
        <w:t>. </w:t>
      </w:r>
      <w:r w:rsidRPr="00EC737C">
        <w:rPr>
          <w:rFonts w:ascii="Cambria" w:hAnsi="Cambria"/>
          <w:i/>
          <w:iCs/>
        </w:rPr>
        <w:t>Written assignments are valued at 50 points each, for a total of 50% of your grade.</w:t>
      </w:r>
    </w:p>
    <w:p w14:paraId="2859F6E7" w14:textId="458C3C21" w:rsidR="00EC737C" w:rsidRPr="00EC737C" w:rsidRDefault="00EC737C" w:rsidP="00EC737C">
      <w:pPr>
        <w:numPr>
          <w:ilvl w:val="0"/>
          <w:numId w:val="27"/>
        </w:numPr>
        <w:tabs>
          <w:tab w:val="num" w:pos="720"/>
        </w:tabs>
        <w:rPr>
          <w:rFonts w:ascii="Cambria" w:hAnsi="Cambria"/>
        </w:rPr>
      </w:pPr>
      <w:r w:rsidRPr="00EC737C">
        <w:rPr>
          <w:rFonts w:ascii="Cambria" w:hAnsi="Cambria"/>
        </w:rPr>
        <w:t>Three weeks require building blocks to your </w:t>
      </w:r>
      <w:r w:rsidRPr="009D16B0">
        <w:rPr>
          <w:rFonts w:ascii="Cambria" w:hAnsi="Cambria"/>
          <w:b/>
          <w:bCs/>
        </w:rPr>
        <w:t>Final Project</w:t>
      </w:r>
      <w:r w:rsidRPr="00EC737C">
        <w:rPr>
          <w:rFonts w:ascii="Cambria" w:hAnsi="Cambria"/>
        </w:rPr>
        <w:t> and the Final Project itself. </w:t>
      </w:r>
      <w:r w:rsidRPr="00BF18CE">
        <w:rPr>
          <w:rFonts w:ascii="Cambria" w:hAnsi="Cambria"/>
          <w:b/>
          <w:bCs/>
        </w:rPr>
        <w:t>Module 2/Week 2 Assignment: Final Project Building Block 1: Overview/Prospectus</w:t>
      </w:r>
      <w:r w:rsidRPr="00EC737C">
        <w:rPr>
          <w:rFonts w:ascii="Cambria" w:hAnsi="Cambria"/>
        </w:rPr>
        <w:t> and </w:t>
      </w:r>
      <w:r w:rsidRPr="00BF18CE">
        <w:rPr>
          <w:rFonts w:ascii="Cambria" w:hAnsi="Cambria"/>
          <w:b/>
          <w:bCs/>
        </w:rPr>
        <w:t>Module 4/Week 4 Assignment: Final Project Building Block 2: Outline</w:t>
      </w:r>
      <w:r w:rsidRPr="00EC737C">
        <w:rPr>
          <w:rFonts w:ascii="Cambria" w:hAnsi="Cambria"/>
        </w:rPr>
        <w:t> are worth 55 points, while the </w:t>
      </w:r>
      <w:r w:rsidRPr="00BF18CE">
        <w:rPr>
          <w:rFonts w:ascii="Cambria" w:hAnsi="Cambria"/>
          <w:b/>
          <w:bCs/>
        </w:rPr>
        <w:t>Final Project</w:t>
      </w:r>
      <w:r w:rsidRPr="00EC737C">
        <w:rPr>
          <w:rFonts w:ascii="Cambria" w:hAnsi="Cambria"/>
        </w:rPr>
        <w:t> is worth 100 points; </w:t>
      </w:r>
      <w:r w:rsidRPr="00EC737C">
        <w:rPr>
          <w:rFonts w:ascii="Cambria" w:hAnsi="Cambria"/>
          <w:i/>
          <w:iCs/>
        </w:rPr>
        <w:t>combined, these are worth 30% of your grade.</w:t>
      </w:r>
    </w:p>
    <w:p w14:paraId="1E61C07B" w14:textId="273FC5EA" w:rsidR="00EC737C" w:rsidRPr="00EC737C" w:rsidRDefault="00EC737C" w:rsidP="00EC737C">
      <w:pPr>
        <w:numPr>
          <w:ilvl w:val="0"/>
          <w:numId w:val="27"/>
        </w:numPr>
        <w:tabs>
          <w:tab w:val="num" w:pos="720"/>
        </w:tabs>
        <w:rPr>
          <w:rFonts w:ascii="Cambria" w:hAnsi="Cambria"/>
        </w:rPr>
      </w:pPr>
      <w:r w:rsidRPr="00EC737C">
        <w:rPr>
          <w:rFonts w:ascii="Cambria" w:hAnsi="Cambria"/>
        </w:rPr>
        <w:t>I place strong emphasis on writing and suggest you review </w:t>
      </w:r>
      <w:r w:rsidRPr="00BF18CE">
        <w:rPr>
          <w:rFonts w:ascii="Cambria" w:hAnsi="Cambria"/>
          <w:b/>
          <w:bCs/>
        </w:rPr>
        <w:t>Dr. Hansen's Handy Guide to Avoiding Writing Deductions</w:t>
      </w:r>
      <w:r w:rsidRPr="00EC737C">
        <w:rPr>
          <w:rFonts w:ascii="Cambria" w:hAnsi="Cambria"/>
        </w:rPr>
        <w:t xml:space="preserve">, especially the Section "Automatic Deductions." Note that I will be lenient with the first </w:t>
      </w:r>
      <w:r>
        <w:rPr>
          <w:rFonts w:ascii="Cambria" w:hAnsi="Cambria"/>
        </w:rPr>
        <w:t>assignment</w:t>
      </w:r>
      <w:r w:rsidRPr="00EC737C">
        <w:rPr>
          <w:rFonts w:ascii="Cambria" w:hAnsi="Cambria"/>
        </w:rPr>
        <w:t>, and usually make deductions only when deductible errors are repeated and/or excessive. It's important to review your feedback on assignments each week and apply suggestions to future assignments. See </w:t>
      </w:r>
      <w:r w:rsidRPr="00BF18CE">
        <w:rPr>
          <w:rFonts w:ascii="Cambria" w:hAnsi="Cambria"/>
          <w:b/>
          <w:bCs/>
        </w:rPr>
        <w:t>How to Access Detailed Feedback on Written Assignments</w:t>
      </w:r>
      <w:r w:rsidRPr="00EC737C">
        <w:rPr>
          <w:rFonts w:ascii="Cambria" w:hAnsi="Cambria"/>
        </w:rPr>
        <w:t>.</w:t>
      </w:r>
    </w:p>
    <w:p w14:paraId="2721E9E1" w14:textId="77777777" w:rsidR="00EC737C" w:rsidRPr="00EC737C" w:rsidRDefault="00EC737C" w:rsidP="00EC737C">
      <w:pPr>
        <w:numPr>
          <w:ilvl w:val="0"/>
          <w:numId w:val="27"/>
        </w:numPr>
        <w:tabs>
          <w:tab w:val="num" w:pos="720"/>
        </w:tabs>
        <w:rPr>
          <w:rFonts w:ascii="Cambria" w:hAnsi="Cambria"/>
        </w:rPr>
      </w:pPr>
      <w:r w:rsidRPr="00EC737C">
        <w:rPr>
          <w:rFonts w:ascii="Cambria" w:hAnsi="Cambria"/>
        </w:rPr>
        <w:t>I will sometimes give grading feedback in video form, especially for discussions. Please let me know if you have any accessibility issues with viewing and hearing these feedback videos.</w:t>
      </w:r>
    </w:p>
    <w:p w14:paraId="4608DC05" w14:textId="77777777" w:rsidR="00EC737C" w:rsidRDefault="00EC737C" w:rsidP="0004461E">
      <w:pPr>
        <w:numPr>
          <w:ilvl w:val="0"/>
          <w:numId w:val="27"/>
        </w:numPr>
        <w:tabs>
          <w:tab w:val="num" w:pos="720"/>
        </w:tabs>
        <w:rPr>
          <w:rFonts w:ascii="Cambria" w:hAnsi="Cambria"/>
        </w:rPr>
      </w:pPr>
      <w:r w:rsidRPr="00EC737C">
        <w:rPr>
          <w:rFonts w:ascii="Cambria" w:hAnsi="Cambria"/>
        </w:rPr>
        <w:t xml:space="preserve">See Rubrics </w:t>
      </w:r>
      <w:r>
        <w:rPr>
          <w:rFonts w:ascii="Cambria" w:hAnsi="Cambria"/>
        </w:rPr>
        <w:t xml:space="preserve">at the end of this syllabus </w:t>
      </w:r>
      <w:r w:rsidRPr="00EC737C">
        <w:rPr>
          <w:rFonts w:ascii="Cambria" w:hAnsi="Cambria"/>
        </w:rPr>
        <w:t>for all Discussions and Assignments.</w:t>
      </w:r>
    </w:p>
    <w:p w14:paraId="43D3C694" w14:textId="2DBEE171" w:rsidR="00EC737C" w:rsidRPr="00BF18CE" w:rsidRDefault="0004461E" w:rsidP="00BF18CE">
      <w:pPr>
        <w:numPr>
          <w:ilvl w:val="0"/>
          <w:numId w:val="27"/>
        </w:numPr>
        <w:tabs>
          <w:tab w:val="num" w:pos="720"/>
        </w:tabs>
        <w:rPr>
          <w:rFonts w:ascii="Cambria" w:hAnsi="Cambria"/>
        </w:rPr>
      </w:pPr>
      <w:r w:rsidRPr="00EC737C">
        <w:rPr>
          <w:rFonts w:ascii="Cambria" w:hAnsi="Cambria"/>
        </w:rPr>
        <w:t>This class assumes the student is working in a business</w:t>
      </w:r>
      <w:r w:rsidR="00BF18CE">
        <w:rPr>
          <w:rFonts w:ascii="Cambria" w:hAnsi="Cambria"/>
        </w:rPr>
        <w:t>/organizational</w:t>
      </w:r>
      <w:r w:rsidRPr="00EC737C">
        <w:rPr>
          <w:rFonts w:ascii="Cambria" w:hAnsi="Cambria"/>
        </w:rPr>
        <w:t xml:space="preserve"> environment</w:t>
      </w:r>
      <w:r w:rsidR="00BF18CE">
        <w:rPr>
          <w:rFonts w:ascii="Cambria" w:hAnsi="Cambria"/>
        </w:rPr>
        <w:t>; “organizational” may include sports teams or other organizations</w:t>
      </w:r>
      <w:r w:rsidRPr="00EC737C">
        <w:rPr>
          <w:rFonts w:ascii="Cambria" w:hAnsi="Cambria"/>
        </w:rPr>
        <w:t xml:space="preserve">. </w:t>
      </w:r>
    </w:p>
    <w:p w14:paraId="0584A929" w14:textId="733A930B" w:rsidR="00EC737C" w:rsidRDefault="0004461E" w:rsidP="0004461E">
      <w:pPr>
        <w:numPr>
          <w:ilvl w:val="0"/>
          <w:numId w:val="27"/>
        </w:numPr>
        <w:tabs>
          <w:tab w:val="num" w:pos="720"/>
        </w:tabs>
        <w:rPr>
          <w:rFonts w:ascii="Cambria" w:hAnsi="Cambria"/>
        </w:rPr>
      </w:pPr>
      <w:r w:rsidRPr="00EC737C">
        <w:rPr>
          <w:rFonts w:ascii="Cambria" w:hAnsi="Cambria"/>
        </w:rPr>
        <w:t xml:space="preserve">All assignments will be graded based upon the appropriateness of </w:t>
      </w:r>
      <w:r w:rsidR="00D02D10">
        <w:rPr>
          <w:rFonts w:ascii="Cambria" w:hAnsi="Cambria"/>
        </w:rPr>
        <w:t>their</w:t>
      </w:r>
      <w:r w:rsidRPr="00EC737C">
        <w:rPr>
          <w:rFonts w:ascii="Cambria" w:hAnsi="Cambria"/>
        </w:rPr>
        <w:t xml:space="preserve"> presentation as well as on </w:t>
      </w:r>
      <w:r w:rsidR="00BF18CE">
        <w:rPr>
          <w:rFonts w:ascii="Cambria" w:hAnsi="Cambria"/>
        </w:rPr>
        <w:t>their</w:t>
      </w:r>
      <w:r w:rsidRPr="00EC737C">
        <w:rPr>
          <w:rFonts w:ascii="Cambria" w:hAnsi="Cambria"/>
        </w:rPr>
        <w:t xml:space="preserve"> content.  </w:t>
      </w:r>
    </w:p>
    <w:p w14:paraId="2A7FCF76" w14:textId="77777777" w:rsidR="00EC737C" w:rsidRDefault="0004461E" w:rsidP="0004461E">
      <w:pPr>
        <w:numPr>
          <w:ilvl w:val="0"/>
          <w:numId w:val="27"/>
        </w:numPr>
        <w:tabs>
          <w:tab w:val="num" w:pos="720"/>
        </w:tabs>
        <w:rPr>
          <w:rFonts w:ascii="Cambria" w:hAnsi="Cambria"/>
        </w:rPr>
      </w:pPr>
      <w:r w:rsidRPr="00EC737C">
        <w:rPr>
          <w:rFonts w:ascii="Cambria" w:hAnsi="Cambria"/>
        </w:rPr>
        <w:t>Grade corrections or appeals should be made within two-weeks of receiving your final grade.</w:t>
      </w:r>
    </w:p>
    <w:p w14:paraId="0766ADC1" w14:textId="77777777" w:rsidR="00EC737C" w:rsidRDefault="0004461E" w:rsidP="0004461E">
      <w:pPr>
        <w:numPr>
          <w:ilvl w:val="0"/>
          <w:numId w:val="27"/>
        </w:numPr>
        <w:tabs>
          <w:tab w:val="num" w:pos="720"/>
        </w:tabs>
        <w:rPr>
          <w:rFonts w:ascii="Cambria" w:hAnsi="Cambria"/>
        </w:rPr>
      </w:pPr>
      <w:r w:rsidRPr="00EC737C">
        <w:rPr>
          <w:rFonts w:ascii="Cambria" w:hAnsi="Cambria"/>
        </w:rPr>
        <w:t>If you would like to discuss your grades, you may schedule a meeting with instructor.</w:t>
      </w:r>
    </w:p>
    <w:p w14:paraId="0F3E30F6" w14:textId="77777777" w:rsidR="00EC737C" w:rsidRDefault="0004461E" w:rsidP="0004461E">
      <w:pPr>
        <w:numPr>
          <w:ilvl w:val="0"/>
          <w:numId w:val="27"/>
        </w:numPr>
        <w:tabs>
          <w:tab w:val="num" w:pos="720"/>
        </w:tabs>
        <w:rPr>
          <w:rFonts w:ascii="Cambria" w:hAnsi="Cambria"/>
        </w:rPr>
      </w:pPr>
      <w:r w:rsidRPr="00EC737C">
        <w:rPr>
          <w:rFonts w:ascii="Cambria" w:hAnsi="Cambria"/>
        </w:rPr>
        <w:t>If you feel that you have received an “unfair” grade for an assignment, you can opt to have the College Dean or any other faculty member he/she might assign to the project to grade the assignment</w:t>
      </w:r>
      <w:r w:rsidR="00EC737C">
        <w:rPr>
          <w:rFonts w:ascii="Cambria" w:hAnsi="Cambria"/>
        </w:rPr>
        <w:t>,</w:t>
      </w:r>
      <w:r w:rsidRPr="00EC737C">
        <w:rPr>
          <w:rFonts w:ascii="Cambria" w:hAnsi="Cambria"/>
        </w:rPr>
        <w:t xml:space="preserve"> and you will receive the grade that they feel is earned for the assignment. However, if this grade is lower than the previously assigned grade by the instructor you will receive the final grade offered by the College Dean, so make sure you feel you have grounds for appeal. Please speak directly with the instructor concerning your grades. </w:t>
      </w:r>
    </w:p>
    <w:p w14:paraId="3AD2D67E" w14:textId="419A67C4" w:rsidR="0004461E" w:rsidRPr="00075425" w:rsidRDefault="0004461E" w:rsidP="0004461E">
      <w:pPr>
        <w:numPr>
          <w:ilvl w:val="0"/>
          <w:numId w:val="27"/>
        </w:numPr>
        <w:tabs>
          <w:tab w:val="num" w:pos="720"/>
        </w:tabs>
        <w:rPr>
          <w:rFonts w:ascii="Cambria" w:hAnsi="Cambria"/>
        </w:rPr>
      </w:pPr>
      <w:r w:rsidRPr="00EC737C">
        <w:rPr>
          <w:rFonts w:ascii="Cambria" w:hAnsi="Cambria"/>
          <w:b/>
          <w:bCs/>
        </w:rPr>
        <w:t>Academic Honesty</w:t>
      </w:r>
      <w:r w:rsidRPr="00EC737C">
        <w:rPr>
          <w:rFonts w:ascii="Cambria" w:hAnsi="Cambria"/>
        </w:rPr>
        <w:t>: Please see the section of the general catalog that describes the college policy on academic honesty. The policy provides descriptions of what violates the policy and of what penalties may be imposed for violations.</w:t>
      </w:r>
      <w:r w:rsidR="00D02D10">
        <w:rPr>
          <w:rFonts w:ascii="Cambria" w:hAnsi="Cambria"/>
        </w:rPr>
        <w:t xml:space="preserve"> </w:t>
      </w:r>
      <w:r w:rsidRPr="00EC737C">
        <w:rPr>
          <w:rFonts w:ascii="Cambria" w:hAnsi="Cambria"/>
        </w:rPr>
        <w:t xml:space="preserve">Failing grades will be assigned for any work </w:t>
      </w:r>
      <w:r w:rsidR="003806F0">
        <w:rPr>
          <w:rFonts w:ascii="Cambria" w:hAnsi="Cambria"/>
        </w:rPr>
        <w:t>that</w:t>
      </w:r>
      <w:r w:rsidRPr="00EC737C">
        <w:rPr>
          <w:rFonts w:ascii="Cambria" w:hAnsi="Cambria"/>
        </w:rPr>
        <w:t xml:space="preserve"> does not meet the standards of academic honesty.</w:t>
      </w:r>
      <w:r w:rsidR="00D02D10">
        <w:rPr>
          <w:rFonts w:ascii="Cambria" w:hAnsi="Cambria"/>
        </w:rPr>
        <w:t xml:space="preserve"> </w:t>
      </w:r>
      <w:r w:rsidRPr="00EC737C">
        <w:rPr>
          <w:rFonts w:ascii="Cambria" w:hAnsi="Cambria"/>
        </w:rPr>
        <w:t>Any violation of academic honesty can result in a failing grade in a course.</w:t>
      </w:r>
      <w:r w:rsidR="00D02D10">
        <w:rPr>
          <w:rFonts w:ascii="Cambria" w:hAnsi="Cambria"/>
        </w:rPr>
        <w:t xml:space="preserve"> </w:t>
      </w:r>
      <w:r w:rsidRPr="00EC737C">
        <w:rPr>
          <w:rFonts w:ascii="Cambria" w:hAnsi="Cambria"/>
        </w:rPr>
        <w:t xml:space="preserve">If I detect or observe sharing of work, you will receive an F.  </w:t>
      </w:r>
      <w:r w:rsidR="00BF18CE" w:rsidRPr="00B43451">
        <w:rPr>
          <w:rFonts w:ascii="Cambria" w:hAnsi="Cambria"/>
          <w:b/>
          <w:bCs/>
          <w:i/>
          <w:iCs/>
        </w:rPr>
        <w:t>Special note on using Artificial Intelligence (AI) tools</w:t>
      </w:r>
      <w:r w:rsidR="00B43451" w:rsidRPr="00B43451">
        <w:rPr>
          <w:rFonts w:ascii="Cambria" w:hAnsi="Cambria"/>
          <w:b/>
          <w:bCs/>
          <w:i/>
          <w:iCs/>
        </w:rPr>
        <w:t xml:space="preserve">, such as </w:t>
      </w:r>
      <w:proofErr w:type="spellStart"/>
      <w:r w:rsidR="00B43451" w:rsidRPr="00B43451">
        <w:rPr>
          <w:rFonts w:ascii="Cambria" w:hAnsi="Cambria"/>
          <w:b/>
          <w:bCs/>
          <w:i/>
          <w:iCs/>
        </w:rPr>
        <w:t>ChatGPT</w:t>
      </w:r>
      <w:proofErr w:type="spellEnd"/>
      <w:r w:rsidR="00B43451">
        <w:rPr>
          <w:rFonts w:ascii="Cambria" w:hAnsi="Cambria"/>
        </w:rPr>
        <w:t xml:space="preserve">: </w:t>
      </w:r>
      <w:r w:rsidR="00075425" w:rsidRPr="00075425">
        <w:rPr>
          <w:rFonts w:ascii="Cambria" w:hAnsi="Cambria"/>
        </w:rPr>
        <w:t xml:space="preserve">Using AI to write your assignment constitutes plagiarism. </w:t>
      </w:r>
      <w:r w:rsidR="00075425">
        <w:rPr>
          <w:rFonts w:ascii="Cambria" w:hAnsi="Cambria"/>
        </w:rPr>
        <w:t>I can easily spot AI writing and will check your</w:t>
      </w:r>
      <w:r w:rsidR="00075425" w:rsidRPr="00075425">
        <w:rPr>
          <w:rFonts w:ascii="Cambria" w:hAnsi="Cambria"/>
        </w:rPr>
        <w:t xml:space="preserve"> source</w:t>
      </w:r>
      <w:r w:rsidR="00075425">
        <w:rPr>
          <w:rFonts w:ascii="Cambria" w:hAnsi="Cambria"/>
        </w:rPr>
        <w:t>s;</w:t>
      </w:r>
      <w:r w:rsidR="00075425" w:rsidRPr="00075425">
        <w:rPr>
          <w:rFonts w:ascii="Cambria" w:hAnsi="Cambria"/>
        </w:rPr>
        <w:t xml:space="preserve"> </w:t>
      </w:r>
      <w:r w:rsidR="00075425">
        <w:rPr>
          <w:rFonts w:ascii="Cambria" w:hAnsi="Cambria"/>
        </w:rPr>
        <w:t>if your sources don’t back up what you’ve written, we will have a conversation about your assignment’s originality</w:t>
      </w:r>
      <w:r w:rsidR="00075425" w:rsidRPr="00075425">
        <w:rPr>
          <w:rFonts w:ascii="Cambria" w:hAnsi="Cambria"/>
        </w:rPr>
        <w:t>.</w:t>
      </w:r>
    </w:p>
    <w:p w14:paraId="69DB7F6F" w14:textId="5FE9184B" w:rsidR="0004461E" w:rsidRDefault="0004461E" w:rsidP="000242DD"/>
    <w:p w14:paraId="0C55E7AA" w14:textId="56A5263E" w:rsidR="00EC737C" w:rsidRDefault="00EC737C" w:rsidP="000242DD"/>
    <w:p w14:paraId="18B90F4A" w14:textId="0E8C398A" w:rsidR="00EC737C" w:rsidRDefault="00EC737C" w:rsidP="000242DD"/>
    <w:p w14:paraId="7668FEF2" w14:textId="48412706" w:rsidR="00EC737C" w:rsidRDefault="00EC737C" w:rsidP="000242DD">
      <w:r>
        <w:rPr>
          <w:noProof/>
        </w:rPr>
        <w:lastRenderedPageBreak/>
        <w:drawing>
          <wp:inline distT="0" distB="0" distL="0" distR="0" wp14:anchorId="0682F357" wp14:editId="58A292BD">
            <wp:extent cx="6858000" cy="2270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858000" cy="2270125"/>
                    </a:xfrm>
                    <a:prstGeom prst="rect">
                      <a:avLst/>
                    </a:prstGeom>
                  </pic:spPr>
                </pic:pic>
              </a:graphicData>
            </a:graphic>
          </wp:inline>
        </w:drawing>
      </w:r>
    </w:p>
    <w:p w14:paraId="6AA70691" w14:textId="77777777" w:rsidR="00EC737C" w:rsidRDefault="00EC737C" w:rsidP="00EC737C">
      <w:pPr>
        <w:rPr>
          <w:rFonts w:ascii="Cambria" w:hAnsi="Cambria"/>
        </w:rPr>
      </w:pPr>
    </w:p>
    <w:p w14:paraId="24B3DC4B" w14:textId="5A6C119F" w:rsidR="00EC737C" w:rsidRPr="0033523B" w:rsidRDefault="00EC737C" w:rsidP="00EC737C">
      <w:pPr>
        <w:pStyle w:val="Heading1"/>
        <w:spacing w:before="0" w:after="0"/>
        <w:rPr>
          <w:rFonts w:ascii="Cambria" w:hAnsi="Cambria"/>
        </w:rPr>
      </w:pPr>
      <w:r>
        <w:rPr>
          <w:rFonts w:ascii="Cambria" w:hAnsi="Cambria"/>
        </w:rPr>
        <w:t>graduate grading scale</w:t>
      </w:r>
    </w:p>
    <w:tbl>
      <w:tblPr>
        <w:tblStyle w:val="TableGrid"/>
        <w:tblW w:w="0" w:type="auto"/>
        <w:tblLook w:val="04A0" w:firstRow="1" w:lastRow="0" w:firstColumn="1" w:lastColumn="0" w:noHBand="0" w:noVBand="1"/>
      </w:tblPr>
      <w:tblGrid>
        <w:gridCol w:w="5395"/>
        <w:gridCol w:w="5395"/>
      </w:tblGrid>
      <w:tr w:rsidR="009B3EE5" w14:paraId="07DF4578" w14:textId="77777777" w:rsidTr="009B3EE5">
        <w:tc>
          <w:tcPr>
            <w:tcW w:w="5395" w:type="dxa"/>
          </w:tcPr>
          <w:p w14:paraId="314ABB0E" w14:textId="156B9241" w:rsidR="009B3EE5" w:rsidRPr="009B3EE5" w:rsidRDefault="009B3EE5" w:rsidP="000242DD">
            <w:pPr>
              <w:rPr>
                <w:rFonts w:ascii="Cambria" w:hAnsi="Cambria"/>
                <w:b/>
                <w:bCs/>
              </w:rPr>
            </w:pPr>
            <w:r w:rsidRPr="009B3EE5">
              <w:rPr>
                <w:rFonts w:ascii="Cambria" w:hAnsi="Cambria"/>
                <w:b/>
                <w:bCs/>
              </w:rPr>
              <w:t>Percentage of Points Earned</w:t>
            </w:r>
          </w:p>
        </w:tc>
        <w:tc>
          <w:tcPr>
            <w:tcW w:w="5395" w:type="dxa"/>
          </w:tcPr>
          <w:p w14:paraId="1AF6C48E" w14:textId="2A56EC18" w:rsidR="009B3EE5" w:rsidRPr="009B3EE5" w:rsidRDefault="009B3EE5" w:rsidP="000242DD">
            <w:pPr>
              <w:rPr>
                <w:rFonts w:ascii="Cambria" w:hAnsi="Cambria"/>
                <w:b/>
                <w:bCs/>
              </w:rPr>
            </w:pPr>
            <w:r w:rsidRPr="009B3EE5">
              <w:rPr>
                <w:rFonts w:ascii="Cambria" w:hAnsi="Cambria"/>
                <w:b/>
                <w:bCs/>
              </w:rPr>
              <w:t>Corresponding Letter Grade</w:t>
            </w:r>
          </w:p>
        </w:tc>
      </w:tr>
      <w:tr w:rsidR="009B3EE5" w14:paraId="3E9F538A" w14:textId="77777777" w:rsidTr="009B3EE5">
        <w:tc>
          <w:tcPr>
            <w:tcW w:w="5395" w:type="dxa"/>
          </w:tcPr>
          <w:p w14:paraId="1B78C3D2" w14:textId="61F60300" w:rsidR="009B3EE5" w:rsidRPr="009B3EE5" w:rsidRDefault="009B3EE5" w:rsidP="000242DD">
            <w:pPr>
              <w:rPr>
                <w:rFonts w:ascii="Cambria" w:hAnsi="Cambria"/>
              </w:rPr>
            </w:pPr>
            <w:r>
              <w:rPr>
                <w:rFonts w:ascii="Cambria" w:hAnsi="Cambria"/>
              </w:rPr>
              <w:t>90 to 100 %</w:t>
            </w:r>
          </w:p>
        </w:tc>
        <w:tc>
          <w:tcPr>
            <w:tcW w:w="5395" w:type="dxa"/>
          </w:tcPr>
          <w:p w14:paraId="02FCFDC0" w14:textId="549BB9F8" w:rsidR="009B3EE5" w:rsidRPr="009B3EE5" w:rsidRDefault="009B3EE5" w:rsidP="000242DD">
            <w:pPr>
              <w:rPr>
                <w:rFonts w:ascii="Cambria" w:hAnsi="Cambria"/>
              </w:rPr>
            </w:pPr>
            <w:r>
              <w:rPr>
                <w:rFonts w:ascii="Cambria" w:hAnsi="Cambria"/>
              </w:rPr>
              <w:t>A</w:t>
            </w:r>
          </w:p>
        </w:tc>
      </w:tr>
      <w:tr w:rsidR="009B3EE5" w14:paraId="3EDA874A" w14:textId="77777777" w:rsidTr="009B3EE5">
        <w:tc>
          <w:tcPr>
            <w:tcW w:w="5395" w:type="dxa"/>
          </w:tcPr>
          <w:p w14:paraId="0154B619" w14:textId="7319B8CA" w:rsidR="009B3EE5" w:rsidRPr="009B3EE5" w:rsidRDefault="009B3EE5" w:rsidP="000242DD">
            <w:pPr>
              <w:rPr>
                <w:rFonts w:ascii="Cambria" w:hAnsi="Cambria"/>
              </w:rPr>
            </w:pPr>
            <w:r>
              <w:rPr>
                <w:rFonts w:ascii="Cambria" w:hAnsi="Cambria"/>
              </w:rPr>
              <w:t>80 to 89%</w:t>
            </w:r>
          </w:p>
        </w:tc>
        <w:tc>
          <w:tcPr>
            <w:tcW w:w="5395" w:type="dxa"/>
          </w:tcPr>
          <w:p w14:paraId="29DA82D9" w14:textId="753A4345" w:rsidR="009B3EE5" w:rsidRPr="009B3EE5" w:rsidRDefault="009B3EE5" w:rsidP="000242DD">
            <w:pPr>
              <w:rPr>
                <w:rFonts w:ascii="Cambria" w:hAnsi="Cambria"/>
              </w:rPr>
            </w:pPr>
            <w:r>
              <w:rPr>
                <w:rFonts w:ascii="Cambria" w:hAnsi="Cambria"/>
              </w:rPr>
              <w:t>B</w:t>
            </w:r>
          </w:p>
        </w:tc>
      </w:tr>
      <w:tr w:rsidR="009B3EE5" w14:paraId="5F8AF633" w14:textId="77777777" w:rsidTr="009B3EE5">
        <w:tc>
          <w:tcPr>
            <w:tcW w:w="5395" w:type="dxa"/>
          </w:tcPr>
          <w:p w14:paraId="6084F9A9" w14:textId="66421F32" w:rsidR="009B3EE5" w:rsidRPr="009B3EE5" w:rsidRDefault="009B3EE5" w:rsidP="000242DD">
            <w:pPr>
              <w:rPr>
                <w:rFonts w:ascii="Cambria" w:hAnsi="Cambria"/>
              </w:rPr>
            </w:pPr>
            <w:r>
              <w:rPr>
                <w:rFonts w:ascii="Cambria" w:hAnsi="Cambria"/>
              </w:rPr>
              <w:t>70 to 79%</w:t>
            </w:r>
          </w:p>
        </w:tc>
        <w:tc>
          <w:tcPr>
            <w:tcW w:w="5395" w:type="dxa"/>
          </w:tcPr>
          <w:p w14:paraId="686AAD65" w14:textId="5733A8A6" w:rsidR="009B3EE5" w:rsidRPr="009B3EE5" w:rsidRDefault="009B3EE5" w:rsidP="000242DD">
            <w:pPr>
              <w:rPr>
                <w:rFonts w:ascii="Cambria" w:hAnsi="Cambria"/>
              </w:rPr>
            </w:pPr>
            <w:r>
              <w:rPr>
                <w:rFonts w:ascii="Cambria" w:hAnsi="Cambria"/>
              </w:rPr>
              <w:t>C</w:t>
            </w:r>
          </w:p>
        </w:tc>
      </w:tr>
      <w:tr w:rsidR="009B3EE5" w14:paraId="27C63FBD" w14:textId="77777777" w:rsidTr="009B3EE5">
        <w:tc>
          <w:tcPr>
            <w:tcW w:w="5395" w:type="dxa"/>
          </w:tcPr>
          <w:p w14:paraId="7113DBB0" w14:textId="0AB1732A" w:rsidR="009B3EE5" w:rsidRPr="009B3EE5" w:rsidRDefault="009B3EE5" w:rsidP="000242DD">
            <w:pPr>
              <w:rPr>
                <w:rFonts w:ascii="Cambria" w:hAnsi="Cambria"/>
              </w:rPr>
            </w:pPr>
            <w:r>
              <w:rPr>
                <w:rFonts w:ascii="Cambria" w:hAnsi="Cambria"/>
              </w:rPr>
              <w:t>0 to 69%</w:t>
            </w:r>
          </w:p>
        </w:tc>
        <w:tc>
          <w:tcPr>
            <w:tcW w:w="5395" w:type="dxa"/>
          </w:tcPr>
          <w:p w14:paraId="21DFF4FD" w14:textId="73D9C86F" w:rsidR="009B3EE5" w:rsidRPr="009B3EE5" w:rsidRDefault="009B3EE5" w:rsidP="000242DD">
            <w:pPr>
              <w:rPr>
                <w:rFonts w:ascii="Cambria" w:hAnsi="Cambria"/>
              </w:rPr>
            </w:pPr>
            <w:r>
              <w:rPr>
                <w:rFonts w:ascii="Cambria" w:hAnsi="Cambria"/>
              </w:rPr>
              <w:t>F</w:t>
            </w:r>
          </w:p>
        </w:tc>
      </w:tr>
    </w:tbl>
    <w:p w14:paraId="21285CE1" w14:textId="77777777" w:rsidR="00EC737C" w:rsidRDefault="00EC737C" w:rsidP="000242DD"/>
    <w:p w14:paraId="6FB62E5B" w14:textId="03C70308" w:rsidR="00262020" w:rsidRPr="0033523B" w:rsidRDefault="00262020" w:rsidP="00262020">
      <w:pPr>
        <w:pStyle w:val="Heading1"/>
        <w:spacing w:before="0" w:after="0"/>
        <w:rPr>
          <w:rFonts w:ascii="Cambria" w:hAnsi="Cambria"/>
        </w:rPr>
      </w:pPr>
      <w:r>
        <w:rPr>
          <w:rFonts w:ascii="Cambria" w:hAnsi="Cambria"/>
        </w:rPr>
        <w:t>netiquette</w:t>
      </w:r>
    </w:p>
    <w:p w14:paraId="69E98D6C" w14:textId="2297A10C" w:rsidR="00262020" w:rsidRPr="00262020" w:rsidRDefault="00262020" w:rsidP="00262020">
      <w:pPr>
        <w:rPr>
          <w:rFonts w:ascii="Cambria" w:hAnsi="Cambria"/>
        </w:rPr>
      </w:pPr>
      <w:r w:rsidRPr="00262020">
        <w:rPr>
          <w:rFonts w:ascii="Cambria" w:hAnsi="Cambria"/>
        </w:rPr>
        <w:t xml:space="preserve">You are expected to discuss and collaborate on the </w:t>
      </w:r>
      <w:r w:rsidR="003806F0">
        <w:rPr>
          <w:rFonts w:ascii="Cambria" w:hAnsi="Cambria"/>
        </w:rPr>
        <w:t xml:space="preserve">discussion </w:t>
      </w:r>
      <w:r w:rsidRPr="00262020">
        <w:rPr>
          <w:rFonts w:ascii="Cambria" w:hAnsi="Cambria"/>
        </w:rPr>
        <w:t>topic.</w:t>
      </w:r>
      <w:r w:rsidR="003806F0">
        <w:rPr>
          <w:rFonts w:ascii="Cambria" w:hAnsi="Cambria"/>
        </w:rPr>
        <w:t xml:space="preserve"> </w:t>
      </w:r>
      <w:r w:rsidRPr="00262020">
        <w:rPr>
          <w:rFonts w:ascii="Cambria" w:hAnsi="Cambria"/>
        </w:rPr>
        <w:t>Any abuse of the format, including degrading, bullying, sexual harassment, and/or any inappropriate comments will not be tolerated.</w:t>
      </w:r>
      <w:r w:rsidR="007A0B18">
        <w:rPr>
          <w:rFonts w:ascii="Cambria" w:hAnsi="Cambria"/>
        </w:rPr>
        <w:t xml:space="preserve"> </w:t>
      </w:r>
      <w:r w:rsidRPr="00262020">
        <w:rPr>
          <w:rFonts w:ascii="Cambria" w:hAnsi="Cambria"/>
        </w:rPr>
        <w:t>Disagreeing with another student is acceptable.</w:t>
      </w:r>
      <w:r w:rsidR="003E2C76">
        <w:rPr>
          <w:rFonts w:ascii="Cambria" w:hAnsi="Cambria"/>
        </w:rPr>
        <w:t xml:space="preserve"> </w:t>
      </w:r>
      <w:r w:rsidRPr="00262020">
        <w:rPr>
          <w:rFonts w:ascii="Cambria" w:hAnsi="Cambria"/>
        </w:rPr>
        <w:t>However, support your argument and do it in a civil manner.</w:t>
      </w:r>
    </w:p>
    <w:p w14:paraId="0C58E6C8" w14:textId="77777777" w:rsidR="00262020" w:rsidRDefault="00262020" w:rsidP="00262020">
      <w:pPr>
        <w:rPr>
          <w:rFonts w:ascii="Cambria" w:hAnsi="Cambria"/>
        </w:rPr>
      </w:pPr>
    </w:p>
    <w:p w14:paraId="3FE368D0" w14:textId="5895F806" w:rsidR="00262020" w:rsidRPr="00262020" w:rsidRDefault="00262020" w:rsidP="00262020">
      <w:pPr>
        <w:rPr>
          <w:rFonts w:ascii="Cambria" w:hAnsi="Cambria"/>
        </w:rPr>
      </w:pPr>
      <w:r w:rsidRPr="00262020">
        <w:rPr>
          <w:rFonts w:ascii="Cambria" w:hAnsi="Cambria"/>
        </w:rPr>
        <w:t>Netiquette is a set of rules for how to communicate effectively and politely online.</w:t>
      </w:r>
    </w:p>
    <w:p w14:paraId="3FFC5643" w14:textId="77777777" w:rsidR="00262020" w:rsidRDefault="00262020" w:rsidP="00262020">
      <w:pPr>
        <w:rPr>
          <w:rFonts w:ascii="Cambria" w:hAnsi="Cambria"/>
        </w:rPr>
      </w:pPr>
    </w:p>
    <w:p w14:paraId="1238C1B7" w14:textId="499A5003" w:rsidR="00262020" w:rsidRPr="00262020" w:rsidRDefault="00262020" w:rsidP="00262020">
      <w:pPr>
        <w:rPr>
          <w:rFonts w:ascii="Cambria" w:hAnsi="Cambria"/>
        </w:rPr>
      </w:pPr>
      <w:r w:rsidRPr="00262020">
        <w:rPr>
          <w:rFonts w:ascii="Cambria" w:hAnsi="Cambria"/>
        </w:rPr>
        <w:t>Effective written communications are an important part of online learning. In an online environment, misunderstandings can easily occur when basic rules of Netiquette (online etiquette) are not followed, such as using texting abbreviations or USING ALL CAPITAL LETTERS IN WRITTEN COMMUNICATIONS. Therefore, please use the following guidelines when communicating in this course:</w:t>
      </w:r>
    </w:p>
    <w:p w14:paraId="266C4E44" w14:textId="6420AF35" w:rsidR="00262020" w:rsidRPr="00262020" w:rsidRDefault="00262020" w:rsidP="00262020">
      <w:pPr>
        <w:pStyle w:val="ListParagraph"/>
        <w:numPr>
          <w:ilvl w:val="0"/>
          <w:numId w:val="5"/>
        </w:numPr>
        <w:rPr>
          <w:rFonts w:ascii="Cambria" w:hAnsi="Cambria"/>
        </w:rPr>
      </w:pPr>
      <w:r w:rsidRPr="00262020">
        <w:rPr>
          <w:rFonts w:ascii="Cambria" w:hAnsi="Cambria"/>
        </w:rPr>
        <w:t>Using ALL capital letters in online communication indicates you are yelling. Limited use of capitalized words is acceptable when emphasis is needed. Underscoring and italics can also be used for emphasis.</w:t>
      </w:r>
    </w:p>
    <w:p w14:paraId="240356CE" w14:textId="54EE6FDA" w:rsidR="00262020" w:rsidRPr="00262020" w:rsidRDefault="00262020" w:rsidP="00262020">
      <w:pPr>
        <w:pStyle w:val="ListParagraph"/>
        <w:numPr>
          <w:ilvl w:val="0"/>
          <w:numId w:val="5"/>
        </w:numPr>
        <w:rPr>
          <w:rFonts w:ascii="Cambria" w:hAnsi="Cambria"/>
        </w:rPr>
      </w:pPr>
      <w:r w:rsidRPr="00262020">
        <w:rPr>
          <w:rFonts w:ascii="Cambria" w:hAnsi="Cambria"/>
        </w:rPr>
        <w:t>Use a descriptive subject line in emails and forum postings.</w:t>
      </w:r>
    </w:p>
    <w:p w14:paraId="2F25D6FB" w14:textId="5A45D1BD" w:rsidR="00262020" w:rsidRPr="00262020" w:rsidRDefault="00262020" w:rsidP="00262020">
      <w:pPr>
        <w:pStyle w:val="ListParagraph"/>
        <w:numPr>
          <w:ilvl w:val="0"/>
          <w:numId w:val="5"/>
        </w:numPr>
        <w:rPr>
          <w:rFonts w:ascii="Cambria" w:hAnsi="Cambria"/>
        </w:rPr>
      </w:pPr>
      <w:r w:rsidRPr="00262020">
        <w:rPr>
          <w:rFonts w:ascii="Cambria" w:hAnsi="Cambria"/>
        </w:rPr>
        <w:t>Include your name in all emails; we can’t always tell who you are based on your email address.</w:t>
      </w:r>
    </w:p>
    <w:p w14:paraId="59B53339" w14:textId="438C2DCE" w:rsidR="00262020" w:rsidRPr="00262020" w:rsidRDefault="00262020" w:rsidP="00262020">
      <w:pPr>
        <w:pStyle w:val="ListParagraph"/>
        <w:numPr>
          <w:ilvl w:val="0"/>
          <w:numId w:val="5"/>
        </w:numPr>
        <w:rPr>
          <w:rFonts w:ascii="Cambria" w:hAnsi="Cambria"/>
        </w:rPr>
      </w:pPr>
      <w:r w:rsidRPr="00262020">
        <w:rPr>
          <w:rFonts w:ascii="Cambria" w:hAnsi="Cambria"/>
        </w:rPr>
        <w:t>No derogatory comments, ranting or vulgar language is acceptable in any form of communication in the course. Respect for others and their views is expected.</w:t>
      </w:r>
    </w:p>
    <w:p w14:paraId="7C7DF04D" w14:textId="5A7382AB" w:rsidR="00262020" w:rsidRDefault="00262020" w:rsidP="00262020">
      <w:pPr>
        <w:pStyle w:val="ListParagraph"/>
        <w:numPr>
          <w:ilvl w:val="0"/>
          <w:numId w:val="5"/>
        </w:numPr>
        <w:rPr>
          <w:rFonts w:ascii="Cambria" w:hAnsi="Cambria"/>
        </w:rPr>
      </w:pPr>
      <w:r w:rsidRPr="00262020">
        <w:rPr>
          <w:rFonts w:ascii="Cambria" w:hAnsi="Cambria"/>
        </w:rPr>
        <w:t>Please keep in mind that something considered offensive may be unintentional. If you are concerned about something that appears to be unacceptable, please inform the instructor via email.</w:t>
      </w:r>
    </w:p>
    <w:p w14:paraId="2801CFCA" w14:textId="440A7109" w:rsidR="00262020" w:rsidRDefault="00262020">
      <w:pPr>
        <w:rPr>
          <w:rFonts w:ascii="Cambria" w:hAnsi="Cambria"/>
        </w:rPr>
      </w:pPr>
    </w:p>
    <w:p w14:paraId="5F9F31F2" w14:textId="794BFC48" w:rsidR="00A25303" w:rsidRDefault="00A25303">
      <w:pPr>
        <w:rPr>
          <w:rFonts w:ascii="Cambria" w:hAnsi="Cambria"/>
        </w:rPr>
      </w:pPr>
    </w:p>
    <w:p w14:paraId="731A6185" w14:textId="561C25D3" w:rsidR="00A25303" w:rsidRDefault="00A25303">
      <w:pPr>
        <w:rPr>
          <w:rFonts w:ascii="Cambria" w:hAnsi="Cambria"/>
        </w:rPr>
      </w:pPr>
    </w:p>
    <w:p w14:paraId="10E3E8E5" w14:textId="126A597C" w:rsidR="00A25303" w:rsidRDefault="00A25303">
      <w:pPr>
        <w:rPr>
          <w:rFonts w:ascii="Cambria" w:hAnsi="Cambria"/>
        </w:rPr>
      </w:pPr>
    </w:p>
    <w:p w14:paraId="14F797AE" w14:textId="7982B970" w:rsidR="00A25303" w:rsidRDefault="00A25303">
      <w:pPr>
        <w:rPr>
          <w:rFonts w:ascii="Cambria" w:hAnsi="Cambria"/>
        </w:rPr>
      </w:pPr>
    </w:p>
    <w:p w14:paraId="2710E59D" w14:textId="4E458F7A" w:rsidR="00A25303" w:rsidRDefault="00A25303">
      <w:pPr>
        <w:rPr>
          <w:rFonts w:ascii="Cambria" w:hAnsi="Cambria"/>
        </w:rPr>
      </w:pPr>
    </w:p>
    <w:p w14:paraId="09960E7E" w14:textId="13B5FB15" w:rsidR="00A25303" w:rsidRPr="0033523B" w:rsidRDefault="00A25303" w:rsidP="00A25303">
      <w:pPr>
        <w:pStyle w:val="Heading1"/>
        <w:spacing w:before="0" w:after="0"/>
        <w:rPr>
          <w:rFonts w:ascii="Cambria" w:hAnsi="Cambria"/>
        </w:rPr>
      </w:pPr>
      <w:r>
        <w:rPr>
          <w:rFonts w:ascii="Cambria" w:hAnsi="Cambria"/>
        </w:rPr>
        <w:lastRenderedPageBreak/>
        <w:t>additional support for the course</w:t>
      </w:r>
    </w:p>
    <w:p w14:paraId="5CB69AC3" w14:textId="77777777" w:rsidR="00A25303" w:rsidRDefault="00A25303" w:rsidP="00A25303">
      <w:pPr>
        <w:rPr>
          <w:rFonts w:ascii="Cambria" w:hAnsi="Cambria"/>
        </w:rPr>
      </w:pPr>
    </w:p>
    <w:p w14:paraId="67F9FB8D" w14:textId="177A30F4" w:rsidR="00A25303" w:rsidRPr="00A25303" w:rsidRDefault="00A25303" w:rsidP="00A25303">
      <w:pPr>
        <w:rPr>
          <w:rFonts w:ascii="Cambria" w:hAnsi="Cambria"/>
        </w:rPr>
      </w:pPr>
      <w:r w:rsidRPr="00A25303">
        <w:rPr>
          <w:rFonts w:ascii="Cambria" w:hAnsi="Cambria"/>
          <w:b/>
          <w:bCs/>
        </w:rPr>
        <w:t>ASO Students</w:t>
      </w:r>
      <w:r w:rsidRPr="00A25303">
        <w:rPr>
          <w:rFonts w:ascii="Cambria" w:hAnsi="Cambria"/>
        </w:rPr>
        <w:t>:  Please notify me on the first day of class that you are an ASO student and if you need accommodations so we can prepare for the assistance in advance. Students with disabilities needing accommodations must contact Academic Support Office prior to contacting me during office hours.</w:t>
      </w:r>
    </w:p>
    <w:p w14:paraId="7C34494E" w14:textId="77777777" w:rsidR="00A25303" w:rsidRPr="00A25303" w:rsidRDefault="00A25303" w:rsidP="00A25303">
      <w:pPr>
        <w:rPr>
          <w:rFonts w:ascii="Cambria" w:hAnsi="Cambria"/>
        </w:rPr>
      </w:pPr>
    </w:p>
    <w:p w14:paraId="5D9E142F" w14:textId="1548DDC0" w:rsidR="00A25303" w:rsidRDefault="00A25303" w:rsidP="00A25303">
      <w:pPr>
        <w:rPr>
          <w:rFonts w:ascii="Cambria" w:hAnsi="Cambria"/>
        </w:rPr>
      </w:pPr>
      <w:r w:rsidRPr="00A25303">
        <w:rPr>
          <w:rFonts w:ascii="Cambria" w:hAnsi="Cambria"/>
          <w:b/>
          <w:bCs/>
        </w:rPr>
        <w:t>Office 365</w:t>
      </w:r>
      <w:r w:rsidRPr="00A25303">
        <w:rPr>
          <w:rFonts w:ascii="Cambria" w:hAnsi="Cambria"/>
        </w:rPr>
        <w:t>: Through your technology fee at Reinhardt, you receive Office 365, which gives you access to Office 2013 for up to 5 devices.  You can also download Office 2013 on a computer for just the time you are working on that machine (Office on Demand).</w:t>
      </w:r>
      <w:r w:rsidR="007A0B18">
        <w:rPr>
          <w:rFonts w:ascii="Cambria" w:hAnsi="Cambria"/>
        </w:rPr>
        <w:t xml:space="preserve"> </w:t>
      </w:r>
      <w:r w:rsidRPr="00A25303">
        <w:rPr>
          <w:rFonts w:ascii="Cambria" w:hAnsi="Cambria"/>
        </w:rPr>
        <w:t xml:space="preserve">Therefore, </w:t>
      </w:r>
      <w:r w:rsidR="00496656">
        <w:rPr>
          <w:rFonts w:ascii="Cambria" w:hAnsi="Cambria"/>
        </w:rPr>
        <w:t>you should have no</w:t>
      </w:r>
      <w:r w:rsidRPr="00A25303">
        <w:rPr>
          <w:rFonts w:ascii="Cambria" w:hAnsi="Cambria"/>
        </w:rPr>
        <w:t xml:space="preserve"> excuses to not do your assign</w:t>
      </w:r>
      <w:r w:rsidR="00496656">
        <w:rPr>
          <w:rFonts w:ascii="Cambria" w:hAnsi="Cambria"/>
        </w:rPr>
        <w:t xml:space="preserve">ments </w:t>
      </w:r>
      <w:r w:rsidRPr="00A25303">
        <w:rPr>
          <w:rFonts w:ascii="Cambria" w:hAnsi="Cambria"/>
        </w:rPr>
        <w:t>outside of class.</w:t>
      </w:r>
      <w:r w:rsidR="00496656">
        <w:rPr>
          <w:rFonts w:ascii="Cambria" w:hAnsi="Cambria"/>
        </w:rPr>
        <w:t xml:space="preserve"> </w:t>
      </w:r>
      <w:r w:rsidRPr="00A25303">
        <w:rPr>
          <w:rFonts w:ascii="Cambria" w:hAnsi="Cambria"/>
        </w:rPr>
        <w:t>Office 365 will be available to you</w:t>
      </w:r>
      <w:r w:rsidR="007A0B18">
        <w:rPr>
          <w:rFonts w:ascii="Cambria" w:hAnsi="Cambria"/>
        </w:rPr>
        <w:t xml:space="preserve"> </w:t>
      </w:r>
      <w:proofErr w:type="gramStart"/>
      <w:r w:rsidRPr="00A25303">
        <w:rPr>
          <w:rFonts w:ascii="Cambria" w:hAnsi="Cambria"/>
        </w:rPr>
        <w:t>as long as</w:t>
      </w:r>
      <w:proofErr w:type="gramEnd"/>
      <w:r w:rsidRPr="00A25303">
        <w:rPr>
          <w:rFonts w:ascii="Cambria" w:hAnsi="Cambria"/>
        </w:rPr>
        <w:t xml:space="preserve"> you are a Reinhardt student throughout the program.</w:t>
      </w:r>
      <w:r w:rsidR="00496656">
        <w:rPr>
          <w:rFonts w:ascii="Cambria" w:hAnsi="Cambria"/>
        </w:rPr>
        <w:t xml:space="preserve"> </w:t>
      </w:r>
      <w:r w:rsidRPr="00A25303">
        <w:rPr>
          <w:rFonts w:ascii="Cambria" w:hAnsi="Cambria"/>
        </w:rPr>
        <w:t xml:space="preserve">Through Office 365, you can view your Reinhardt email, save documents to OneDrive (cloud-based server), so you can access your files anywhere, </w:t>
      </w:r>
      <w:r>
        <w:rPr>
          <w:rFonts w:ascii="Cambria" w:hAnsi="Cambria"/>
        </w:rPr>
        <w:t>and</w:t>
      </w:r>
      <w:r w:rsidRPr="00A25303">
        <w:rPr>
          <w:rFonts w:ascii="Cambria" w:hAnsi="Cambria"/>
        </w:rPr>
        <w:t xml:space="preserve"> manage your calendar.</w:t>
      </w:r>
      <w:r>
        <w:rPr>
          <w:rFonts w:ascii="Cambria" w:hAnsi="Cambria"/>
        </w:rPr>
        <w:t xml:space="preserve"> </w:t>
      </w:r>
      <w:r w:rsidRPr="00A25303">
        <w:rPr>
          <w:rFonts w:ascii="Cambria" w:hAnsi="Cambria"/>
        </w:rPr>
        <w:t>Remember, the online course is subject to WIFI connectivity</w:t>
      </w:r>
      <w:r w:rsidR="00496656">
        <w:rPr>
          <w:rFonts w:ascii="Cambria" w:hAnsi="Cambria"/>
        </w:rPr>
        <w:t>, and</w:t>
      </w:r>
      <w:r w:rsidRPr="00A25303">
        <w:rPr>
          <w:rFonts w:ascii="Cambria" w:hAnsi="Cambria"/>
        </w:rPr>
        <w:t xml:space="preserve"> the </w:t>
      </w:r>
      <w:r>
        <w:rPr>
          <w:rFonts w:ascii="Cambria" w:hAnsi="Cambria"/>
        </w:rPr>
        <w:t>No. 1</w:t>
      </w:r>
      <w:r w:rsidRPr="00A25303">
        <w:rPr>
          <w:rFonts w:ascii="Cambria" w:hAnsi="Cambria"/>
        </w:rPr>
        <w:t xml:space="preserve"> rule of management is to manage you first.</w:t>
      </w:r>
      <w:r>
        <w:rPr>
          <w:rFonts w:ascii="Cambria" w:hAnsi="Cambria"/>
        </w:rPr>
        <w:t xml:space="preserve"> </w:t>
      </w:r>
      <w:r w:rsidRPr="00A25303">
        <w:rPr>
          <w:rFonts w:ascii="Cambria" w:hAnsi="Cambria"/>
        </w:rPr>
        <w:t xml:space="preserve">Therefore, </w:t>
      </w:r>
      <w:r w:rsidR="00496656">
        <w:rPr>
          <w:rFonts w:ascii="Cambria" w:hAnsi="Cambria"/>
        </w:rPr>
        <w:t>establish</w:t>
      </w:r>
      <w:r w:rsidRPr="00A25303">
        <w:rPr>
          <w:rFonts w:ascii="Cambria" w:hAnsi="Cambria"/>
        </w:rPr>
        <w:t xml:space="preserve"> contingencies for outages, work schedules, unplanned emergencies.</w:t>
      </w:r>
      <w:r>
        <w:rPr>
          <w:rFonts w:ascii="Cambria" w:hAnsi="Cambria"/>
        </w:rPr>
        <w:t xml:space="preserve"> </w:t>
      </w:r>
      <w:r w:rsidRPr="00A25303">
        <w:rPr>
          <w:rFonts w:ascii="Cambria" w:hAnsi="Cambria"/>
        </w:rPr>
        <w:t>Expect the best but prepare for the worst.</w:t>
      </w:r>
    </w:p>
    <w:p w14:paraId="46602ABE" w14:textId="7254A5CB" w:rsidR="001D4E3B" w:rsidRDefault="001D4E3B" w:rsidP="00A25303">
      <w:pPr>
        <w:rPr>
          <w:rFonts w:ascii="Cambria" w:hAnsi="Cambria"/>
        </w:rPr>
      </w:pPr>
    </w:p>
    <w:p w14:paraId="346956BB" w14:textId="7B85227A" w:rsidR="001D4E3B" w:rsidRDefault="001D4E3B" w:rsidP="00A25303">
      <w:pPr>
        <w:rPr>
          <w:rFonts w:ascii="Cambria" w:hAnsi="Cambria"/>
        </w:rPr>
      </w:pPr>
      <w:r w:rsidRPr="001D4E3B">
        <w:rPr>
          <w:rFonts w:ascii="Cambria" w:hAnsi="Cambria"/>
          <w:b/>
          <w:bCs/>
        </w:rPr>
        <w:t>Module 0</w:t>
      </w:r>
      <w:r>
        <w:rPr>
          <w:rFonts w:ascii="Cambria" w:hAnsi="Cambria"/>
        </w:rPr>
        <w:t>: Additional supporting information not appearing in this syllabus appear</w:t>
      </w:r>
      <w:r w:rsidR="00DB7386">
        <w:rPr>
          <w:rFonts w:ascii="Cambria" w:hAnsi="Cambria"/>
        </w:rPr>
        <w:t>s</w:t>
      </w:r>
      <w:r>
        <w:rPr>
          <w:rFonts w:ascii="Cambria" w:hAnsi="Cambria"/>
        </w:rPr>
        <w:t xml:space="preserve"> in the Canvas online classroom, especially Module 0. I encourage you to review this material as it is your key to success.</w:t>
      </w:r>
    </w:p>
    <w:p w14:paraId="227F73F3" w14:textId="60A13E21" w:rsidR="00B44757" w:rsidRDefault="00B44757">
      <w:pPr>
        <w:rPr>
          <w:rFonts w:ascii="Cambria" w:hAnsi="Cambria"/>
        </w:rPr>
      </w:pPr>
    </w:p>
    <w:p w14:paraId="41DB5FEE" w14:textId="77777777" w:rsidR="00545F22" w:rsidRDefault="00545F22" w:rsidP="00545F22">
      <w:pPr>
        <w:rPr>
          <w:rFonts w:ascii="Cambria" w:hAnsi="Cambria"/>
        </w:rPr>
      </w:pPr>
    </w:p>
    <w:p w14:paraId="17FBF4B8" w14:textId="5CBC1338" w:rsidR="00545F22" w:rsidRPr="0033523B" w:rsidRDefault="00545F22" w:rsidP="00545F22">
      <w:pPr>
        <w:pStyle w:val="Heading1"/>
        <w:spacing w:before="0" w:after="0"/>
        <w:rPr>
          <w:rFonts w:ascii="Cambria" w:hAnsi="Cambria"/>
        </w:rPr>
      </w:pPr>
      <w:r>
        <w:rPr>
          <w:rFonts w:ascii="Cambria" w:hAnsi="Cambria"/>
        </w:rPr>
        <w:t>rubrics</w:t>
      </w:r>
    </w:p>
    <w:p w14:paraId="37E806B8" w14:textId="04C107FA" w:rsidR="00545F22" w:rsidRDefault="00545F22" w:rsidP="00545F22">
      <w:pPr>
        <w:rPr>
          <w:rFonts w:ascii="Cambria" w:hAnsi="Cambria"/>
        </w:rPr>
      </w:pPr>
      <w:r>
        <w:rPr>
          <w:rFonts w:ascii="Cambria" w:hAnsi="Cambria"/>
        </w:rPr>
        <w:t>Grading rubrics for all discussions and assignments in this class appear on the pages following this one. Rubrics show you exactly how your assignments will be graded and how deductions are made. They tell you exactly what you need to do to succeed with each assignment and discussion.</w:t>
      </w:r>
    </w:p>
    <w:p w14:paraId="7C5BACD3" w14:textId="640224E5" w:rsidR="00203A7D" w:rsidRDefault="00203A7D" w:rsidP="00545F22">
      <w:pPr>
        <w:rPr>
          <w:rFonts w:ascii="Cambria" w:hAnsi="Cambria"/>
        </w:rPr>
      </w:pPr>
    </w:p>
    <w:p w14:paraId="414E43FA" w14:textId="72929F0A" w:rsidR="00203A7D" w:rsidRDefault="00203A7D" w:rsidP="00545F22">
      <w:pPr>
        <w:rPr>
          <w:rFonts w:ascii="Cambria" w:hAnsi="Cambria"/>
        </w:rPr>
      </w:pPr>
    </w:p>
    <w:p w14:paraId="7DEC3EEF" w14:textId="6B376436" w:rsidR="00203A7D" w:rsidRDefault="00203A7D" w:rsidP="00545F22">
      <w:pPr>
        <w:rPr>
          <w:rFonts w:ascii="Cambria" w:hAnsi="Cambria"/>
        </w:rPr>
      </w:pPr>
    </w:p>
    <w:p w14:paraId="470C6287" w14:textId="412CB913" w:rsidR="00203A7D" w:rsidRDefault="00203A7D" w:rsidP="00545F22">
      <w:pPr>
        <w:rPr>
          <w:rFonts w:ascii="Cambria" w:hAnsi="Cambria"/>
        </w:rPr>
      </w:pPr>
    </w:p>
    <w:p w14:paraId="6BC4D42F" w14:textId="790CF772" w:rsidR="00203A7D" w:rsidRDefault="00203A7D" w:rsidP="00545F22">
      <w:pPr>
        <w:rPr>
          <w:rFonts w:ascii="Cambria" w:hAnsi="Cambria"/>
        </w:rPr>
      </w:pPr>
    </w:p>
    <w:p w14:paraId="017DD1AB" w14:textId="52E14D55" w:rsidR="00203A7D" w:rsidRDefault="00203A7D" w:rsidP="00545F22">
      <w:pPr>
        <w:rPr>
          <w:rFonts w:ascii="Cambria" w:hAnsi="Cambria"/>
        </w:rPr>
      </w:pPr>
    </w:p>
    <w:p w14:paraId="2860A945" w14:textId="1F4A96E2" w:rsidR="00203A7D" w:rsidRDefault="00203A7D" w:rsidP="00545F22">
      <w:pPr>
        <w:rPr>
          <w:rFonts w:ascii="Cambria" w:hAnsi="Cambria"/>
        </w:rPr>
      </w:pPr>
    </w:p>
    <w:p w14:paraId="0B8B1546" w14:textId="71BBE89B" w:rsidR="00203A7D" w:rsidRDefault="00203A7D" w:rsidP="00545F22">
      <w:pPr>
        <w:rPr>
          <w:rFonts w:ascii="Cambria" w:hAnsi="Cambria"/>
        </w:rPr>
      </w:pPr>
    </w:p>
    <w:p w14:paraId="50D77BC4" w14:textId="75B3F8F9" w:rsidR="00203A7D" w:rsidRDefault="00203A7D" w:rsidP="00545F22">
      <w:pPr>
        <w:rPr>
          <w:rFonts w:ascii="Cambria" w:hAnsi="Cambria"/>
        </w:rPr>
      </w:pPr>
    </w:p>
    <w:p w14:paraId="14636271" w14:textId="43C457CD" w:rsidR="00203A7D" w:rsidRDefault="00203A7D" w:rsidP="00545F22">
      <w:pPr>
        <w:rPr>
          <w:rFonts w:ascii="Cambria" w:hAnsi="Cambria"/>
        </w:rPr>
      </w:pPr>
    </w:p>
    <w:p w14:paraId="5E6929A3" w14:textId="036F4E13" w:rsidR="00203A7D" w:rsidRDefault="00203A7D" w:rsidP="00545F22">
      <w:pPr>
        <w:rPr>
          <w:rFonts w:ascii="Cambria" w:hAnsi="Cambria"/>
        </w:rPr>
      </w:pPr>
    </w:p>
    <w:p w14:paraId="6012EC0B" w14:textId="50F6443A" w:rsidR="00203A7D" w:rsidRDefault="00203A7D" w:rsidP="00545F22">
      <w:pPr>
        <w:rPr>
          <w:rFonts w:ascii="Cambria" w:hAnsi="Cambria"/>
        </w:rPr>
      </w:pPr>
    </w:p>
    <w:p w14:paraId="12A443EF" w14:textId="42CED9A7" w:rsidR="00203A7D" w:rsidRDefault="00203A7D" w:rsidP="00545F22">
      <w:pPr>
        <w:rPr>
          <w:rFonts w:ascii="Cambria" w:hAnsi="Cambria"/>
        </w:rPr>
      </w:pPr>
    </w:p>
    <w:p w14:paraId="1480AD7E" w14:textId="278C7BBD" w:rsidR="00203A7D" w:rsidRDefault="00203A7D" w:rsidP="00545F22">
      <w:pPr>
        <w:rPr>
          <w:rFonts w:ascii="Cambria" w:hAnsi="Cambria"/>
        </w:rPr>
      </w:pPr>
    </w:p>
    <w:p w14:paraId="5373C7A4" w14:textId="1BBED172" w:rsidR="00203A7D" w:rsidRDefault="00203A7D" w:rsidP="00545F22">
      <w:pPr>
        <w:rPr>
          <w:rFonts w:ascii="Cambria" w:hAnsi="Cambria"/>
        </w:rPr>
      </w:pPr>
    </w:p>
    <w:p w14:paraId="0275C75A" w14:textId="7B6D7F5D" w:rsidR="00203A7D" w:rsidRDefault="00203A7D" w:rsidP="00545F22">
      <w:pPr>
        <w:rPr>
          <w:rFonts w:ascii="Cambria" w:hAnsi="Cambria"/>
        </w:rPr>
      </w:pPr>
    </w:p>
    <w:p w14:paraId="32BC116B" w14:textId="73F4FF5F" w:rsidR="00203A7D" w:rsidRDefault="00203A7D" w:rsidP="00545F22">
      <w:pPr>
        <w:rPr>
          <w:rFonts w:ascii="Cambria" w:hAnsi="Cambria"/>
        </w:rPr>
      </w:pPr>
    </w:p>
    <w:p w14:paraId="18F5E6FC" w14:textId="2CAB149C" w:rsidR="00203A7D" w:rsidRDefault="00203A7D" w:rsidP="00545F22">
      <w:pPr>
        <w:rPr>
          <w:rFonts w:ascii="Cambria" w:hAnsi="Cambria"/>
        </w:rPr>
      </w:pPr>
    </w:p>
    <w:p w14:paraId="3A426DF4" w14:textId="2180F5D8" w:rsidR="00203A7D" w:rsidRDefault="00203A7D" w:rsidP="00545F22">
      <w:pPr>
        <w:rPr>
          <w:rFonts w:ascii="Cambria" w:hAnsi="Cambria"/>
        </w:rPr>
      </w:pPr>
    </w:p>
    <w:p w14:paraId="6B642EE4" w14:textId="7D67CF58" w:rsidR="00203A7D" w:rsidRDefault="00203A7D" w:rsidP="00545F22">
      <w:pPr>
        <w:rPr>
          <w:rFonts w:ascii="Cambria" w:hAnsi="Cambria"/>
        </w:rPr>
      </w:pPr>
    </w:p>
    <w:p w14:paraId="128A602D" w14:textId="619865E7" w:rsidR="00203A7D" w:rsidRDefault="00203A7D" w:rsidP="00545F22">
      <w:pPr>
        <w:rPr>
          <w:rFonts w:ascii="Cambria" w:hAnsi="Cambria"/>
        </w:rPr>
      </w:pPr>
    </w:p>
    <w:p w14:paraId="2E8A3AAB" w14:textId="07F96D3E" w:rsidR="00203A7D" w:rsidRDefault="00203A7D" w:rsidP="00545F22">
      <w:pPr>
        <w:rPr>
          <w:rFonts w:ascii="Cambria" w:hAnsi="Cambria"/>
        </w:rPr>
      </w:pPr>
    </w:p>
    <w:p w14:paraId="06E0A311" w14:textId="72DC77D9" w:rsidR="00203A7D" w:rsidRDefault="00203A7D" w:rsidP="00545F22">
      <w:pPr>
        <w:rPr>
          <w:rFonts w:ascii="Cambria" w:hAnsi="Cambria"/>
        </w:rPr>
      </w:pPr>
    </w:p>
    <w:p w14:paraId="0EEEB446" w14:textId="76869F64" w:rsidR="00203A7D" w:rsidRDefault="00203A7D" w:rsidP="00545F22">
      <w:pPr>
        <w:rPr>
          <w:rFonts w:ascii="Cambria" w:hAnsi="Cambria"/>
        </w:rPr>
      </w:pPr>
    </w:p>
    <w:p w14:paraId="259DC7D9" w14:textId="3EE02240" w:rsidR="00203A7D" w:rsidRDefault="00203A7D" w:rsidP="00545F22">
      <w:pPr>
        <w:rPr>
          <w:rFonts w:ascii="Cambria" w:hAnsi="Cambria"/>
        </w:rPr>
      </w:pPr>
    </w:p>
    <w:p w14:paraId="378ECE3D" w14:textId="4EF5CDE2" w:rsidR="00203A7D" w:rsidRDefault="00203A7D" w:rsidP="00545F22">
      <w:pPr>
        <w:rPr>
          <w:rFonts w:ascii="Cambria" w:hAnsi="Cambria"/>
          <w:b/>
          <w:bCs/>
        </w:rPr>
      </w:pPr>
      <w:r w:rsidRPr="00203A7D">
        <w:rPr>
          <w:rFonts w:ascii="Cambria" w:hAnsi="Cambria"/>
          <w:b/>
          <w:bCs/>
        </w:rPr>
        <w:lastRenderedPageBreak/>
        <w:t>For Discussions in Week 2, 3, 4, 6</w:t>
      </w:r>
    </w:p>
    <w:p w14:paraId="703964B7" w14:textId="0D3853FD" w:rsidR="000046D8" w:rsidRPr="000046D8" w:rsidRDefault="000046D8" w:rsidP="00545F22">
      <w:pPr>
        <w:rPr>
          <w:rFonts w:ascii="Cambria" w:hAnsi="Cambria"/>
          <w:sz w:val="20"/>
          <w:szCs w:val="20"/>
        </w:rPr>
      </w:pPr>
      <w:r w:rsidRPr="006F1ED9">
        <w:rPr>
          <w:rFonts w:ascii="Cambria" w:hAnsi="Cambria"/>
          <w:b/>
          <w:bCs/>
          <w:sz w:val="20"/>
          <w:szCs w:val="20"/>
        </w:rPr>
        <w:t xml:space="preserve">Note: </w:t>
      </w:r>
      <w:r w:rsidRPr="006F1ED9">
        <w:rPr>
          <w:rFonts w:ascii="Cambria" w:hAnsi="Cambria"/>
          <w:sz w:val="20"/>
          <w:szCs w:val="20"/>
        </w:rPr>
        <w:t>For all Discussion Rubrics under Writing, the Meets or Exceeds category should omit the work “</w:t>
      </w:r>
      <w:proofErr w:type="gramStart"/>
      <w:r w:rsidRPr="006F1ED9">
        <w:rPr>
          <w:rFonts w:ascii="Cambria" w:hAnsi="Cambria"/>
          <w:sz w:val="20"/>
          <w:szCs w:val="20"/>
        </w:rPr>
        <w:t>weak</w:t>
      </w:r>
      <w:proofErr w:type="gramEnd"/>
      <w:r w:rsidRPr="006F1ED9">
        <w:rPr>
          <w:rFonts w:ascii="Cambria" w:hAnsi="Cambria"/>
          <w:sz w:val="20"/>
          <w:szCs w:val="20"/>
        </w:rPr>
        <w:t>” and say: “Exemplary clarity and organization…”</w:t>
      </w:r>
    </w:p>
    <w:p w14:paraId="341D0043" w14:textId="29836718" w:rsidR="00203A7D" w:rsidRDefault="00203A7D" w:rsidP="00545F22">
      <w:pPr>
        <w:rPr>
          <w:rFonts w:ascii="Cambria" w:hAnsi="Cambria"/>
        </w:rPr>
      </w:pPr>
      <w:r>
        <w:rPr>
          <w:rFonts w:ascii="Cambria" w:hAnsi="Cambria"/>
          <w:noProof/>
        </w:rPr>
        <w:drawing>
          <wp:inline distT="0" distB="0" distL="0" distR="0" wp14:anchorId="3116D744" wp14:editId="1BBD0E73">
            <wp:extent cx="6858000" cy="45694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4569460"/>
                    </a:xfrm>
                    <a:prstGeom prst="rect">
                      <a:avLst/>
                    </a:prstGeom>
                  </pic:spPr>
                </pic:pic>
              </a:graphicData>
            </a:graphic>
          </wp:inline>
        </w:drawing>
      </w:r>
    </w:p>
    <w:p w14:paraId="35AE69C1" w14:textId="77777777" w:rsidR="00203A7D" w:rsidRDefault="00203A7D">
      <w:pPr>
        <w:rPr>
          <w:rFonts w:ascii="Cambria" w:hAnsi="Cambria"/>
          <w:b/>
          <w:bCs/>
        </w:rPr>
      </w:pPr>
    </w:p>
    <w:p w14:paraId="6D05E4D4" w14:textId="77777777" w:rsidR="00203A7D" w:rsidRDefault="00203A7D">
      <w:pPr>
        <w:rPr>
          <w:rFonts w:ascii="Cambria" w:hAnsi="Cambria"/>
          <w:b/>
          <w:bCs/>
        </w:rPr>
      </w:pPr>
    </w:p>
    <w:p w14:paraId="2B37F15F" w14:textId="77777777" w:rsidR="00203A7D" w:rsidRDefault="00203A7D">
      <w:pPr>
        <w:rPr>
          <w:rFonts w:ascii="Cambria" w:hAnsi="Cambria"/>
          <w:b/>
          <w:bCs/>
        </w:rPr>
      </w:pPr>
    </w:p>
    <w:p w14:paraId="03DDA792" w14:textId="77777777" w:rsidR="00203A7D" w:rsidRDefault="00203A7D">
      <w:pPr>
        <w:rPr>
          <w:rFonts w:ascii="Cambria" w:hAnsi="Cambria"/>
          <w:b/>
          <w:bCs/>
        </w:rPr>
      </w:pPr>
    </w:p>
    <w:p w14:paraId="5DEA68E9" w14:textId="77777777" w:rsidR="00203A7D" w:rsidRDefault="00203A7D">
      <w:pPr>
        <w:rPr>
          <w:rFonts w:ascii="Cambria" w:hAnsi="Cambria"/>
          <w:b/>
          <w:bCs/>
        </w:rPr>
      </w:pPr>
    </w:p>
    <w:p w14:paraId="7781D5EA" w14:textId="77777777" w:rsidR="00203A7D" w:rsidRDefault="00203A7D">
      <w:pPr>
        <w:rPr>
          <w:rFonts w:ascii="Cambria" w:hAnsi="Cambria"/>
          <w:b/>
          <w:bCs/>
        </w:rPr>
      </w:pPr>
    </w:p>
    <w:p w14:paraId="348ADE19" w14:textId="77777777" w:rsidR="00203A7D" w:rsidRDefault="00203A7D">
      <w:pPr>
        <w:rPr>
          <w:rFonts w:ascii="Cambria" w:hAnsi="Cambria"/>
          <w:b/>
          <w:bCs/>
        </w:rPr>
      </w:pPr>
    </w:p>
    <w:p w14:paraId="4D17F38A" w14:textId="77777777" w:rsidR="00203A7D" w:rsidRDefault="00203A7D">
      <w:pPr>
        <w:rPr>
          <w:rFonts w:ascii="Cambria" w:hAnsi="Cambria"/>
          <w:b/>
          <w:bCs/>
        </w:rPr>
      </w:pPr>
    </w:p>
    <w:p w14:paraId="73B8D6F6" w14:textId="77777777" w:rsidR="00203A7D" w:rsidRDefault="00203A7D">
      <w:pPr>
        <w:rPr>
          <w:rFonts w:ascii="Cambria" w:hAnsi="Cambria"/>
          <w:b/>
          <w:bCs/>
        </w:rPr>
      </w:pPr>
    </w:p>
    <w:p w14:paraId="5F4BA070" w14:textId="77777777" w:rsidR="00203A7D" w:rsidRDefault="00203A7D">
      <w:pPr>
        <w:rPr>
          <w:rFonts w:ascii="Cambria" w:hAnsi="Cambria"/>
          <w:b/>
          <w:bCs/>
        </w:rPr>
      </w:pPr>
    </w:p>
    <w:p w14:paraId="636B9B76" w14:textId="77777777" w:rsidR="00203A7D" w:rsidRDefault="00203A7D">
      <w:pPr>
        <w:rPr>
          <w:rFonts w:ascii="Cambria" w:hAnsi="Cambria"/>
          <w:b/>
          <w:bCs/>
        </w:rPr>
      </w:pPr>
    </w:p>
    <w:p w14:paraId="270FA1C0" w14:textId="77777777" w:rsidR="00203A7D" w:rsidRDefault="00203A7D">
      <w:pPr>
        <w:rPr>
          <w:rFonts w:ascii="Cambria" w:hAnsi="Cambria"/>
          <w:b/>
          <w:bCs/>
        </w:rPr>
      </w:pPr>
    </w:p>
    <w:p w14:paraId="78583D0C" w14:textId="77777777" w:rsidR="00203A7D" w:rsidRDefault="00203A7D">
      <w:pPr>
        <w:rPr>
          <w:rFonts w:ascii="Cambria" w:hAnsi="Cambria"/>
          <w:b/>
          <w:bCs/>
        </w:rPr>
      </w:pPr>
    </w:p>
    <w:p w14:paraId="434FD2C6" w14:textId="77777777" w:rsidR="00203A7D" w:rsidRDefault="00203A7D">
      <w:pPr>
        <w:rPr>
          <w:rFonts w:ascii="Cambria" w:hAnsi="Cambria"/>
          <w:b/>
          <w:bCs/>
        </w:rPr>
      </w:pPr>
    </w:p>
    <w:p w14:paraId="3C13ECA4" w14:textId="77777777" w:rsidR="00203A7D" w:rsidRDefault="00203A7D">
      <w:pPr>
        <w:rPr>
          <w:rFonts w:ascii="Cambria" w:hAnsi="Cambria"/>
          <w:b/>
          <w:bCs/>
        </w:rPr>
      </w:pPr>
    </w:p>
    <w:p w14:paraId="783FDC82" w14:textId="77777777" w:rsidR="00203A7D" w:rsidRDefault="00203A7D">
      <w:pPr>
        <w:rPr>
          <w:rFonts w:ascii="Cambria" w:hAnsi="Cambria"/>
          <w:b/>
          <w:bCs/>
        </w:rPr>
      </w:pPr>
    </w:p>
    <w:p w14:paraId="7C067558" w14:textId="77777777" w:rsidR="00203A7D" w:rsidRDefault="00203A7D">
      <w:pPr>
        <w:rPr>
          <w:rFonts w:ascii="Cambria" w:hAnsi="Cambria"/>
          <w:b/>
          <w:bCs/>
        </w:rPr>
      </w:pPr>
    </w:p>
    <w:p w14:paraId="4394BFE9" w14:textId="77777777" w:rsidR="00203A7D" w:rsidRDefault="00203A7D">
      <w:pPr>
        <w:rPr>
          <w:rFonts w:ascii="Cambria" w:hAnsi="Cambria"/>
          <w:b/>
          <w:bCs/>
        </w:rPr>
      </w:pPr>
    </w:p>
    <w:p w14:paraId="75D720C6" w14:textId="77777777" w:rsidR="00203A7D" w:rsidRDefault="00203A7D">
      <w:pPr>
        <w:rPr>
          <w:rFonts w:ascii="Cambria" w:hAnsi="Cambria"/>
          <w:b/>
          <w:bCs/>
        </w:rPr>
      </w:pPr>
    </w:p>
    <w:p w14:paraId="0726EB97" w14:textId="77777777" w:rsidR="00203A7D" w:rsidRDefault="00203A7D">
      <w:pPr>
        <w:rPr>
          <w:rFonts w:ascii="Cambria" w:hAnsi="Cambria"/>
          <w:b/>
          <w:bCs/>
        </w:rPr>
      </w:pPr>
    </w:p>
    <w:p w14:paraId="6132CF8B" w14:textId="77777777" w:rsidR="00203A7D" w:rsidRDefault="00203A7D">
      <w:pPr>
        <w:rPr>
          <w:rFonts w:ascii="Cambria" w:hAnsi="Cambria"/>
          <w:b/>
          <w:bCs/>
        </w:rPr>
      </w:pPr>
    </w:p>
    <w:p w14:paraId="3E3A0B60" w14:textId="77777777" w:rsidR="00203A7D" w:rsidRDefault="00203A7D">
      <w:pPr>
        <w:rPr>
          <w:rFonts w:ascii="Cambria" w:hAnsi="Cambria"/>
          <w:b/>
          <w:bCs/>
        </w:rPr>
      </w:pPr>
    </w:p>
    <w:p w14:paraId="24D95D41" w14:textId="343CC67C" w:rsidR="00545F22" w:rsidRDefault="00203A7D">
      <w:pPr>
        <w:rPr>
          <w:rFonts w:ascii="Cambria" w:hAnsi="Cambria"/>
          <w:b/>
          <w:bCs/>
        </w:rPr>
      </w:pPr>
      <w:r w:rsidRPr="00203A7D">
        <w:rPr>
          <w:rFonts w:ascii="Cambria" w:hAnsi="Cambria"/>
          <w:b/>
          <w:bCs/>
        </w:rPr>
        <w:lastRenderedPageBreak/>
        <w:t>For Week 1 Discussion</w:t>
      </w:r>
    </w:p>
    <w:p w14:paraId="58E21B57" w14:textId="37A497AC" w:rsidR="00203A7D" w:rsidRDefault="00203A7D">
      <w:pPr>
        <w:rPr>
          <w:rFonts w:ascii="Cambria" w:hAnsi="Cambria"/>
        </w:rPr>
      </w:pPr>
      <w:r>
        <w:rPr>
          <w:rFonts w:ascii="Cambria" w:hAnsi="Cambria"/>
          <w:noProof/>
        </w:rPr>
        <w:drawing>
          <wp:inline distT="0" distB="0" distL="0" distR="0" wp14:anchorId="4A4C7C3B" wp14:editId="5E2B4316">
            <wp:extent cx="6858000" cy="5780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5780405"/>
                    </a:xfrm>
                    <a:prstGeom prst="rect">
                      <a:avLst/>
                    </a:prstGeom>
                  </pic:spPr>
                </pic:pic>
              </a:graphicData>
            </a:graphic>
          </wp:inline>
        </w:drawing>
      </w:r>
    </w:p>
    <w:p w14:paraId="405B7E8C" w14:textId="11128B44" w:rsidR="00203A7D" w:rsidRDefault="00203A7D">
      <w:pPr>
        <w:rPr>
          <w:rFonts w:ascii="Cambria" w:hAnsi="Cambria"/>
        </w:rPr>
      </w:pPr>
    </w:p>
    <w:p w14:paraId="0F757158" w14:textId="2789F4F1" w:rsidR="00203A7D" w:rsidRDefault="00203A7D">
      <w:pPr>
        <w:rPr>
          <w:rFonts w:ascii="Cambria" w:hAnsi="Cambria"/>
        </w:rPr>
      </w:pPr>
    </w:p>
    <w:p w14:paraId="72868F53" w14:textId="2F3551D3" w:rsidR="00203A7D" w:rsidRDefault="00203A7D">
      <w:pPr>
        <w:rPr>
          <w:rFonts w:ascii="Cambria" w:hAnsi="Cambria"/>
        </w:rPr>
      </w:pPr>
    </w:p>
    <w:p w14:paraId="54C9FDCD" w14:textId="77777777" w:rsidR="00106EDF" w:rsidRDefault="00106EDF">
      <w:pPr>
        <w:rPr>
          <w:rFonts w:ascii="Cambria" w:hAnsi="Cambria"/>
        </w:rPr>
      </w:pPr>
    </w:p>
    <w:p w14:paraId="65DCEA89" w14:textId="77777777" w:rsidR="00106EDF" w:rsidRDefault="00106EDF">
      <w:pPr>
        <w:rPr>
          <w:rFonts w:ascii="Cambria" w:hAnsi="Cambria"/>
        </w:rPr>
      </w:pPr>
    </w:p>
    <w:p w14:paraId="17752017" w14:textId="77777777" w:rsidR="00106EDF" w:rsidRDefault="00106EDF">
      <w:pPr>
        <w:rPr>
          <w:rFonts w:ascii="Cambria" w:hAnsi="Cambria"/>
        </w:rPr>
      </w:pPr>
    </w:p>
    <w:p w14:paraId="1D42FE55" w14:textId="77777777" w:rsidR="00106EDF" w:rsidRDefault="00106EDF">
      <w:pPr>
        <w:rPr>
          <w:rFonts w:ascii="Cambria" w:hAnsi="Cambria"/>
        </w:rPr>
      </w:pPr>
    </w:p>
    <w:p w14:paraId="2D1A1B95" w14:textId="77777777" w:rsidR="00106EDF" w:rsidRDefault="00106EDF">
      <w:pPr>
        <w:rPr>
          <w:rFonts w:ascii="Cambria" w:hAnsi="Cambria"/>
        </w:rPr>
      </w:pPr>
    </w:p>
    <w:p w14:paraId="02B3F7AD" w14:textId="77777777" w:rsidR="00106EDF" w:rsidRDefault="00106EDF">
      <w:pPr>
        <w:rPr>
          <w:rFonts w:ascii="Cambria" w:hAnsi="Cambria"/>
        </w:rPr>
      </w:pPr>
    </w:p>
    <w:p w14:paraId="7AB16381" w14:textId="77777777" w:rsidR="00106EDF" w:rsidRDefault="00106EDF">
      <w:pPr>
        <w:rPr>
          <w:rFonts w:ascii="Cambria" w:hAnsi="Cambria"/>
        </w:rPr>
      </w:pPr>
    </w:p>
    <w:p w14:paraId="680C997A" w14:textId="77777777" w:rsidR="00106EDF" w:rsidRDefault="00106EDF">
      <w:pPr>
        <w:rPr>
          <w:rFonts w:ascii="Cambria" w:hAnsi="Cambria"/>
        </w:rPr>
      </w:pPr>
    </w:p>
    <w:p w14:paraId="3C780F5A" w14:textId="77777777" w:rsidR="00106EDF" w:rsidRDefault="00106EDF">
      <w:pPr>
        <w:rPr>
          <w:rFonts w:ascii="Cambria" w:hAnsi="Cambria"/>
        </w:rPr>
      </w:pPr>
    </w:p>
    <w:p w14:paraId="29ADEB60" w14:textId="77777777" w:rsidR="00106EDF" w:rsidRDefault="00106EDF">
      <w:pPr>
        <w:rPr>
          <w:rFonts w:ascii="Cambria" w:hAnsi="Cambria"/>
        </w:rPr>
      </w:pPr>
    </w:p>
    <w:p w14:paraId="7274DEFF" w14:textId="77777777" w:rsidR="00106EDF" w:rsidRDefault="00106EDF">
      <w:pPr>
        <w:rPr>
          <w:rFonts w:ascii="Cambria" w:hAnsi="Cambria"/>
        </w:rPr>
      </w:pPr>
    </w:p>
    <w:p w14:paraId="5D600244" w14:textId="77777777" w:rsidR="00106EDF" w:rsidRDefault="00106EDF">
      <w:pPr>
        <w:rPr>
          <w:rFonts w:ascii="Cambria" w:hAnsi="Cambria"/>
        </w:rPr>
      </w:pPr>
    </w:p>
    <w:p w14:paraId="109DDA3A" w14:textId="77777777" w:rsidR="00106EDF" w:rsidRDefault="00106EDF">
      <w:pPr>
        <w:rPr>
          <w:rFonts w:ascii="Cambria" w:hAnsi="Cambria"/>
        </w:rPr>
      </w:pPr>
    </w:p>
    <w:p w14:paraId="5D3F0C66" w14:textId="77777777" w:rsidR="00106EDF" w:rsidRDefault="00106EDF">
      <w:pPr>
        <w:rPr>
          <w:rFonts w:ascii="Cambria" w:hAnsi="Cambria"/>
        </w:rPr>
      </w:pPr>
    </w:p>
    <w:p w14:paraId="57938B94" w14:textId="77777777" w:rsidR="00106EDF" w:rsidRDefault="00106EDF">
      <w:pPr>
        <w:rPr>
          <w:rFonts w:ascii="Cambria" w:hAnsi="Cambria"/>
        </w:rPr>
      </w:pPr>
    </w:p>
    <w:p w14:paraId="10C609D1" w14:textId="2BBAFC73" w:rsidR="00106EDF" w:rsidRDefault="00106EDF">
      <w:pPr>
        <w:rPr>
          <w:rFonts w:ascii="Cambria" w:hAnsi="Cambria"/>
        </w:rPr>
      </w:pPr>
      <w:r w:rsidRPr="00106EDF">
        <w:rPr>
          <w:rFonts w:ascii="Cambria" w:hAnsi="Cambria"/>
          <w:b/>
          <w:bCs/>
        </w:rPr>
        <w:t>For Week 5 Discussion</w:t>
      </w:r>
      <w:r>
        <w:rPr>
          <w:rFonts w:ascii="Cambria" w:hAnsi="Cambria"/>
        </w:rPr>
        <w:t>:</w:t>
      </w:r>
    </w:p>
    <w:p w14:paraId="525F5852" w14:textId="6691E990" w:rsidR="00106EDF" w:rsidRDefault="00106EDF">
      <w:pPr>
        <w:rPr>
          <w:rFonts w:ascii="Cambria" w:hAnsi="Cambria"/>
        </w:rPr>
      </w:pPr>
      <w:r>
        <w:rPr>
          <w:rFonts w:ascii="Cambria" w:hAnsi="Cambria"/>
          <w:noProof/>
        </w:rPr>
        <w:drawing>
          <wp:inline distT="0" distB="0" distL="0" distR="0" wp14:anchorId="06BA3865" wp14:editId="5B12C823">
            <wp:extent cx="6858000" cy="4701540"/>
            <wp:effectExtent l="0" t="0" r="0" b="0"/>
            <wp:docPr id="600843280" name="Picture 1" descr="A screenshot of a ru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43280" name="Picture 1" descr="A screenshot of a rubric&#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4701540"/>
                    </a:xfrm>
                    <a:prstGeom prst="rect">
                      <a:avLst/>
                    </a:prstGeom>
                  </pic:spPr>
                </pic:pic>
              </a:graphicData>
            </a:graphic>
          </wp:inline>
        </w:drawing>
      </w:r>
    </w:p>
    <w:p w14:paraId="2B90CA12" w14:textId="6CA4D3C7" w:rsidR="00203A7D" w:rsidRDefault="00203A7D">
      <w:pPr>
        <w:rPr>
          <w:rFonts w:ascii="Cambria" w:hAnsi="Cambria"/>
        </w:rPr>
      </w:pPr>
    </w:p>
    <w:p w14:paraId="0A5D5ED3" w14:textId="3B0B7CED" w:rsidR="00203A7D" w:rsidRDefault="00203A7D">
      <w:pPr>
        <w:rPr>
          <w:rFonts w:ascii="Cambria" w:hAnsi="Cambria"/>
        </w:rPr>
      </w:pPr>
    </w:p>
    <w:p w14:paraId="42C45362" w14:textId="00BFB4CA" w:rsidR="00203A7D" w:rsidRDefault="00203A7D">
      <w:pPr>
        <w:rPr>
          <w:rFonts w:ascii="Cambria" w:hAnsi="Cambria"/>
        </w:rPr>
      </w:pPr>
    </w:p>
    <w:p w14:paraId="55876939" w14:textId="46DC8042" w:rsidR="00203A7D" w:rsidRDefault="00203A7D">
      <w:pPr>
        <w:rPr>
          <w:rFonts w:ascii="Cambria" w:hAnsi="Cambria"/>
        </w:rPr>
      </w:pPr>
    </w:p>
    <w:p w14:paraId="14312D09" w14:textId="3D996991" w:rsidR="00203A7D" w:rsidRDefault="00203A7D">
      <w:pPr>
        <w:rPr>
          <w:rFonts w:ascii="Cambria" w:hAnsi="Cambria"/>
        </w:rPr>
      </w:pPr>
    </w:p>
    <w:p w14:paraId="4173BB77" w14:textId="0FEB8B44" w:rsidR="00203A7D" w:rsidRDefault="00203A7D">
      <w:pPr>
        <w:rPr>
          <w:rFonts w:ascii="Cambria" w:hAnsi="Cambria"/>
        </w:rPr>
      </w:pPr>
    </w:p>
    <w:p w14:paraId="5A4A6AAC" w14:textId="73EB2073" w:rsidR="00203A7D" w:rsidRDefault="00203A7D">
      <w:pPr>
        <w:rPr>
          <w:rFonts w:ascii="Cambria" w:hAnsi="Cambria"/>
        </w:rPr>
      </w:pPr>
    </w:p>
    <w:p w14:paraId="1E48BF0F" w14:textId="67D66FD9" w:rsidR="00203A7D" w:rsidRDefault="00203A7D">
      <w:pPr>
        <w:rPr>
          <w:rFonts w:ascii="Cambria" w:hAnsi="Cambria"/>
        </w:rPr>
      </w:pPr>
    </w:p>
    <w:p w14:paraId="288DCA06" w14:textId="628C1B20" w:rsidR="00203A7D" w:rsidRDefault="00203A7D">
      <w:pPr>
        <w:rPr>
          <w:rFonts w:ascii="Cambria" w:hAnsi="Cambria"/>
        </w:rPr>
      </w:pPr>
    </w:p>
    <w:p w14:paraId="33F97763" w14:textId="0465E5DD" w:rsidR="00203A7D" w:rsidRDefault="00203A7D">
      <w:pPr>
        <w:rPr>
          <w:rFonts w:ascii="Cambria" w:hAnsi="Cambria"/>
        </w:rPr>
      </w:pPr>
    </w:p>
    <w:p w14:paraId="542FFB0B" w14:textId="4FBEB1D5" w:rsidR="00203A7D" w:rsidRDefault="00203A7D">
      <w:pPr>
        <w:rPr>
          <w:rFonts w:ascii="Cambria" w:hAnsi="Cambria"/>
        </w:rPr>
      </w:pPr>
    </w:p>
    <w:p w14:paraId="61B9143D" w14:textId="144A5C87" w:rsidR="00203A7D" w:rsidRDefault="00203A7D">
      <w:pPr>
        <w:rPr>
          <w:rFonts w:ascii="Cambria" w:hAnsi="Cambria"/>
        </w:rPr>
      </w:pPr>
    </w:p>
    <w:p w14:paraId="03CC5DE5" w14:textId="523ACC2B" w:rsidR="00203A7D" w:rsidRDefault="00203A7D">
      <w:pPr>
        <w:rPr>
          <w:rFonts w:ascii="Cambria" w:hAnsi="Cambria"/>
        </w:rPr>
      </w:pPr>
    </w:p>
    <w:p w14:paraId="34B76D61" w14:textId="7BEC0152" w:rsidR="00203A7D" w:rsidRDefault="00203A7D">
      <w:pPr>
        <w:rPr>
          <w:rFonts w:ascii="Cambria" w:hAnsi="Cambria"/>
        </w:rPr>
      </w:pPr>
    </w:p>
    <w:p w14:paraId="37BA389D" w14:textId="77777777" w:rsidR="00106EDF" w:rsidRDefault="00106EDF">
      <w:pPr>
        <w:rPr>
          <w:rFonts w:ascii="Cambria" w:hAnsi="Cambria"/>
          <w:b/>
          <w:bCs/>
        </w:rPr>
      </w:pPr>
    </w:p>
    <w:p w14:paraId="5F0E5F42" w14:textId="77777777" w:rsidR="00106EDF" w:rsidRDefault="00106EDF">
      <w:pPr>
        <w:rPr>
          <w:rFonts w:ascii="Cambria" w:hAnsi="Cambria"/>
          <w:b/>
          <w:bCs/>
        </w:rPr>
      </w:pPr>
    </w:p>
    <w:p w14:paraId="724A1F33" w14:textId="77777777" w:rsidR="00106EDF" w:rsidRDefault="00106EDF">
      <w:pPr>
        <w:rPr>
          <w:rFonts w:ascii="Cambria" w:hAnsi="Cambria"/>
          <w:b/>
          <w:bCs/>
        </w:rPr>
      </w:pPr>
    </w:p>
    <w:p w14:paraId="14446EA7" w14:textId="77777777" w:rsidR="00106EDF" w:rsidRDefault="00106EDF">
      <w:pPr>
        <w:rPr>
          <w:rFonts w:ascii="Cambria" w:hAnsi="Cambria"/>
          <w:b/>
          <w:bCs/>
        </w:rPr>
      </w:pPr>
    </w:p>
    <w:p w14:paraId="164FBF35" w14:textId="77777777" w:rsidR="00106EDF" w:rsidRDefault="00106EDF">
      <w:pPr>
        <w:rPr>
          <w:rFonts w:ascii="Cambria" w:hAnsi="Cambria"/>
          <w:b/>
          <w:bCs/>
        </w:rPr>
      </w:pPr>
    </w:p>
    <w:p w14:paraId="66C8CC4E" w14:textId="77777777" w:rsidR="00106EDF" w:rsidRDefault="00106EDF">
      <w:pPr>
        <w:rPr>
          <w:rFonts w:ascii="Cambria" w:hAnsi="Cambria"/>
          <w:b/>
          <w:bCs/>
        </w:rPr>
      </w:pPr>
    </w:p>
    <w:p w14:paraId="3DFFFB0C" w14:textId="77777777" w:rsidR="00106EDF" w:rsidRDefault="00106EDF">
      <w:pPr>
        <w:rPr>
          <w:rFonts w:ascii="Cambria" w:hAnsi="Cambria"/>
          <w:b/>
          <w:bCs/>
        </w:rPr>
      </w:pPr>
    </w:p>
    <w:p w14:paraId="088FD725" w14:textId="77777777" w:rsidR="00106EDF" w:rsidRDefault="00106EDF">
      <w:pPr>
        <w:rPr>
          <w:rFonts w:ascii="Cambria" w:hAnsi="Cambria"/>
          <w:b/>
          <w:bCs/>
        </w:rPr>
      </w:pPr>
    </w:p>
    <w:p w14:paraId="3A12B62F" w14:textId="204EC2B2" w:rsidR="00203A7D" w:rsidRPr="00E1363F" w:rsidRDefault="00203A7D">
      <w:pPr>
        <w:rPr>
          <w:rFonts w:ascii="Cambria" w:hAnsi="Cambria"/>
          <w:b/>
          <w:bCs/>
        </w:rPr>
      </w:pPr>
      <w:r w:rsidRPr="00E1363F">
        <w:rPr>
          <w:rFonts w:ascii="Cambria" w:hAnsi="Cambria"/>
          <w:b/>
          <w:bCs/>
        </w:rPr>
        <w:lastRenderedPageBreak/>
        <w:t>For Week 7 Discussion</w:t>
      </w:r>
    </w:p>
    <w:p w14:paraId="00988D93" w14:textId="5D63C314" w:rsidR="00203A7D" w:rsidRDefault="00203A7D">
      <w:pPr>
        <w:rPr>
          <w:rFonts w:ascii="Cambria" w:hAnsi="Cambria"/>
        </w:rPr>
      </w:pPr>
      <w:r>
        <w:rPr>
          <w:rFonts w:ascii="Cambria" w:hAnsi="Cambria"/>
          <w:noProof/>
        </w:rPr>
        <w:drawing>
          <wp:inline distT="0" distB="0" distL="0" distR="0" wp14:anchorId="5FA004DA" wp14:editId="7FE4B880">
            <wp:extent cx="6858000" cy="50653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5065395"/>
                    </a:xfrm>
                    <a:prstGeom prst="rect">
                      <a:avLst/>
                    </a:prstGeom>
                  </pic:spPr>
                </pic:pic>
              </a:graphicData>
            </a:graphic>
          </wp:inline>
        </w:drawing>
      </w:r>
    </w:p>
    <w:p w14:paraId="573FB69F" w14:textId="424DE23B" w:rsidR="00E1363F" w:rsidRDefault="00E1363F">
      <w:pPr>
        <w:rPr>
          <w:rFonts w:ascii="Cambria" w:hAnsi="Cambria"/>
        </w:rPr>
      </w:pPr>
    </w:p>
    <w:p w14:paraId="40ECBD90" w14:textId="553105C4" w:rsidR="00E1363F" w:rsidRDefault="00E1363F">
      <w:pPr>
        <w:rPr>
          <w:rFonts w:ascii="Cambria" w:hAnsi="Cambria"/>
        </w:rPr>
      </w:pPr>
    </w:p>
    <w:p w14:paraId="54B722D8" w14:textId="10C08EDD" w:rsidR="00E1363F" w:rsidRDefault="00E1363F">
      <w:pPr>
        <w:rPr>
          <w:rFonts w:ascii="Cambria" w:hAnsi="Cambria"/>
        </w:rPr>
      </w:pPr>
    </w:p>
    <w:p w14:paraId="46357852" w14:textId="0C55B8EF" w:rsidR="00E1363F" w:rsidRDefault="00E1363F">
      <w:pPr>
        <w:rPr>
          <w:rFonts w:ascii="Cambria" w:hAnsi="Cambria"/>
        </w:rPr>
      </w:pPr>
    </w:p>
    <w:p w14:paraId="4FA465D1" w14:textId="70E2D738" w:rsidR="00E1363F" w:rsidRDefault="00E1363F">
      <w:pPr>
        <w:rPr>
          <w:rFonts w:ascii="Cambria" w:hAnsi="Cambria"/>
        </w:rPr>
      </w:pPr>
    </w:p>
    <w:p w14:paraId="49676672" w14:textId="1ED1FADC" w:rsidR="00E1363F" w:rsidRDefault="00E1363F">
      <w:pPr>
        <w:rPr>
          <w:rFonts w:ascii="Cambria" w:hAnsi="Cambria"/>
        </w:rPr>
      </w:pPr>
    </w:p>
    <w:p w14:paraId="78917C6C" w14:textId="005F2569" w:rsidR="00E1363F" w:rsidRDefault="00E1363F">
      <w:pPr>
        <w:rPr>
          <w:rFonts w:ascii="Cambria" w:hAnsi="Cambria"/>
        </w:rPr>
      </w:pPr>
    </w:p>
    <w:p w14:paraId="5D2AEF74" w14:textId="53312BD4" w:rsidR="00E1363F" w:rsidRDefault="00E1363F">
      <w:pPr>
        <w:rPr>
          <w:rFonts w:ascii="Cambria" w:hAnsi="Cambria"/>
        </w:rPr>
      </w:pPr>
    </w:p>
    <w:p w14:paraId="206B4174" w14:textId="4DBAC606" w:rsidR="00E1363F" w:rsidRDefault="00E1363F">
      <w:pPr>
        <w:rPr>
          <w:rFonts w:ascii="Cambria" w:hAnsi="Cambria"/>
        </w:rPr>
      </w:pPr>
    </w:p>
    <w:p w14:paraId="114BA794" w14:textId="1E68929D" w:rsidR="00E1363F" w:rsidRDefault="00E1363F">
      <w:pPr>
        <w:rPr>
          <w:rFonts w:ascii="Cambria" w:hAnsi="Cambria"/>
        </w:rPr>
      </w:pPr>
    </w:p>
    <w:p w14:paraId="2CCD4D34" w14:textId="5B179842" w:rsidR="00E1363F" w:rsidRDefault="00E1363F">
      <w:pPr>
        <w:rPr>
          <w:rFonts w:ascii="Cambria" w:hAnsi="Cambria"/>
        </w:rPr>
      </w:pPr>
    </w:p>
    <w:p w14:paraId="33390A0C" w14:textId="2E4341AE" w:rsidR="00E1363F" w:rsidRDefault="00E1363F">
      <w:pPr>
        <w:rPr>
          <w:rFonts w:ascii="Cambria" w:hAnsi="Cambria"/>
        </w:rPr>
      </w:pPr>
    </w:p>
    <w:p w14:paraId="653B8973" w14:textId="3814E76E" w:rsidR="00E1363F" w:rsidRDefault="00E1363F">
      <w:pPr>
        <w:rPr>
          <w:rFonts w:ascii="Cambria" w:hAnsi="Cambria"/>
        </w:rPr>
      </w:pPr>
    </w:p>
    <w:p w14:paraId="14FF3AF5" w14:textId="1E85943C" w:rsidR="00E1363F" w:rsidRDefault="00E1363F">
      <w:pPr>
        <w:rPr>
          <w:rFonts w:ascii="Cambria" w:hAnsi="Cambria"/>
        </w:rPr>
      </w:pPr>
    </w:p>
    <w:p w14:paraId="0594835D" w14:textId="2D8037CA" w:rsidR="00E1363F" w:rsidRDefault="00E1363F">
      <w:pPr>
        <w:rPr>
          <w:rFonts w:ascii="Cambria" w:hAnsi="Cambria"/>
        </w:rPr>
      </w:pPr>
    </w:p>
    <w:p w14:paraId="2AE91248" w14:textId="4A6F1C16" w:rsidR="00E1363F" w:rsidRDefault="00E1363F">
      <w:pPr>
        <w:rPr>
          <w:rFonts w:ascii="Cambria" w:hAnsi="Cambria"/>
        </w:rPr>
      </w:pPr>
    </w:p>
    <w:p w14:paraId="23956038" w14:textId="34991139" w:rsidR="00E1363F" w:rsidRDefault="00E1363F">
      <w:pPr>
        <w:rPr>
          <w:rFonts w:ascii="Cambria" w:hAnsi="Cambria"/>
        </w:rPr>
      </w:pPr>
    </w:p>
    <w:p w14:paraId="6F36791E" w14:textId="17D163B2" w:rsidR="00E1363F" w:rsidRDefault="00E1363F">
      <w:pPr>
        <w:rPr>
          <w:rFonts w:ascii="Cambria" w:hAnsi="Cambria"/>
        </w:rPr>
      </w:pPr>
    </w:p>
    <w:p w14:paraId="56EA5770" w14:textId="7729513B" w:rsidR="00E1363F" w:rsidRDefault="00E1363F">
      <w:pPr>
        <w:rPr>
          <w:rFonts w:ascii="Cambria" w:hAnsi="Cambria"/>
        </w:rPr>
      </w:pPr>
    </w:p>
    <w:p w14:paraId="071E33B5" w14:textId="2CB25031" w:rsidR="00E1363F" w:rsidRDefault="00E1363F">
      <w:pPr>
        <w:rPr>
          <w:rFonts w:ascii="Cambria" w:hAnsi="Cambria"/>
        </w:rPr>
      </w:pPr>
    </w:p>
    <w:p w14:paraId="4FBB2C6F" w14:textId="5AA486D9" w:rsidR="00E1363F" w:rsidRDefault="00E1363F">
      <w:pPr>
        <w:rPr>
          <w:rFonts w:ascii="Cambria" w:hAnsi="Cambria"/>
        </w:rPr>
      </w:pPr>
    </w:p>
    <w:p w14:paraId="74D61B94" w14:textId="77FCCB64" w:rsidR="00E1363F" w:rsidRPr="001C74ED" w:rsidRDefault="00E1363F">
      <w:pPr>
        <w:rPr>
          <w:rFonts w:ascii="Cambria" w:hAnsi="Cambria"/>
          <w:b/>
          <w:bCs/>
          <w:sz w:val="20"/>
          <w:szCs w:val="20"/>
        </w:rPr>
      </w:pPr>
      <w:r w:rsidRPr="006F02D1">
        <w:rPr>
          <w:rFonts w:ascii="Cambria" w:hAnsi="Cambria"/>
          <w:b/>
          <w:bCs/>
        </w:rPr>
        <w:lastRenderedPageBreak/>
        <w:t>For Week</w:t>
      </w:r>
      <w:r w:rsidR="006F02D1" w:rsidRPr="006F02D1">
        <w:rPr>
          <w:rFonts w:ascii="Cambria" w:hAnsi="Cambria"/>
          <w:b/>
          <w:bCs/>
        </w:rPr>
        <w:t>s</w:t>
      </w:r>
      <w:r w:rsidRPr="006F02D1">
        <w:rPr>
          <w:rFonts w:ascii="Cambria" w:hAnsi="Cambria"/>
          <w:b/>
          <w:bCs/>
        </w:rPr>
        <w:t xml:space="preserve"> </w:t>
      </w:r>
      <w:r w:rsidR="006F02D1" w:rsidRPr="006F02D1">
        <w:rPr>
          <w:rFonts w:ascii="Cambria" w:hAnsi="Cambria"/>
          <w:b/>
          <w:bCs/>
        </w:rPr>
        <w:t>1</w:t>
      </w:r>
      <w:r w:rsidR="00106EDF">
        <w:rPr>
          <w:rFonts w:ascii="Cambria" w:hAnsi="Cambria"/>
          <w:b/>
          <w:bCs/>
        </w:rPr>
        <w:t xml:space="preserve"> and 2</w:t>
      </w:r>
      <w:r w:rsidR="006F02D1" w:rsidRPr="006F02D1">
        <w:rPr>
          <w:rFonts w:ascii="Cambria" w:hAnsi="Cambria"/>
          <w:b/>
          <w:bCs/>
        </w:rPr>
        <w:t xml:space="preserve"> Written Assignments</w:t>
      </w:r>
      <w:r w:rsidR="00106EDF">
        <w:rPr>
          <w:rFonts w:ascii="Cambria" w:hAnsi="Cambria"/>
          <w:b/>
          <w:bCs/>
        </w:rPr>
        <w:t xml:space="preserve"> </w:t>
      </w:r>
      <w:r w:rsidR="00106EDF" w:rsidRPr="001C74ED">
        <w:rPr>
          <w:rFonts w:ascii="Cambria" w:hAnsi="Cambria"/>
          <w:b/>
          <w:bCs/>
          <w:sz w:val="20"/>
          <w:szCs w:val="20"/>
        </w:rPr>
        <w:t xml:space="preserve">(Note: </w:t>
      </w:r>
      <w:r w:rsidR="00106EDF" w:rsidRPr="001C74ED">
        <w:rPr>
          <w:rFonts w:ascii="Cambria" w:hAnsi="Cambria"/>
          <w:sz w:val="20"/>
          <w:szCs w:val="20"/>
        </w:rPr>
        <w:t xml:space="preserve">Rubric says for Weeks 1, 2, and 5, but this rubric no longer </w:t>
      </w:r>
      <w:r w:rsidR="001C74ED" w:rsidRPr="001C74ED">
        <w:rPr>
          <w:rFonts w:ascii="Cambria" w:hAnsi="Cambria"/>
          <w:sz w:val="20"/>
          <w:szCs w:val="20"/>
        </w:rPr>
        <w:t>applies to Week 5</w:t>
      </w:r>
      <w:r w:rsidR="001C74ED" w:rsidRPr="001C74ED">
        <w:rPr>
          <w:rFonts w:ascii="Cambria" w:hAnsi="Cambria"/>
          <w:b/>
          <w:bCs/>
          <w:sz w:val="20"/>
          <w:szCs w:val="20"/>
        </w:rPr>
        <w:t>)</w:t>
      </w:r>
    </w:p>
    <w:p w14:paraId="1A08BC92" w14:textId="5EFA8CE5" w:rsidR="006F02D1" w:rsidRDefault="006F02D1">
      <w:pPr>
        <w:rPr>
          <w:rFonts w:ascii="Cambria" w:hAnsi="Cambria"/>
        </w:rPr>
      </w:pPr>
      <w:r>
        <w:rPr>
          <w:rFonts w:ascii="Cambria" w:hAnsi="Cambria"/>
          <w:noProof/>
        </w:rPr>
        <w:drawing>
          <wp:inline distT="0" distB="0" distL="0" distR="0" wp14:anchorId="3B8EE6C4" wp14:editId="497D177A">
            <wp:extent cx="6858000" cy="54171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5417185"/>
                    </a:xfrm>
                    <a:prstGeom prst="rect">
                      <a:avLst/>
                    </a:prstGeom>
                  </pic:spPr>
                </pic:pic>
              </a:graphicData>
            </a:graphic>
          </wp:inline>
        </w:drawing>
      </w:r>
    </w:p>
    <w:p w14:paraId="4CFC0468" w14:textId="7B41F41A" w:rsidR="006F02D1" w:rsidRDefault="006F02D1">
      <w:pPr>
        <w:rPr>
          <w:rFonts w:ascii="Cambria" w:hAnsi="Cambria"/>
        </w:rPr>
      </w:pPr>
    </w:p>
    <w:p w14:paraId="2C3E7FFC" w14:textId="74C0A7CE" w:rsidR="006F02D1" w:rsidRDefault="006F02D1">
      <w:pPr>
        <w:rPr>
          <w:rFonts w:ascii="Cambria" w:hAnsi="Cambria"/>
        </w:rPr>
      </w:pPr>
    </w:p>
    <w:p w14:paraId="1DF2920F" w14:textId="7DDA059D" w:rsidR="006F02D1" w:rsidRDefault="006F02D1">
      <w:pPr>
        <w:rPr>
          <w:rFonts w:ascii="Cambria" w:hAnsi="Cambria"/>
        </w:rPr>
      </w:pPr>
    </w:p>
    <w:p w14:paraId="301652C5" w14:textId="6372176C" w:rsidR="006F02D1" w:rsidRDefault="006F02D1">
      <w:pPr>
        <w:rPr>
          <w:rFonts w:ascii="Cambria" w:hAnsi="Cambria"/>
        </w:rPr>
      </w:pPr>
    </w:p>
    <w:p w14:paraId="2AF96B7E" w14:textId="3D9D91C5" w:rsidR="006F02D1" w:rsidRDefault="006F02D1">
      <w:pPr>
        <w:rPr>
          <w:rFonts w:ascii="Cambria" w:hAnsi="Cambria"/>
        </w:rPr>
      </w:pPr>
    </w:p>
    <w:p w14:paraId="60EE19F7" w14:textId="29670C0C" w:rsidR="006F02D1" w:rsidRDefault="006F02D1">
      <w:pPr>
        <w:rPr>
          <w:rFonts w:ascii="Cambria" w:hAnsi="Cambria"/>
        </w:rPr>
      </w:pPr>
    </w:p>
    <w:p w14:paraId="7145F0BD" w14:textId="23316E56" w:rsidR="006F02D1" w:rsidRDefault="006F02D1">
      <w:pPr>
        <w:rPr>
          <w:rFonts w:ascii="Cambria" w:hAnsi="Cambria"/>
        </w:rPr>
      </w:pPr>
    </w:p>
    <w:p w14:paraId="3A628D78" w14:textId="71D9FF38" w:rsidR="006F02D1" w:rsidRDefault="006F02D1">
      <w:pPr>
        <w:rPr>
          <w:rFonts w:ascii="Cambria" w:hAnsi="Cambria"/>
        </w:rPr>
      </w:pPr>
    </w:p>
    <w:p w14:paraId="53210440" w14:textId="34ACDD4C" w:rsidR="006F02D1" w:rsidRDefault="006F02D1">
      <w:pPr>
        <w:rPr>
          <w:rFonts w:ascii="Cambria" w:hAnsi="Cambria"/>
        </w:rPr>
      </w:pPr>
    </w:p>
    <w:p w14:paraId="66B2827A" w14:textId="6944624D" w:rsidR="006F02D1" w:rsidRDefault="006F02D1">
      <w:pPr>
        <w:rPr>
          <w:rFonts w:ascii="Cambria" w:hAnsi="Cambria"/>
        </w:rPr>
      </w:pPr>
    </w:p>
    <w:p w14:paraId="7F7C17F5" w14:textId="56B01919" w:rsidR="006F02D1" w:rsidRDefault="006F02D1">
      <w:pPr>
        <w:rPr>
          <w:rFonts w:ascii="Cambria" w:hAnsi="Cambria"/>
        </w:rPr>
      </w:pPr>
    </w:p>
    <w:p w14:paraId="3CBFC11A" w14:textId="235FE74D" w:rsidR="006F02D1" w:rsidRDefault="006F02D1">
      <w:pPr>
        <w:rPr>
          <w:rFonts w:ascii="Cambria" w:hAnsi="Cambria"/>
        </w:rPr>
      </w:pPr>
    </w:p>
    <w:p w14:paraId="31393B2F" w14:textId="7BA0351D" w:rsidR="006F02D1" w:rsidRDefault="006F02D1">
      <w:pPr>
        <w:rPr>
          <w:rFonts w:ascii="Cambria" w:hAnsi="Cambria"/>
        </w:rPr>
      </w:pPr>
    </w:p>
    <w:p w14:paraId="4C229ED5" w14:textId="6734309C" w:rsidR="006F02D1" w:rsidRDefault="006F02D1">
      <w:pPr>
        <w:rPr>
          <w:rFonts w:ascii="Cambria" w:hAnsi="Cambria"/>
        </w:rPr>
      </w:pPr>
    </w:p>
    <w:p w14:paraId="5839CBB4" w14:textId="3C489BF9" w:rsidR="006F02D1" w:rsidRDefault="006F02D1">
      <w:pPr>
        <w:rPr>
          <w:rFonts w:ascii="Cambria" w:hAnsi="Cambria"/>
        </w:rPr>
      </w:pPr>
    </w:p>
    <w:p w14:paraId="4894624B" w14:textId="7F8BB1FB" w:rsidR="006F02D1" w:rsidRDefault="006F02D1">
      <w:pPr>
        <w:rPr>
          <w:rFonts w:ascii="Cambria" w:hAnsi="Cambria"/>
        </w:rPr>
      </w:pPr>
    </w:p>
    <w:p w14:paraId="2D37E91D" w14:textId="54F6CBFC" w:rsidR="006F02D1" w:rsidRDefault="006F02D1">
      <w:pPr>
        <w:rPr>
          <w:rFonts w:ascii="Cambria" w:hAnsi="Cambria"/>
        </w:rPr>
      </w:pPr>
    </w:p>
    <w:p w14:paraId="1AFC6335" w14:textId="5F76A7DE" w:rsidR="006F02D1" w:rsidRDefault="006F02D1">
      <w:pPr>
        <w:rPr>
          <w:rFonts w:ascii="Cambria" w:hAnsi="Cambria"/>
        </w:rPr>
      </w:pPr>
    </w:p>
    <w:p w14:paraId="6612D1A7" w14:textId="7B01E3FB" w:rsidR="006F02D1" w:rsidRDefault="006F02D1">
      <w:pPr>
        <w:rPr>
          <w:rFonts w:ascii="Cambria" w:hAnsi="Cambria"/>
        </w:rPr>
      </w:pPr>
    </w:p>
    <w:p w14:paraId="7D5D8BB5" w14:textId="3569C736" w:rsidR="006F02D1" w:rsidRDefault="006F02D1">
      <w:pPr>
        <w:rPr>
          <w:rFonts w:ascii="Cambria" w:hAnsi="Cambria"/>
          <w:b/>
          <w:bCs/>
        </w:rPr>
      </w:pPr>
      <w:r w:rsidRPr="006F02D1">
        <w:rPr>
          <w:rFonts w:ascii="Cambria" w:hAnsi="Cambria"/>
          <w:b/>
          <w:bCs/>
        </w:rPr>
        <w:t>For Week 3 Assignment</w:t>
      </w:r>
    </w:p>
    <w:p w14:paraId="360C332B" w14:textId="30A40911" w:rsidR="006F02D1" w:rsidRDefault="006F02D1">
      <w:pPr>
        <w:rPr>
          <w:rFonts w:ascii="Cambria" w:hAnsi="Cambria"/>
          <w:b/>
          <w:bCs/>
        </w:rPr>
      </w:pPr>
      <w:r>
        <w:rPr>
          <w:rFonts w:ascii="Cambria" w:hAnsi="Cambria"/>
          <w:b/>
          <w:bCs/>
          <w:noProof/>
        </w:rPr>
        <w:drawing>
          <wp:inline distT="0" distB="0" distL="0" distR="0" wp14:anchorId="2B1DF8BE" wp14:editId="754D46DA">
            <wp:extent cx="6858000" cy="6284595"/>
            <wp:effectExtent l="0" t="0" r="0" b="190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6284595"/>
                    </a:xfrm>
                    <a:prstGeom prst="rect">
                      <a:avLst/>
                    </a:prstGeom>
                  </pic:spPr>
                </pic:pic>
              </a:graphicData>
            </a:graphic>
          </wp:inline>
        </w:drawing>
      </w:r>
    </w:p>
    <w:p w14:paraId="1FFC8BFF" w14:textId="36937FAB" w:rsidR="006F02D1" w:rsidRDefault="006F02D1">
      <w:pPr>
        <w:rPr>
          <w:rFonts w:ascii="Cambria" w:hAnsi="Cambria"/>
          <w:b/>
          <w:bCs/>
        </w:rPr>
      </w:pPr>
    </w:p>
    <w:p w14:paraId="53958847" w14:textId="2A99FEBC" w:rsidR="006F02D1" w:rsidRDefault="006F02D1">
      <w:pPr>
        <w:rPr>
          <w:rFonts w:ascii="Cambria" w:hAnsi="Cambria"/>
          <w:b/>
          <w:bCs/>
        </w:rPr>
      </w:pPr>
    </w:p>
    <w:p w14:paraId="70CE3E32" w14:textId="33350471" w:rsidR="006F02D1" w:rsidRDefault="006F02D1">
      <w:pPr>
        <w:rPr>
          <w:rFonts w:ascii="Cambria" w:hAnsi="Cambria"/>
          <w:b/>
          <w:bCs/>
        </w:rPr>
      </w:pPr>
    </w:p>
    <w:p w14:paraId="13F83BB2" w14:textId="3516CA92" w:rsidR="006F02D1" w:rsidRDefault="006F02D1">
      <w:pPr>
        <w:rPr>
          <w:rFonts w:ascii="Cambria" w:hAnsi="Cambria"/>
          <w:b/>
          <w:bCs/>
        </w:rPr>
      </w:pPr>
    </w:p>
    <w:p w14:paraId="466611A4" w14:textId="54BF88CF" w:rsidR="006F02D1" w:rsidRDefault="006F02D1">
      <w:pPr>
        <w:rPr>
          <w:rFonts w:ascii="Cambria" w:hAnsi="Cambria"/>
          <w:b/>
          <w:bCs/>
        </w:rPr>
      </w:pPr>
    </w:p>
    <w:p w14:paraId="52F04AEF" w14:textId="67779594" w:rsidR="006F02D1" w:rsidRDefault="006F02D1">
      <w:pPr>
        <w:rPr>
          <w:rFonts w:ascii="Cambria" w:hAnsi="Cambria"/>
          <w:b/>
          <w:bCs/>
        </w:rPr>
      </w:pPr>
    </w:p>
    <w:p w14:paraId="71B2380A" w14:textId="5D1CB956" w:rsidR="006F02D1" w:rsidRDefault="006F02D1">
      <w:pPr>
        <w:rPr>
          <w:rFonts w:ascii="Cambria" w:hAnsi="Cambria"/>
          <w:b/>
          <w:bCs/>
        </w:rPr>
      </w:pPr>
    </w:p>
    <w:p w14:paraId="31FF130D" w14:textId="218AA866" w:rsidR="006F02D1" w:rsidRDefault="006F02D1">
      <w:pPr>
        <w:rPr>
          <w:rFonts w:ascii="Cambria" w:hAnsi="Cambria"/>
          <w:b/>
          <w:bCs/>
        </w:rPr>
      </w:pPr>
    </w:p>
    <w:p w14:paraId="5F6B2041" w14:textId="2BC1373B" w:rsidR="006F02D1" w:rsidRDefault="006F02D1">
      <w:pPr>
        <w:rPr>
          <w:rFonts w:ascii="Cambria" w:hAnsi="Cambria"/>
          <w:b/>
          <w:bCs/>
        </w:rPr>
      </w:pPr>
    </w:p>
    <w:p w14:paraId="2E708F34" w14:textId="2F327D48" w:rsidR="006F02D1" w:rsidRDefault="006F02D1">
      <w:pPr>
        <w:rPr>
          <w:rFonts w:ascii="Cambria" w:hAnsi="Cambria"/>
          <w:b/>
          <w:bCs/>
        </w:rPr>
      </w:pPr>
    </w:p>
    <w:p w14:paraId="3EFD0042" w14:textId="0AFFBA4C" w:rsidR="006F02D1" w:rsidRDefault="006F02D1">
      <w:pPr>
        <w:rPr>
          <w:rFonts w:ascii="Cambria" w:hAnsi="Cambria"/>
          <w:b/>
          <w:bCs/>
        </w:rPr>
      </w:pPr>
    </w:p>
    <w:p w14:paraId="0F9AB2AE" w14:textId="3CC5721C" w:rsidR="006F02D1" w:rsidRDefault="006F02D1">
      <w:pPr>
        <w:rPr>
          <w:rFonts w:ascii="Cambria" w:hAnsi="Cambria"/>
          <w:b/>
          <w:bCs/>
        </w:rPr>
      </w:pPr>
    </w:p>
    <w:p w14:paraId="7DB77F26" w14:textId="0395D2FD" w:rsidR="006F02D1" w:rsidRDefault="006F02D1">
      <w:pPr>
        <w:rPr>
          <w:rFonts w:ascii="Cambria" w:hAnsi="Cambria"/>
          <w:b/>
          <w:bCs/>
        </w:rPr>
      </w:pPr>
    </w:p>
    <w:p w14:paraId="25CBE2E4" w14:textId="19CC1A66" w:rsidR="006F02D1" w:rsidRDefault="006F02D1">
      <w:pPr>
        <w:rPr>
          <w:rFonts w:ascii="Cambria" w:hAnsi="Cambria"/>
          <w:b/>
          <w:bCs/>
        </w:rPr>
      </w:pPr>
    </w:p>
    <w:p w14:paraId="461D7F2A" w14:textId="726BB5E3" w:rsidR="006F02D1" w:rsidRDefault="006F02D1">
      <w:pPr>
        <w:rPr>
          <w:rFonts w:ascii="Cambria" w:hAnsi="Cambria"/>
          <w:b/>
          <w:bCs/>
        </w:rPr>
      </w:pPr>
      <w:r>
        <w:rPr>
          <w:rFonts w:ascii="Cambria" w:hAnsi="Cambria"/>
          <w:b/>
          <w:bCs/>
        </w:rPr>
        <w:t>For Week 4 Assignment</w:t>
      </w:r>
    </w:p>
    <w:p w14:paraId="292DBE2D" w14:textId="5D302890" w:rsidR="006F02D1" w:rsidRDefault="006F02D1">
      <w:pPr>
        <w:rPr>
          <w:rFonts w:ascii="Cambria" w:hAnsi="Cambria"/>
          <w:b/>
          <w:bCs/>
        </w:rPr>
      </w:pPr>
      <w:r>
        <w:rPr>
          <w:rFonts w:ascii="Cambria" w:hAnsi="Cambria"/>
          <w:b/>
          <w:bCs/>
          <w:noProof/>
        </w:rPr>
        <w:drawing>
          <wp:inline distT="0" distB="0" distL="0" distR="0" wp14:anchorId="7AE7C58D" wp14:editId="0C087969">
            <wp:extent cx="6858000" cy="4514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4514215"/>
                    </a:xfrm>
                    <a:prstGeom prst="rect">
                      <a:avLst/>
                    </a:prstGeom>
                  </pic:spPr>
                </pic:pic>
              </a:graphicData>
            </a:graphic>
          </wp:inline>
        </w:drawing>
      </w:r>
    </w:p>
    <w:p w14:paraId="1B910AAF" w14:textId="2653A468" w:rsidR="00226AED" w:rsidRDefault="00226AED">
      <w:pPr>
        <w:rPr>
          <w:rFonts w:ascii="Cambria" w:hAnsi="Cambria"/>
          <w:b/>
          <w:bCs/>
        </w:rPr>
      </w:pPr>
    </w:p>
    <w:p w14:paraId="71D6F289" w14:textId="08A96842" w:rsidR="00226AED" w:rsidRPr="001C74ED" w:rsidRDefault="001C74ED">
      <w:pPr>
        <w:rPr>
          <w:rFonts w:ascii="Cambria" w:hAnsi="Cambria"/>
          <w:b/>
          <w:bCs/>
          <w:sz w:val="20"/>
          <w:szCs w:val="20"/>
        </w:rPr>
      </w:pPr>
      <w:r>
        <w:rPr>
          <w:rFonts w:ascii="Cambria" w:hAnsi="Cambria"/>
          <w:b/>
          <w:bCs/>
        </w:rPr>
        <w:t xml:space="preserve">For Week 5 Assignment </w:t>
      </w:r>
      <w:r w:rsidRPr="001C74ED">
        <w:rPr>
          <w:rFonts w:ascii="Cambria" w:hAnsi="Cambria"/>
          <w:b/>
          <w:bCs/>
          <w:sz w:val="20"/>
          <w:szCs w:val="20"/>
        </w:rPr>
        <w:t xml:space="preserve">(Note: </w:t>
      </w:r>
      <w:r w:rsidRPr="001C74ED">
        <w:rPr>
          <w:rFonts w:ascii="Cambria" w:hAnsi="Cambria"/>
          <w:sz w:val="20"/>
          <w:szCs w:val="20"/>
        </w:rPr>
        <w:t>Combined Week 5 Assignment (40 points) + Peer Review (10 points</w:t>
      </w:r>
      <w:r>
        <w:rPr>
          <w:rFonts w:ascii="Cambria" w:hAnsi="Cambria"/>
          <w:sz w:val="20"/>
          <w:szCs w:val="20"/>
        </w:rPr>
        <w:t>)</w:t>
      </w:r>
      <w:r w:rsidRPr="001C74ED">
        <w:rPr>
          <w:rFonts w:ascii="Cambria" w:hAnsi="Cambria"/>
          <w:sz w:val="20"/>
          <w:szCs w:val="20"/>
        </w:rPr>
        <w:t xml:space="preserve"> = 50 points</w:t>
      </w:r>
    </w:p>
    <w:p w14:paraId="6DC8B6A0" w14:textId="1E48CF52" w:rsidR="001C74ED" w:rsidRDefault="001C74ED">
      <w:pPr>
        <w:rPr>
          <w:rFonts w:ascii="Cambria" w:hAnsi="Cambria"/>
          <w:b/>
          <w:bCs/>
        </w:rPr>
      </w:pPr>
      <w:r>
        <w:rPr>
          <w:rFonts w:ascii="Cambria" w:hAnsi="Cambria"/>
          <w:b/>
          <w:bCs/>
          <w:noProof/>
        </w:rPr>
        <w:drawing>
          <wp:inline distT="0" distB="0" distL="0" distR="0" wp14:anchorId="6A46459E" wp14:editId="110ADBFD">
            <wp:extent cx="4856604" cy="3814233"/>
            <wp:effectExtent l="0" t="0" r="0" b="0"/>
            <wp:docPr id="495239413" name="Picture 2" descr="A screenshot of a ru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39413" name="Picture 2" descr="A screenshot of a rubric&#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4326" cy="3851712"/>
                    </a:xfrm>
                    <a:prstGeom prst="rect">
                      <a:avLst/>
                    </a:prstGeom>
                  </pic:spPr>
                </pic:pic>
              </a:graphicData>
            </a:graphic>
          </wp:inline>
        </w:drawing>
      </w:r>
    </w:p>
    <w:p w14:paraId="2F8EE60E" w14:textId="2E605566" w:rsidR="00226AED" w:rsidRDefault="001C74ED">
      <w:pPr>
        <w:rPr>
          <w:rFonts w:ascii="Cambria" w:hAnsi="Cambria"/>
          <w:b/>
          <w:bCs/>
        </w:rPr>
      </w:pPr>
      <w:r>
        <w:rPr>
          <w:rFonts w:ascii="Cambria" w:hAnsi="Cambria"/>
          <w:b/>
          <w:bCs/>
        </w:rPr>
        <w:lastRenderedPageBreak/>
        <w:t>For Peer Review portion of Week 5 Assignment</w:t>
      </w:r>
    </w:p>
    <w:p w14:paraId="32414CA7" w14:textId="117320EC" w:rsidR="00226AED" w:rsidRDefault="001C74ED">
      <w:pPr>
        <w:rPr>
          <w:rFonts w:ascii="Cambria" w:hAnsi="Cambria"/>
          <w:b/>
          <w:bCs/>
        </w:rPr>
      </w:pPr>
      <w:r>
        <w:rPr>
          <w:rFonts w:ascii="Cambria" w:hAnsi="Cambria"/>
          <w:b/>
          <w:bCs/>
          <w:noProof/>
        </w:rPr>
        <w:drawing>
          <wp:inline distT="0" distB="0" distL="0" distR="0" wp14:anchorId="08C2C1B3" wp14:editId="7699C425">
            <wp:extent cx="5118556" cy="3637492"/>
            <wp:effectExtent l="0" t="0" r="0" b="0"/>
            <wp:docPr id="1619340594" name="Picture 3" descr="A screenshot of 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40594" name="Picture 3" descr="A screenshot of a white sheet with black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8005" cy="3658420"/>
                    </a:xfrm>
                    <a:prstGeom prst="rect">
                      <a:avLst/>
                    </a:prstGeom>
                  </pic:spPr>
                </pic:pic>
              </a:graphicData>
            </a:graphic>
          </wp:inline>
        </w:drawing>
      </w:r>
    </w:p>
    <w:p w14:paraId="2E153DFE" w14:textId="6B82198D" w:rsidR="00226AED" w:rsidRDefault="00226AED">
      <w:pPr>
        <w:rPr>
          <w:rFonts w:ascii="Cambria" w:hAnsi="Cambria"/>
          <w:b/>
          <w:bCs/>
        </w:rPr>
      </w:pPr>
      <w:r>
        <w:rPr>
          <w:rFonts w:ascii="Cambria" w:hAnsi="Cambria"/>
          <w:b/>
          <w:bCs/>
        </w:rPr>
        <w:t>For Week 6 Assignment</w:t>
      </w:r>
    </w:p>
    <w:p w14:paraId="791B3932" w14:textId="7B2A8580" w:rsidR="00226AED" w:rsidRDefault="001C74ED">
      <w:pPr>
        <w:rPr>
          <w:rFonts w:ascii="Cambria" w:hAnsi="Cambria"/>
          <w:b/>
          <w:bCs/>
        </w:rPr>
      </w:pPr>
      <w:r>
        <w:rPr>
          <w:rFonts w:ascii="Cambria" w:hAnsi="Cambria"/>
          <w:b/>
          <w:bCs/>
          <w:noProof/>
        </w:rPr>
        <w:drawing>
          <wp:inline distT="0" distB="0" distL="0" distR="0" wp14:anchorId="29506A6D" wp14:editId="50C5802E">
            <wp:extent cx="5301663" cy="4326255"/>
            <wp:effectExtent l="0" t="0" r="0" b="4445"/>
            <wp:docPr id="2125910378" name="Picture 4" descr="A screenshot of a ru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10378" name="Picture 4" descr="A screenshot of a rubric&#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8012" cy="4355917"/>
                    </a:xfrm>
                    <a:prstGeom prst="rect">
                      <a:avLst/>
                    </a:prstGeom>
                  </pic:spPr>
                </pic:pic>
              </a:graphicData>
            </a:graphic>
          </wp:inline>
        </w:drawing>
      </w:r>
    </w:p>
    <w:p w14:paraId="15FF2F36" w14:textId="79C2F731" w:rsidR="00226AED" w:rsidRDefault="00226AED">
      <w:pPr>
        <w:rPr>
          <w:rFonts w:ascii="Cambria" w:hAnsi="Cambria"/>
          <w:b/>
          <w:bCs/>
        </w:rPr>
      </w:pPr>
    </w:p>
    <w:p w14:paraId="47920511" w14:textId="47D9372A" w:rsidR="00226AED" w:rsidRDefault="00226AED">
      <w:pPr>
        <w:rPr>
          <w:rFonts w:ascii="Cambria" w:hAnsi="Cambria"/>
          <w:b/>
          <w:bCs/>
        </w:rPr>
      </w:pPr>
    </w:p>
    <w:p w14:paraId="732625DD" w14:textId="198786CC" w:rsidR="00226AED" w:rsidRDefault="00226AED">
      <w:pPr>
        <w:rPr>
          <w:rFonts w:ascii="Cambria" w:hAnsi="Cambria"/>
          <w:b/>
          <w:bCs/>
        </w:rPr>
      </w:pPr>
    </w:p>
    <w:p w14:paraId="3A8023F4" w14:textId="77777777" w:rsidR="00880313" w:rsidRDefault="00880313">
      <w:pPr>
        <w:rPr>
          <w:rFonts w:ascii="Cambria" w:hAnsi="Cambria"/>
          <w:b/>
          <w:bCs/>
        </w:rPr>
      </w:pPr>
    </w:p>
    <w:p w14:paraId="2265863D" w14:textId="298A5232" w:rsidR="00226AED" w:rsidRDefault="00226AED">
      <w:pPr>
        <w:rPr>
          <w:rFonts w:ascii="Cambria" w:hAnsi="Cambria"/>
          <w:b/>
          <w:bCs/>
        </w:rPr>
      </w:pPr>
      <w:r>
        <w:rPr>
          <w:rFonts w:ascii="Cambria" w:hAnsi="Cambria"/>
          <w:b/>
          <w:bCs/>
        </w:rPr>
        <w:lastRenderedPageBreak/>
        <w:t>For Week 7 Assignment</w:t>
      </w:r>
    </w:p>
    <w:p w14:paraId="0F76A74B" w14:textId="139B5B57" w:rsidR="00226AED" w:rsidRDefault="00226AED">
      <w:pPr>
        <w:rPr>
          <w:rFonts w:ascii="Cambria" w:hAnsi="Cambria"/>
          <w:b/>
          <w:bCs/>
        </w:rPr>
      </w:pPr>
      <w:r>
        <w:rPr>
          <w:rFonts w:ascii="Cambria" w:hAnsi="Cambria"/>
          <w:b/>
          <w:bCs/>
          <w:noProof/>
        </w:rPr>
        <w:drawing>
          <wp:inline distT="0" distB="0" distL="0" distR="0" wp14:anchorId="78BD5254" wp14:editId="0CB3BF65">
            <wp:extent cx="6858000" cy="49098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4909820"/>
                    </a:xfrm>
                    <a:prstGeom prst="rect">
                      <a:avLst/>
                    </a:prstGeom>
                  </pic:spPr>
                </pic:pic>
              </a:graphicData>
            </a:graphic>
          </wp:inline>
        </w:drawing>
      </w:r>
    </w:p>
    <w:p w14:paraId="4A0BC56A" w14:textId="40A13ED0" w:rsidR="00F12312" w:rsidRDefault="00F12312">
      <w:pPr>
        <w:rPr>
          <w:rFonts w:ascii="Cambria" w:hAnsi="Cambria"/>
          <w:b/>
          <w:bCs/>
        </w:rPr>
      </w:pPr>
    </w:p>
    <w:p w14:paraId="04F37A19" w14:textId="0B9FBDF8" w:rsidR="00F12312" w:rsidRDefault="00F12312">
      <w:pPr>
        <w:rPr>
          <w:rFonts w:ascii="Cambria" w:hAnsi="Cambria"/>
          <w:b/>
          <w:bCs/>
        </w:rPr>
      </w:pPr>
    </w:p>
    <w:p w14:paraId="0A477F01" w14:textId="73E00DC5" w:rsidR="00F12312" w:rsidRDefault="00F12312">
      <w:pPr>
        <w:rPr>
          <w:rFonts w:ascii="Cambria" w:hAnsi="Cambria"/>
          <w:b/>
          <w:bCs/>
        </w:rPr>
      </w:pPr>
    </w:p>
    <w:p w14:paraId="757D388C" w14:textId="5FEF47F8" w:rsidR="00F12312" w:rsidRDefault="00F12312">
      <w:pPr>
        <w:rPr>
          <w:rFonts w:ascii="Cambria" w:hAnsi="Cambria"/>
          <w:b/>
          <w:bCs/>
        </w:rPr>
      </w:pPr>
    </w:p>
    <w:p w14:paraId="79A8F1B2" w14:textId="614D3C7D" w:rsidR="00F12312" w:rsidRDefault="00F12312">
      <w:pPr>
        <w:rPr>
          <w:rFonts w:ascii="Cambria" w:hAnsi="Cambria"/>
          <w:b/>
          <w:bCs/>
        </w:rPr>
      </w:pPr>
    </w:p>
    <w:p w14:paraId="6B1666F1" w14:textId="55781C18" w:rsidR="00F12312" w:rsidRDefault="00F12312">
      <w:pPr>
        <w:rPr>
          <w:rFonts w:ascii="Cambria" w:hAnsi="Cambria"/>
          <w:b/>
          <w:bCs/>
        </w:rPr>
      </w:pPr>
    </w:p>
    <w:p w14:paraId="7BDA97F6" w14:textId="0C04B101" w:rsidR="00F12312" w:rsidRDefault="00F12312">
      <w:pPr>
        <w:rPr>
          <w:rFonts w:ascii="Cambria" w:hAnsi="Cambria"/>
          <w:b/>
          <w:bCs/>
        </w:rPr>
      </w:pPr>
    </w:p>
    <w:p w14:paraId="2B0737ED" w14:textId="4EF93A4A" w:rsidR="00F12312" w:rsidRDefault="00F12312">
      <w:pPr>
        <w:rPr>
          <w:rFonts w:ascii="Cambria" w:hAnsi="Cambria"/>
          <w:b/>
          <w:bCs/>
        </w:rPr>
      </w:pPr>
    </w:p>
    <w:p w14:paraId="4A3E15C1" w14:textId="4AD56408" w:rsidR="00F12312" w:rsidRDefault="00F12312">
      <w:pPr>
        <w:rPr>
          <w:rFonts w:ascii="Cambria" w:hAnsi="Cambria"/>
          <w:b/>
          <w:bCs/>
        </w:rPr>
      </w:pPr>
    </w:p>
    <w:p w14:paraId="776B555A" w14:textId="6BB664B7" w:rsidR="00F12312" w:rsidRDefault="00F12312">
      <w:pPr>
        <w:rPr>
          <w:rFonts w:ascii="Cambria" w:hAnsi="Cambria"/>
          <w:b/>
          <w:bCs/>
        </w:rPr>
      </w:pPr>
    </w:p>
    <w:p w14:paraId="4F42A69B" w14:textId="4AFE7853" w:rsidR="00F12312" w:rsidRDefault="00F12312">
      <w:pPr>
        <w:rPr>
          <w:rFonts w:ascii="Cambria" w:hAnsi="Cambria"/>
          <w:b/>
          <w:bCs/>
        </w:rPr>
      </w:pPr>
    </w:p>
    <w:p w14:paraId="1F5AF733" w14:textId="7FCA1A58" w:rsidR="00F12312" w:rsidRDefault="00F12312">
      <w:pPr>
        <w:rPr>
          <w:rFonts w:ascii="Cambria" w:hAnsi="Cambria"/>
          <w:b/>
          <w:bCs/>
        </w:rPr>
      </w:pPr>
    </w:p>
    <w:p w14:paraId="0761925D" w14:textId="4538BEF2" w:rsidR="00F12312" w:rsidRDefault="00F12312">
      <w:pPr>
        <w:rPr>
          <w:rFonts w:ascii="Cambria" w:hAnsi="Cambria"/>
          <w:b/>
          <w:bCs/>
        </w:rPr>
      </w:pPr>
    </w:p>
    <w:p w14:paraId="2D02167E" w14:textId="4425ABAD" w:rsidR="00F12312" w:rsidRDefault="00F12312">
      <w:pPr>
        <w:rPr>
          <w:rFonts w:ascii="Cambria" w:hAnsi="Cambria"/>
          <w:b/>
          <w:bCs/>
        </w:rPr>
      </w:pPr>
    </w:p>
    <w:p w14:paraId="7437E5C2" w14:textId="1F76427B" w:rsidR="00F12312" w:rsidRDefault="00F12312">
      <w:pPr>
        <w:rPr>
          <w:rFonts w:ascii="Cambria" w:hAnsi="Cambria"/>
          <w:b/>
          <w:bCs/>
        </w:rPr>
      </w:pPr>
    </w:p>
    <w:p w14:paraId="16E13E08" w14:textId="5A15681C" w:rsidR="00F12312" w:rsidRDefault="00F12312">
      <w:pPr>
        <w:rPr>
          <w:rFonts w:ascii="Cambria" w:hAnsi="Cambria"/>
          <w:b/>
          <w:bCs/>
        </w:rPr>
      </w:pPr>
    </w:p>
    <w:p w14:paraId="0247E4A6" w14:textId="1B1B6C0E" w:rsidR="00F12312" w:rsidRDefault="00F12312">
      <w:pPr>
        <w:rPr>
          <w:rFonts w:ascii="Cambria" w:hAnsi="Cambria"/>
          <w:b/>
          <w:bCs/>
        </w:rPr>
      </w:pPr>
    </w:p>
    <w:p w14:paraId="060D0DF6" w14:textId="3DDD5BAD" w:rsidR="00F12312" w:rsidRDefault="00F12312">
      <w:pPr>
        <w:rPr>
          <w:rFonts w:ascii="Cambria" w:hAnsi="Cambria"/>
          <w:b/>
          <w:bCs/>
        </w:rPr>
      </w:pPr>
    </w:p>
    <w:p w14:paraId="7012D65C" w14:textId="1DB67173" w:rsidR="00F12312" w:rsidRDefault="00F12312">
      <w:pPr>
        <w:rPr>
          <w:rFonts w:ascii="Cambria" w:hAnsi="Cambria"/>
          <w:b/>
          <w:bCs/>
        </w:rPr>
      </w:pPr>
    </w:p>
    <w:p w14:paraId="7B2AFD26" w14:textId="3B3E99BC" w:rsidR="00F12312" w:rsidRDefault="00F12312">
      <w:pPr>
        <w:rPr>
          <w:rFonts w:ascii="Cambria" w:hAnsi="Cambria"/>
          <w:b/>
          <w:bCs/>
        </w:rPr>
      </w:pPr>
    </w:p>
    <w:p w14:paraId="6B9C8FBF" w14:textId="7043730B" w:rsidR="00F12312" w:rsidRDefault="00F12312">
      <w:pPr>
        <w:rPr>
          <w:rFonts w:ascii="Cambria" w:hAnsi="Cambria"/>
          <w:b/>
          <w:bCs/>
        </w:rPr>
      </w:pPr>
    </w:p>
    <w:p w14:paraId="66A1531F" w14:textId="55FEBC47" w:rsidR="00F12312" w:rsidRDefault="00F12312">
      <w:pPr>
        <w:rPr>
          <w:rFonts w:ascii="Cambria" w:hAnsi="Cambria"/>
          <w:b/>
          <w:bCs/>
        </w:rPr>
      </w:pPr>
    </w:p>
    <w:p w14:paraId="2889DED7" w14:textId="4A5C0507" w:rsidR="00F12312" w:rsidRDefault="00F12312">
      <w:pPr>
        <w:rPr>
          <w:rFonts w:ascii="Cambria" w:hAnsi="Cambria"/>
          <w:b/>
          <w:bCs/>
        </w:rPr>
      </w:pPr>
      <w:r>
        <w:rPr>
          <w:rFonts w:ascii="Cambria" w:hAnsi="Cambria"/>
          <w:b/>
          <w:bCs/>
        </w:rPr>
        <w:lastRenderedPageBreak/>
        <w:t>For Week 2 Final-Project Building Block Assignment</w:t>
      </w:r>
    </w:p>
    <w:p w14:paraId="4739B356" w14:textId="00EDE4D5" w:rsidR="00F12312" w:rsidRDefault="00F12312">
      <w:pPr>
        <w:rPr>
          <w:rFonts w:ascii="Cambria" w:hAnsi="Cambria"/>
          <w:b/>
          <w:bCs/>
        </w:rPr>
      </w:pPr>
      <w:r>
        <w:rPr>
          <w:rFonts w:ascii="Cambria" w:hAnsi="Cambria"/>
          <w:b/>
          <w:bCs/>
          <w:noProof/>
        </w:rPr>
        <w:drawing>
          <wp:inline distT="0" distB="0" distL="0" distR="0" wp14:anchorId="5D3F7590" wp14:editId="074F1BE5">
            <wp:extent cx="4617342" cy="4065399"/>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71669" cy="4113232"/>
                    </a:xfrm>
                    <a:prstGeom prst="rect">
                      <a:avLst/>
                    </a:prstGeom>
                  </pic:spPr>
                </pic:pic>
              </a:graphicData>
            </a:graphic>
          </wp:inline>
        </w:drawing>
      </w:r>
    </w:p>
    <w:p w14:paraId="108E414A" w14:textId="7B59DA52" w:rsidR="00F12312" w:rsidRDefault="00F12312" w:rsidP="00F12312">
      <w:pPr>
        <w:rPr>
          <w:rFonts w:ascii="Cambria" w:hAnsi="Cambria"/>
          <w:b/>
          <w:bCs/>
        </w:rPr>
      </w:pPr>
      <w:r>
        <w:rPr>
          <w:rFonts w:ascii="Cambria" w:hAnsi="Cambria"/>
          <w:b/>
          <w:bCs/>
        </w:rPr>
        <w:t>For Week 4 Final-Project Building Block Assignment</w:t>
      </w:r>
    </w:p>
    <w:p w14:paraId="4119661D" w14:textId="4516DD22" w:rsidR="00F12312" w:rsidRDefault="00F12312" w:rsidP="00F12312">
      <w:pPr>
        <w:rPr>
          <w:rFonts w:ascii="Cambria" w:hAnsi="Cambria"/>
          <w:b/>
          <w:bCs/>
        </w:rPr>
      </w:pPr>
      <w:r>
        <w:rPr>
          <w:rFonts w:ascii="Cambria" w:hAnsi="Cambria"/>
          <w:b/>
          <w:bCs/>
          <w:noProof/>
        </w:rPr>
        <w:drawing>
          <wp:inline distT="0" distB="0" distL="0" distR="0" wp14:anchorId="4A20063E" wp14:editId="46123F65">
            <wp:extent cx="4542753" cy="301167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5947" cy="3113240"/>
                    </a:xfrm>
                    <a:prstGeom prst="rect">
                      <a:avLst/>
                    </a:prstGeom>
                  </pic:spPr>
                </pic:pic>
              </a:graphicData>
            </a:graphic>
          </wp:inline>
        </w:drawing>
      </w:r>
    </w:p>
    <w:p w14:paraId="192E3A38" w14:textId="1D7C3A28" w:rsidR="00F12312" w:rsidRDefault="00F12312" w:rsidP="00F12312">
      <w:pPr>
        <w:rPr>
          <w:rFonts w:ascii="Cambria" w:hAnsi="Cambria"/>
          <w:b/>
          <w:bCs/>
        </w:rPr>
      </w:pPr>
    </w:p>
    <w:p w14:paraId="41CFD2C5" w14:textId="5CD598EB" w:rsidR="00F12312" w:rsidRDefault="00F12312" w:rsidP="00F12312">
      <w:pPr>
        <w:rPr>
          <w:rFonts w:ascii="Cambria" w:hAnsi="Cambria"/>
          <w:b/>
          <w:bCs/>
        </w:rPr>
      </w:pPr>
    </w:p>
    <w:p w14:paraId="095868E9" w14:textId="1FBD5796" w:rsidR="00F12312" w:rsidRDefault="00F12312" w:rsidP="00F12312">
      <w:pPr>
        <w:rPr>
          <w:rFonts w:ascii="Cambria" w:hAnsi="Cambria"/>
          <w:b/>
          <w:bCs/>
        </w:rPr>
      </w:pPr>
    </w:p>
    <w:p w14:paraId="3DD5DE06" w14:textId="50B35F6D" w:rsidR="00F12312" w:rsidRDefault="00F12312" w:rsidP="00F12312">
      <w:pPr>
        <w:rPr>
          <w:rFonts w:ascii="Cambria" w:hAnsi="Cambria"/>
          <w:b/>
          <w:bCs/>
        </w:rPr>
      </w:pPr>
    </w:p>
    <w:p w14:paraId="0C60AADF" w14:textId="7387F16B" w:rsidR="00F12312" w:rsidRDefault="00F12312" w:rsidP="00F12312">
      <w:pPr>
        <w:rPr>
          <w:rFonts w:ascii="Cambria" w:hAnsi="Cambria"/>
          <w:b/>
          <w:bCs/>
        </w:rPr>
      </w:pPr>
    </w:p>
    <w:p w14:paraId="41458FDB" w14:textId="24AC934F" w:rsidR="00F12312" w:rsidRDefault="00F12312" w:rsidP="00F12312">
      <w:pPr>
        <w:rPr>
          <w:rFonts w:ascii="Cambria" w:hAnsi="Cambria"/>
          <w:b/>
          <w:bCs/>
        </w:rPr>
      </w:pPr>
    </w:p>
    <w:p w14:paraId="0B9C13DF" w14:textId="7DB30123" w:rsidR="00F12312" w:rsidRDefault="00F12312" w:rsidP="00F12312">
      <w:pPr>
        <w:rPr>
          <w:rFonts w:ascii="Cambria" w:hAnsi="Cambria"/>
          <w:b/>
          <w:bCs/>
        </w:rPr>
      </w:pPr>
    </w:p>
    <w:p w14:paraId="573FA595" w14:textId="3FC0275C" w:rsidR="00F12312" w:rsidRDefault="00F12312" w:rsidP="00F12312">
      <w:pPr>
        <w:rPr>
          <w:rFonts w:ascii="Cambria" w:hAnsi="Cambria"/>
          <w:b/>
          <w:bCs/>
        </w:rPr>
      </w:pPr>
    </w:p>
    <w:p w14:paraId="49B2D348" w14:textId="6C604958" w:rsidR="00F12312" w:rsidRDefault="00F12312" w:rsidP="00F12312">
      <w:pPr>
        <w:rPr>
          <w:rFonts w:ascii="Cambria" w:hAnsi="Cambria"/>
          <w:b/>
          <w:bCs/>
        </w:rPr>
      </w:pPr>
    </w:p>
    <w:p w14:paraId="44EAAD27" w14:textId="6AB7AF90" w:rsidR="00F12312" w:rsidRDefault="00F12312" w:rsidP="00F12312">
      <w:pPr>
        <w:rPr>
          <w:rFonts w:ascii="Cambria" w:hAnsi="Cambria"/>
          <w:b/>
          <w:bCs/>
        </w:rPr>
      </w:pPr>
      <w:r>
        <w:rPr>
          <w:rFonts w:ascii="Cambria" w:hAnsi="Cambria"/>
          <w:b/>
          <w:bCs/>
        </w:rPr>
        <w:lastRenderedPageBreak/>
        <w:t>For Week 7 Final Project</w:t>
      </w:r>
    </w:p>
    <w:p w14:paraId="4170698E" w14:textId="18EA6D1C" w:rsidR="00F12312" w:rsidRPr="006F02D1" w:rsidRDefault="00F12312">
      <w:pPr>
        <w:rPr>
          <w:rFonts w:ascii="Cambria" w:hAnsi="Cambria"/>
          <w:b/>
          <w:bCs/>
        </w:rPr>
      </w:pPr>
      <w:r>
        <w:rPr>
          <w:rFonts w:ascii="Cambria" w:hAnsi="Cambria"/>
          <w:b/>
          <w:bCs/>
          <w:noProof/>
        </w:rPr>
        <w:drawing>
          <wp:inline distT="0" distB="0" distL="0" distR="0" wp14:anchorId="3A785EBF" wp14:editId="110C0C29">
            <wp:extent cx="6858000" cy="48355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4835525"/>
                    </a:xfrm>
                    <a:prstGeom prst="rect">
                      <a:avLst/>
                    </a:prstGeom>
                  </pic:spPr>
                </pic:pic>
              </a:graphicData>
            </a:graphic>
          </wp:inline>
        </w:drawing>
      </w:r>
    </w:p>
    <w:sectPr w:rsidR="00F12312" w:rsidRPr="006F02D1" w:rsidSect="00F8237F">
      <w:pgSz w:w="12240" w:h="15840"/>
      <w:pgMar w:top="720" w:right="720" w:bottom="720" w:left="72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43AB"/>
    <w:multiLevelType w:val="hybridMultilevel"/>
    <w:tmpl w:val="6B868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B42068"/>
    <w:multiLevelType w:val="hybridMultilevel"/>
    <w:tmpl w:val="D6703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5C02EF"/>
    <w:multiLevelType w:val="multilevel"/>
    <w:tmpl w:val="6146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72857"/>
    <w:multiLevelType w:val="hybridMultilevel"/>
    <w:tmpl w:val="7EE463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D47957"/>
    <w:multiLevelType w:val="multilevel"/>
    <w:tmpl w:val="A06E43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51E652E"/>
    <w:multiLevelType w:val="hybridMultilevel"/>
    <w:tmpl w:val="D3947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C95D36"/>
    <w:multiLevelType w:val="hybridMultilevel"/>
    <w:tmpl w:val="7A5A70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7C10BEB"/>
    <w:multiLevelType w:val="hybridMultilevel"/>
    <w:tmpl w:val="D14A8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274F3B"/>
    <w:multiLevelType w:val="hybridMultilevel"/>
    <w:tmpl w:val="7EA28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004B6D"/>
    <w:multiLevelType w:val="hybridMultilevel"/>
    <w:tmpl w:val="9DCAD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757F7D"/>
    <w:multiLevelType w:val="hybridMultilevel"/>
    <w:tmpl w:val="7D440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B440C3"/>
    <w:multiLevelType w:val="multilevel"/>
    <w:tmpl w:val="7A9AC8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6FE05C9"/>
    <w:multiLevelType w:val="hybridMultilevel"/>
    <w:tmpl w:val="4406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D61CD"/>
    <w:multiLevelType w:val="multilevel"/>
    <w:tmpl w:val="5DB2FE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31B4162"/>
    <w:multiLevelType w:val="hybridMultilevel"/>
    <w:tmpl w:val="3CD8B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A75553"/>
    <w:multiLevelType w:val="multilevel"/>
    <w:tmpl w:val="1DD8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570E53"/>
    <w:multiLevelType w:val="multilevel"/>
    <w:tmpl w:val="7278D0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B4D4230"/>
    <w:multiLevelType w:val="hybridMultilevel"/>
    <w:tmpl w:val="C930E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AA0060"/>
    <w:multiLevelType w:val="hybridMultilevel"/>
    <w:tmpl w:val="1D209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4B80A20"/>
    <w:multiLevelType w:val="hybridMultilevel"/>
    <w:tmpl w:val="5FC20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BF63FB6"/>
    <w:multiLevelType w:val="hybridMultilevel"/>
    <w:tmpl w:val="CE82D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D802FAC"/>
    <w:multiLevelType w:val="multilevel"/>
    <w:tmpl w:val="3C2E1C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6718503E"/>
    <w:multiLevelType w:val="multilevel"/>
    <w:tmpl w:val="26808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EF0414"/>
    <w:multiLevelType w:val="hybridMultilevel"/>
    <w:tmpl w:val="7FA2C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C350637"/>
    <w:multiLevelType w:val="multilevel"/>
    <w:tmpl w:val="A06E43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709272CA"/>
    <w:multiLevelType w:val="hybridMultilevel"/>
    <w:tmpl w:val="20023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BD59E6"/>
    <w:multiLevelType w:val="hybridMultilevel"/>
    <w:tmpl w:val="4CB8C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56339E8"/>
    <w:multiLevelType w:val="hybridMultilevel"/>
    <w:tmpl w:val="76283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B147258"/>
    <w:multiLevelType w:val="hybridMultilevel"/>
    <w:tmpl w:val="EB68A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B2E5857"/>
    <w:multiLevelType w:val="multilevel"/>
    <w:tmpl w:val="0DBC349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793904818">
    <w:abstractNumId w:val="12"/>
  </w:num>
  <w:num w:numId="2" w16cid:durableId="524909018">
    <w:abstractNumId w:val="22"/>
  </w:num>
  <w:num w:numId="3" w16cid:durableId="2036537414">
    <w:abstractNumId w:val="27"/>
  </w:num>
  <w:num w:numId="4" w16cid:durableId="967661002">
    <w:abstractNumId w:val="19"/>
  </w:num>
  <w:num w:numId="5" w16cid:durableId="114831529">
    <w:abstractNumId w:val="25"/>
  </w:num>
  <w:num w:numId="6" w16cid:durableId="1545021703">
    <w:abstractNumId w:val="5"/>
  </w:num>
  <w:num w:numId="7" w16cid:durableId="725685354">
    <w:abstractNumId w:val="9"/>
  </w:num>
  <w:num w:numId="8" w16cid:durableId="1249265955">
    <w:abstractNumId w:val="18"/>
  </w:num>
  <w:num w:numId="9" w16cid:durableId="1878855254">
    <w:abstractNumId w:val="4"/>
  </w:num>
  <w:num w:numId="10" w16cid:durableId="651761181">
    <w:abstractNumId w:val="13"/>
  </w:num>
  <w:num w:numId="11" w16cid:durableId="2114786076">
    <w:abstractNumId w:val="11"/>
  </w:num>
  <w:num w:numId="12" w16cid:durableId="1431005127">
    <w:abstractNumId w:val="29"/>
  </w:num>
  <w:num w:numId="13" w16cid:durableId="457770256">
    <w:abstractNumId w:val="21"/>
  </w:num>
  <w:num w:numId="14" w16cid:durableId="1681932350">
    <w:abstractNumId w:val="23"/>
  </w:num>
  <w:num w:numId="15" w16cid:durableId="1161123553">
    <w:abstractNumId w:val="1"/>
  </w:num>
  <w:num w:numId="16" w16cid:durableId="1271012618">
    <w:abstractNumId w:val="8"/>
  </w:num>
  <w:num w:numId="17" w16cid:durableId="1357999279">
    <w:abstractNumId w:val="0"/>
  </w:num>
  <w:num w:numId="18" w16cid:durableId="1393962700">
    <w:abstractNumId w:val="10"/>
  </w:num>
  <w:num w:numId="19" w16cid:durableId="114565805">
    <w:abstractNumId w:val="26"/>
  </w:num>
  <w:num w:numId="20" w16cid:durableId="297689605">
    <w:abstractNumId w:val="24"/>
  </w:num>
  <w:num w:numId="21" w16cid:durableId="788158792">
    <w:abstractNumId w:val="28"/>
  </w:num>
  <w:num w:numId="22" w16cid:durableId="1651057354">
    <w:abstractNumId w:val="3"/>
  </w:num>
  <w:num w:numId="23" w16cid:durableId="1181623577">
    <w:abstractNumId w:val="17"/>
  </w:num>
  <w:num w:numId="24" w16cid:durableId="2073001801">
    <w:abstractNumId w:val="20"/>
  </w:num>
  <w:num w:numId="25" w16cid:durableId="1821655941">
    <w:abstractNumId w:val="7"/>
  </w:num>
  <w:num w:numId="26" w16cid:durableId="1524829511">
    <w:abstractNumId w:val="6"/>
  </w:num>
  <w:num w:numId="27" w16cid:durableId="1586842673">
    <w:abstractNumId w:val="16"/>
  </w:num>
  <w:num w:numId="28" w16cid:durableId="1381200854">
    <w:abstractNumId w:val="14"/>
  </w:num>
  <w:num w:numId="29" w16cid:durableId="165021403">
    <w:abstractNumId w:val="2"/>
  </w:num>
  <w:num w:numId="30" w16cid:durableId="72772686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020"/>
    <w:rsid w:val="000046D8"/>
    <w:rsid w:val="00005015"/>
    <w:rsid w:val="0001376B"/>
    <w:rsid w:val="000242DD"/>
    <w:rsid w:val="0004461E"/>
    <w:rsid w:val="00075425"/>
    <w:rsid w:val="00106EDF"/>
    <w:rsid w:val="00127B11"/>
    <w:rsid w:val="00146839"/>
    <w:rsid w:val="00153A52"/>
    <w:rsid w:val="001C74ED"/>
    <w:rsid w:val="001D3903"/>
    <w:rsid w:val="001D4E3B"/>
    <w:rsid w:val="00203A7D"/>
    <w:rsid w:val="00226AED"/>
    <w:rsid w:val="00262020"/>
    <w:rsid w:val="002D60E0"/>
    <w:rsid w:val="00303FC2"/>
    <w:rsid w:val="003806F0"/>
    <w:rsid w:val="00391971"/>
    <w:rsid w:val="003E2C76"/>
    <w:rsid w:val="003F3F8E"/>
    <w:rsid w:val="00496656"/>
    <w:rsid w:val="0053200E"/>
    <w:rsid w:val="00542FB8"/>
    <w:rsid w:val="00545F22"/>
    <w:rsid w:val="0055087C"/>
    <w:rsid w:val="005E2B6A"/>
    <w:rsid w:val="00617C22"/>
    <w:rsid w:val="00646B02"/>
    <w:rsid w:val="006F02D1"/>
    <w:rsid w:val="006F1ED9"/>
    <w:rsid w:val="00752A66"/>
    <w:rsid w:val="007833AA"/>
    <w:rsid w:val="007A0B18"/>
    <w:rsid w:val="007A1D32"/>
    <w:rsid w:val="00853CC1"/>
    <w:rsid w:val="00880313"/>
    <w:rsid w:val="008A406D"/>
    <w:rsid w:val="008C34CF"/>
    <w:rsid w:val="008F2F45"/>
    <w:rsid w:val="00983D25"/>
    <w:rsid w:val="009A16CB"/>
    <w:rsid w:val="009B3EE5"/>
    <w:rsid w:val="009C20BF"/>
    <w:rsid w:val="009D16B0"/>
    <w:rsid w:val="00A12A8D"/>
    <w:rsid w:val="00A25303"/>
    <w:rsid w:val="00A40FC4"/>
    <w:rsid w:val="00A755BD"/>
    <w:rsid w:val="00B43451"/>
    <w:rsid w:val="00B44757"/>
    <w:rsid w:val="00B56A42"/>
    <w:rsid w:val="00B916E1"/>
    <w:rsid w:val="00BF18CE"/>
    <w:rsid w:val="00C20E7B"/>
    <w:rsid w:val="00C25B9B"/>
    <w:rsid w:val="00C5541C"/>
    <w:rsid w:val="00C97CA9"/>
    <w:rsid w:val="00CD2DC5"/>
    <w:rsid w:val="00D02D10"/>
    <w:rsid w:val="00D14A06"/>
    <w:rsid w:val="00DB7386"/>
    <w:rsid w:val="00E1363F"/>
    <w:rsid w:val="00EA5D5D"/>
    <w:rsid w:val="00EC737C"/>
    <w:rsid w:val="00EE2FE7"/>
    <w:rsid w:val="00F12312"/>
    <w:rsid w:val="00F8237F"/>
    <w:rsid w:val="00FA6273"/>
    <w:rsid w:val="00FE3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078765"/>
  <w15:chartTrackingRefBased/>
  <w15:docId w15:val="{64D3672C-7EB3-444B-A852-E6794E5A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273"/>
    <w:rPr>
      <w:rFonts w:ascii="Times New Roman" w:eastAsia="Times New Roman" w:hAnsi="Times New Roman" w:cs="Times New Roman"/>
    </w:rPr>
  </w:style>
  <w:style w:type="paragraph" w:styleId="Heading1">
    <w:name w:val="heading 1"/>
    <w:basedOn w:val="Normal"/>
    <w:next w:val="Normal"/>
    <w:link w:val="Heading1Char"/>
    <w:uiPriority w:val="9"/>
    <w:qFormat/>
    <w:rsid w:val="00262020"/>
    <w:pPr>
      <w:pBdr>
        <w:top w:val="single" w:sz="36" w:space="1" w:color="4C4D4F"/>
        <w:left w:val="single" w:sz="36" w:space="4" w:color="4C4D4F"/>
        <w:bottom w:val="single" w:sz="36" w:space="1" w:color="4C4D4F"/>
        <w:right w:val="single" w:sz="36" w:space="4" w:color="4C4D4F"/>
      </w:pBdr>
      <w:shd w:val="clear" w:color="4C4D4F" w:fill="4C4D4F"/>
      <w:spacing w:before="240" w:after="240"/>
      <w:outlineLvl w:val="0"/>
    </w:pPr>
    <w:rPr>
      <w:b/>
      <w:caps/>
      <w:color w:val="FFFFFF" w:themeColor="background1"/>
      <w:sz w:val="26"/>
    </w:rPr>
  </w:style>
  <w:style w:type="paragraph" w:styleId="Heading2">
    <w:name w:val="heading 2"/>
    <w:basedOn w:val="Normal"/>
    <w:next w:val="Normal"/>
    <w:link w:val="Heading2Char"/>
    <w:uiPriority w:val="9"/>
    <w:semiHidden/>
    <w:unhideWhenUsed/>
    <w:qFormat/>
    <w:rsid w:val="002620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6202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2020"/>
    <w:pPr>
      <w:spacing w:after="240"/>
      <w:jc w:val="center"/>
    </w:pPr>
    <w:rPr>
      <w:b/>
      <w:sz w:val="32"/>
      <w:szCs w:val="32"/>
    </w:rPr>
  </w:style>
  <w:style w:type="character" w:customStyle="1" w:styleId="TitleChar">
    <w:name w:val="Title Char"/>
    <w:basedOn w:val="DefaultParagraphFont"/>
    <w:link w:val="Title"/>
    <w:uiPriority w:val="10"/>
    <w:rsid w:val="00262020"/>
    <w:rPr>
      <w:rFonts w:ascii="Times New Roman" w:eastAsia="Times New Roman" w:hAnsi="Times New Roman" w:cs="Times New Roman"/>
      <w:b/>
      <w:sz w:val="32"/>
      <w:szCs w:val="32"/>
    </w:rPr>
  </w:style>
  <w:style w:type="character" w:customStyle="1" w:styleId="Heading1Char">
    <w:name w:val="Heading 1 Char"/>
    <w:basedOn w:val="DefaultParagraphFont"/>
    <w:link w:val="Heading1"/>
    <w:uiPriority w:val="9"/>
    <w:rsid w:val="00262020"/>
    <w:rPr>
      <w:rFonts w:ascii="Times New Roman" w:eastAsia="Times New Roman" w:hAnsi="Times New Roman" w:cs="Times New Roman"/>
      <w:b/>
      <w:caps/>
      <w:color w:val="FFFFFF" w:themeColor="background1"/>
      <w:sz w:val="26"/>
      <w:shd w:val="clear" w:color="4C4D4F" w:fill="4C4D4F"/>
    </w:rPr>
  </w:style>
  <w:style w:type="character" w:customStyle="1" w:styleId="Heading2Char">
    <w:name w:val="Heading 2 Char"/>
    <w:basedOn w:val="DefaultParagraphFont"/>
    <w:link w:val="Heading2"/>
    <w:uiPriority w:val="9"/>
    <w:semiHidden/>
    <w:rsid w:val="00262020"/>
    <w:rPr>
      <w:rFonts w:asciiTheme="majorHAnsi" w:eastAsiaTheme="majorEastAsia" w:hAnsiTheme="majorHAnsi" w:cstheme="majorBidi"/>
      <w:color w:val="2F5496" w:themeColor="accent1" w:themeShade="BF"/>
      <w:sz w:val="26"/>
      <w:szCs w:val="26"/>
    </w:rPr>
  </w:style>
  <w:style w:type="paragraph" w:customStyle="1" w:styleId="Body">
    <w:name w:val="Body"/>
    <w:rsid w:val="00262020"/>
    <w:pPr>
      <w:pBdr>
        <w:top w:val="nil"/>
        <w:left w:val="nil"/>
        <w:bottom w:val="nil"/>
        <w:right w:val="nil"/>
        <w:between w:val="nil"/>
        <w:bar w:val="nil"/>
      </w:pBdr>
    </w:pPr>
    <w:rPr>
      <w:rFonts w:ascii="Calibri" w:eastAsia="Arial Unicode MS" w:hAnsi="Calibri" w:cs="Arial Unicode MS"/>
      <w:color w:val="000000"/>
      <w:sz w:val="22"/>
      <w:szCs w:val="22"/>
      <w:u w:color="000000"/>
      <w:bdr w:val="nil"/>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262020"/>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262020"/>
    <w:pPr>
      <w:ind w:left="720"/>
      <w:contextualSpacing/>
    </w:pPr>
  </w:style>
  <w:style w:type="table" w:styleId="TableGrid">
    <w:name w:val="Table Grid"/>
    <w:basedOn w:val="TableNormal"/>
    <w:uiPriority w:val="59"/>
    <w:rsid w:val="001D3903"/>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2A8D"/>
    <w:rPr>
      <w:color w:val="0563C1" w:themeColor="hyperlink"/>
      <w:u w:val="single"/>
    </w:rPr>
  </w:style>
  <w:style w:type="character" w:styleId="UnresolvedMention">
    <w:name w:val="Unresolved Mention"/>
    <w:basedOn w:val="DefaultParagraphFont"/>
    <w:uiPriority w:val="99"/>
    <w:semiHidden/>
    <w:unhideWhenUsed/>
    <w:rsid w:val="00A12A8D"/>
    <w:rPr>
      <w:color w:val="605E5C"/>
      <w:shd w:val="clear" w:color="auto" w:fill="E1DFDD"/>
    </w:rPr>
  </w:style>
  <w:style w:type="character" w:styleId="FollowedHyperlink">
    <w:name w:val="FollowedHyperlink"/>
    <w:basedOn w:val="DefaultParagraphFont"/>
    <w:uiPriority w:val="99"/>
    <w:semiHidden/>
    <w:unhideWhenUsed/>
    <w:rsid w:val="00A12A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211737">
      <w:bodyDiv w:val="1"/>
      <w:marLeft w:val="0"/>
      <w:marRight w:val="0"/>
      <w:marTop w:val="0"/>
      <w:marBottom w:val="0"/>
      <w:divBdr>
        <w:top w:val="none" w:sz="0" w:space="0" w:color="auto"/>
        <w:left w:val="none" w:sz="0" w:space="0" w:color="auto"/>
        <w:bottom w:val="none" w:sz="0" w:space="0" w:color="auto"/>
        <w:right w:val="none" w:sz="0" w:space="0" w:color="auto"/>
      </w:divBdr>
    </w:div>
    <w:div w:id="702099218">
      <w:bodyDiv w:val="1"/>
      <w:marLeft w:val="0"/>
      <w:marRight w:val="0"/>
      <w:marTop w:val="0"/>
      <w:marBottom w:val="0"/>
      <w:divBdr>
        <w:top w:val="none" w:sz="0" w:space="0" w:color="auto"/>
        <w:left w:val="none" w:sz="0" w:space="0" w:color="auto"/>
        <w:bottom w:val="none" w:sz="0" w:space="0" w:color="auto"/>
        <w:right w:val="none" w:sz="0" w:space="0" w:color="auto"/>
      </w:divBdr>
    </w:div>
    <w:div w:id="784156045">
      <w:bodyDiv w:val="1"/>
      <w:marLeft w:val="0"/>
      <w:marRight w:val="0"/>
      <w:marTop w:val="0"/>
      <w:marBottom w:val="0"/>
      <w:divBdr>
        <w:top w:val="none" w:sz="0" w:space="0" w:color="auto"/>
        <w:left w:val="none" w:sz="0" w:space="0" w:color="auto"/>
        <w:bottom w:val="none" w:sz="0" w:space="0" w:color="auto"/>
        <w:right w:val="none" w:sz="0" w:space="0" w:color="auto"/>
      </w:divBdr>
    </w:div>
    <w:div w:id="931007195">
      <w:bodyDiv w:val="1"/>
      <w:marLeft w:val="0"/>
      <w:marRight w:val="0"/>
      <w:marTop w:val="0"/>
      <w:marBottom w:val="0"/>
      <w:divBdr>
        <w:top w:val="none" w:sz="0" w:space="0" w:color="auto"/>
        <w:left w:val="none" w:sz="0" w:space="0" w:color="auto"/>
        <w:bottom w:val="none" w:sz="0" w:space="0" w:color="auto"/>
        <w:right w:val="none" w:sz="0" w:space="0" w:color="auto"/>
      </w:divBdr>
    </w:div>
    <w:div w:id="132790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reinhardtuniversity.instructure.com/courses/6858"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reinhardtuniversity.instructure.com/login/ldap"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harinehansen/Library/Group%20Containers/UBF8T346G9.Office/User%20Content.localized/Templates.localized/NarrowMarginMyriadPr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NarrowMarginMyriadPro.dotx</Template>
  <TotalTime>0</TotalTime>
  <Pages>18</Pages>
  <Words>2776</Words>
  <Characters>14773</Characters>
  <Application>Microsoft Office Word</Application>
  <DocSecurity>0</DocSecurity>
  <Lines>369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Katharine Hansen</cp:lastModifiedBy>
  <cp:revision>2</cp:revision>
  <cp:lastPrinted>2022-10-04T18:58:00Z</cp:lastPrinted>
  <dcterms:created xsi:type="dcterms:W3CDTF">2023-08-14T12:52:00Z</dcterms:created>
  <dcterms:modified xsi:type="dcterms:W3CDTF">2023-08-14T12:52:00Z</dcterms:modified>
</cp:coreProperties>
</file>