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39CB"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rPr>
        <w:t>English 590</w:t>
      </w:r>
    </w:p>
    <w:p w14:paraId="2175EF20"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rPr>
        <w:t>MFA Internship: Pedagogy</w:t>
      </w:r>
    </w:p>
    <w:p w14:paraId="446351F3"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rPr>
        <w:t>3 Credit Hours</w:t>
      </w:r>
    </w:p>
    <w:p w14:paraId="314BC161"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rPr>
        <w:t>                                            </w:t>
      </w:r>
    </w:p>
    <w:p w14:paraId="42466182"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rPr>
        <w:t>Instructor:</w:t>
      </w:r>
      <w:r w:rsidRPr="000139C7">
        <w:rPr>
          <w:rFonts w:ascii="Times New Roman" w:eastAsia="Times New Roman" w:hAnsi="Times New Roman" w:cs="Times New Roman"/>
          <w:color w:val="000000"/>
          <w:sz w:val="24"/>
          <w:szCs w:val="24"/>
        </w:rPr>
        <w:t>  Dr. Donna Little</w:t>
      </w:r>
    </w:p>
    <w:p w14:paraId="211785B4"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rPr>
        <w:t>Email:  </w:t>
      </w:r>
      <w:r w:rsidRPr="000139C7">
        <w:rPr>
          <w:rFonts w:ascii="Times New Roman" w:eastAsia="Times New Roman" w:hAnsi="Times New Roman" w:cs="Times New Roman"/>
          <w:color w:val="000000"/>
          <w:sz w:val="24"/>
          <w:szCs w:val="24"/>
        </w:rPr>
        <w:t>dlc@reinhardt.edu</w:t>
      </w:r>
    </w:p>
    <w:p w14:paraId="1E711D30"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rPr>
        <w:t>Office Location:  </w:t>
      </w:r>
      <w:r w:rsidRPr="000139C7">
        <w:rPr>
          <w:rFonts w:ascii="Times New Roman" w:eastAsia="Times New Roman" w:hAnsi="Times New Roman" w:cs="Times New Roman"/>
          <w:color w:val="000000"/>
          <w:sz w:val="24"/>
          <w:szCs w:val="24"/>
        </w:rPr>
        <w:t>124A Lawson</w:t>
      </w:r>
    </w:p>
    <w:p w14:paraId="74798942"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 </w:t>
      </w:r>
    </w:p>
    <w:p w14:paraId="7593AC79"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u w:val="single"/>
        </w:rPr>
        <w:t>Course Description:</w:t>
      </w:r>
    </w:p>
    <w:p w14:paraId="3D4C95C5"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Students will learn and practice college teaching.  They will listen to and respond to a series of audio lectures on aspects of college teaching and will also look at teaching handouts I have developed over the years. Interns will comment on and assess three or four students’ work, with oversight from the instructor, and they will be available to tutor the students one-on-one if the student desires. They will comment on daily journals, literary analysis and research papers, and creative writing assignments.  They will also give three in-person or recorded lectures for one of my classes.  </w:t>
      </w:r>
    </w:p>
    <w:p w14:paraId="3E1A6B20"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 </w:t>
      </w:r>
    </w:p>
    <w:p w14:paraId="168C8C2F"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u w:val="single"/>
        </w:rPr>
        <w:t>Grades:</w:t>
      </w:r>
    </w:p>
    <w:p w14:paraId="28EAAD95" w14:textId="56D80645"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7 2-page responses to audio lectures and teaching handouts             </w:t>
      </w:r>
      <w:r w:rsidR="00E929B8">
        <w:rPr>
          <w:rFonts w:ascii="Times New Roman" w:eastAsia="Times New Roman" w:hAnsi="Times New Roman" w:cs="Times New Roman"/>
          <w:color w:val="000000"/>
          <w:sz w:val="24"/>
          <w:szCs w:val="24"/>
        </w:rPr>
        <w:tab/>
      </w:r>
      <w:r w:rsidR="00E929B8">
        <w:rPr>
          <w:rFonts w:ascii="Times New Roman" w:eastAsia="Times New Roman" w:hAnsi="Times New Roman" w:cs="Times New Roman"/>
          <w:color w:val="000000"/>
          <w:sz w:val="24"/>
          <w:szCs w:val="24"/>
        </w:rPr>
        <w:tab/>
      </w:r>
      <w:r w:rsidRPr="000139C7">
        <w:rPr>
          <w:rFonts w:ascii="Times New Roman" w:eastAsia="Times New Roman" w:hAnsi="Times New Roman" w:cs="Times New Roman"/>
          <w:color w:val="000000"/>
          <w:sz w:val="24"/>
          <w:szCs w:val="24"/>
        </w:rPr>
        <w:t>33%</w:t>
      </w:r>
    </w:p>
    <w:p w14:paraId="4E12040C" w14:textId="3875571D"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Comments on student assignments                                                       </w:t>
      </w:r>
      <w:r w:rsidR="00E929B8">
        <w:rPr>
          <w:rFonts w:ascii="Times New Roman" w:eastAsia="Times New Roman" w:hAnsi="Times New Roman" w:cs="Times New Roman"/>
          <w:color w:val="000000"/>
          <w:sz w:val="24"/>
          <w:szCs w:val="24"/>
        </w:rPr>
        <w:tab/>
      </w:r>
      <w:r w:rsidRPr="000139C7">
        <w:rPr>
          <w:rFonts w:ascii="Times New Roman" w:eastAsia="Times New Roman" w:hAnsi="Times New Roman" w:cs="Times New Roman"/>
          <w:color w:val="000000"/>
          <w:sz w:val="24"/>
          <w:szCs w:val="24"/>
        </w:rPr>
        <w:t>33%</w:t>
      </w:r>
    </w:p>
    <w:p w14:paraId="24320ED0" w14:textId="089BC968"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 xml:space="preserve">Three in-person or recorded lectures                                                      </w:t>
      </w:r>
      <w:r w:rsidR="00E929B8">
        <w:rPr>
          <w:rFonts w:ascii="Times New Roman" w:eastAsia="Times New Roman" w:hAnsi="Times New Roman" w:cs="Times New Roman"/>
          <w:color w:val="000000"/>
          <w:sz w:val="24"/>
          <w:szCs w:val="24"/>
        </w:rPr>
        <w:tab/>
      </w:r>
      <w:r w:rsidRPr="000139C7">
        <w:rPr>
          <w:rFonts w:ascii="Times New Roman" w:eastAsia="Times New Roman" w:hAnsi="Times New Roman" w:cs="Times New Roman"/>
          <w:color w:val="000000"/>
          <w:sz w:val="24"/>
          <w:szCs w:val="24"/>
        </w:rPr>
        <w:t>33%</w:t>
      </w:r>
    </w:p>
    <w:p w14:paraId="2F6EFBDC"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 </w:t>
      </w:r>
    </w:p>
    <w:p w14:paraId="4FC0E689"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u w:val="single"/>
        </w:rPr>
        <w:t> </w:t>
      </w:r>
    </w:p>
    <w:p w14:paraId="3658F7C7"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u w:val="single"/>
        </w:rPr>
        <w:t>Learning Outcomes:</w:t>
      </w:r>
    </w:p>
    <w:p w14:paraId="0E265740"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Students will:</w:t>
      </w:r>
    </w:p>
    <w:p w14:paraId="6FEDF070" w14:textId="77777777" w:rsidR="000139C7" w:rsidRPr="000139C7" w:rsidRDefault="000139C7" w:rsidP="000139C7">
      <w:pPr>
        <w:numPr>
          <w:ilvl w:val="0"/>
          <w:numId w:val="1"/>
        </w:numPr>
        <w:shd w:val="clear" w:color="auto" w:fill="FFFFFF"/>
        <w:spacing w:before="100" w:beforeAutospacing="1" w:after="100" w:afterAutospacing="1" w:line="240" w:lineRule="auto"/>
        <w:ind w:left="1095"/>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 xml:space="preserve">Acquire familiarity with the concept of structure and </w:t>
      </w:r>
      <w:proofErr w:type="gramStart"/>
      <w:r w:rsidRPr="000139C7">
        <w:rPr>
          <w:rFonts w:ascii="Times New Roman" w:eastAsia="Times New Roman" w:hAnsi="Times New Roman" w:cs="Times New Roman"/>
          <w:color w:val="000000"/>
          <w:sz w:val="24"/>
          <w:szCs w:val="24"/>
        </w:rPr>
        <w:t>form</w:t>
      </w:r>
      <w:proofErr w:type="gramEnd"/>
    </w:p>
    <w:p w14:paraId="162DEFC0"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Means of Assessment: Responses, student assessments, lectures, reflection paper</w:t>
      </w:r>
    </w:p>
    <w:p w14:paraId="7B536459" w14:textId="77777777" w:rsidR="000139C7" w:rsidRPr="000139C7" w:rsidRDefault="000139C7" w:rsidP="000139C7">
      <w:pPr>
        <w:numPr>
          <w:ilvl w:val="0"/>
          <w:numId w:val="2"/>
        </w:numPr>
        <w:shd w:val="clear" w:color="auto" w:fill="FFFFFF"/>
        <w:spacing w:before="100" w:beforeAutospacing="1" w:after="100" w:afterAutospacing="1" w:line="240" w:lineRule="auto"/>
        <w:ind w:left="1095"/>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 xml:space="preserve">Acquire familiarity with the elements of style, including diction, </w:t>
      </w:r>
      <w:proofErr w:type="gramStart"/>
      <w:r w:rsidRPr="000139C7">
        <w:rPr>
          <w:rFonts w:ascii="Times New Roman" w:eastAsia="Times New Roman" w:hAnsi="Times New Roman" w:cs="Times New Roman"/>
          <w:color w:val="000000"/>
          <w:sz w:val="24"/>
          <w:szCs w:val="24"/>
        </w:rPr>
        <w:t>syntax</w:t>
      </w:r>
      <w:proofErr w:type="gramEnd"/>
      <w:r w:rsidRPr="000139C7">
        <w:rPr>
          <w:rFonts w:ascii="Times New Roman" w:eastAsia="Times New Roman" w:hAnsi="Times New Roman" w:cs="Times New Roman"/>
          <w:color w:val="000000"/>
          <w:sz w:val="24"/>
          <w:szCs w:val="24"/>
        </w:rPr>
        <w:t xml:space="preserve"> and tone.</w:t>
      </w:r>
    </w:p>
    <w:p w14:paraId="493DB519"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Means of Assessment: Responses, student assessments, lectures, reflection paper</w:t>
      </w:r>
    </w:p>
    <w:p w14:paraId="5F596934" w14:textId="77777777" w:rsidR="000139C7" w:rsidRPr="000139C7" w:rsidRDefault="000139C7" w:rsidP="000139C7">
      <w:pPr>
        <w:numPr>
          <w:ilvl w:val="0"/>
          <w:numId w:val="3"/>
        </w:numPr>
        <w:shd w:val="clear" w:color="auto" w:fill="FFFFFF"/>
        <w:spacing w:before="100" w:beforeAutospacing="1" w:after="100" w:afterAutospacing="1" w:line="240" w:lineRule="auto"/>
        <w:ind w:left="1095"/>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lastRenderedPageBreak/>
        <w:t>Acquire familiarity with the use of image through concrete description and figurative language.</w:t>
      </w:r>
    </w:p>
    <w:p w14:paraId="0425EA07"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Means of Assessment: Responses, student assessments, lectures, reflection paper</w:t>
      </w:r>
    </w:p>
    <w:p w14:paraId="3D8FC4DE" w14:textId="77777777" w:rsidR="000139C7" w:rsidRPr="000139C7" w:rsidRDefault="000139C7" w:rsidP="000139C7">
      <w:pPr>
        <w:numPr>
          <w:ilvl w:val="0"/>
          <w:numId w:val="4"/>
        </w:numPr>
        <w:shd w:val="clear" w:color="auto" w:fill="FFFFFF"/>
        <w:spacing w:before="100" w:beforeAutospacing="1" w:after="100" w:afterAutospacing="1" w:line="240" w:lineRule="auto"/>
        <w:ind w:left="1095"/>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Acquire familiarity with the development of character, point of view and voice.</w:t>
      </w:r>
    </w:p>
    <w:p w14:paraId="4F804693"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Means of Assessment: Responses, student assessments, lectures, reflection paper</w:t>
      </w:r>
    </w:p>
    <w:p w14:paraId="07204BA6"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u w:val="single"/>
        </w:rPr>
        <w:t>Credit Hour Policy:</w:t>
      </w:r>
    </w:p>
    <w:p w14:paraId="7D02D566"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 xml:space="preserve">The instructor will provide instruction in the form of guidance, criticism, </w:t>
      </w:r>
      <w:proofErr w:type="gramStart"/>
      <w:r w:rsidRPr="000139C7">
        <w:rPr>
          <w:rFonts w:ascii="Times New Roman" w:eastAsia="Times New Roman" w:hAnsi="Times New Roman" w:cs="Times New Roman"/>
          <w:color w:val="000000"/>
          <w:sz w:val="24"/>
          <w:szCs w:val="24"/>
        </w:rPr>
        <w:t>review</w:t>
      </w:r>
      <w:proofErr w:type="gramEnd"/>
      <w:r w:rsidRPr="000139C7">
        <w:rPr>
          <w:rFonts w:ascii="Times New Roman" w:eastAsia="Times New Roman" w:hAnsi="Times New Roman" w:cs="Times New Roman"/>
          <w:color w:val="000000"/>
          <w:sz w:val="24"/>
          <w:szCs w:val="24"/>
        </w:rPr>
        <w:t xml:space="preserve"> and evaluation of the student’s work, through written comments, email exchanges and/or phone conversations, such that the contact equates to </w:t>
      </w:r>
      <w:r w:rsidRPr="000139C7">
        <w:rPr>
          <w:rFonts w:ascii="Times New Roman" w:eastAsia="Times New Roman" w:hAnsi="Times New Roman" w:cs="Times New Roman"/>
          <w:b/>
          <w:bCs/>
          <w:color w:val="000000"/>
          <w:sz w:val="24"/>
          <w:szCs w:val="24"/>
        </w:rPr>
        <w:t>one hour per week </w:t>
      </w:r>
      <w:r w:rsidRPr="000139C7">
        <w:rPr>
          <w:rFonts w:ascii="Times New Roman" w:eastAsia="Times New Roman" w:hAnsi="Times New Roman" w:cs="Times New Roman"/>
          <w:color w:val="000000"/>
          <w:sz w:val="24"/>
          <w:szCs w:val="24"/>
        </w:rPr>
        <w:t>and 16 total hours of instructor contact over the course of the semester.</w:t>
      </w:r>
    </w:p>
    <w:p w14:paraId="70C1AFCD"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The student will spend a minimum of 6 hours per week in doing the internship work, whether it is editing, recording, or teaching, and in writing biweekly reflections, a ten-page final reflection, and a 30-page portfolio.   (100 hours total over the course of the semester). </w:t>
      </w:r>
    </w:p>
    <w:p w14:paraId="51822E27"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u w:val="single"/>
        </w:rPr>
        <w:t> </w:t>
      </w:r>
    </w:p>
    <w:p w14:paraId="0A31708D"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u w:val="single"/>
        </w:rPr>
        <w:t>Two-Page Response Expectations</w:t>
      </w:r>
    </w:p>
    <w:p w14:paraId="25B797A8"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For the 7 Audio lectures and accompanying teaching handouts, I want you to write about what you learned, what surprised you, what you are still wondering about, and what you plan to use.  You can also talk about experiences you had as a student, good or bad, as well as ideas you have that I might not have mentioned.</w:t>
      </w:r>
    </w:p>
    <w:p w14:paraId="0F41D7FC"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u w:val="single"/>
        </w:rPr>
        <w:t> </w:t>
      </w:r>
    </w:p>
    <w:p w14:paraId="6C078AC1"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u w:val="single"/>
        </w:rPr>
        <w:t>Grading student assignments</w:t>
      </w:r>
    </w:p>
    <w:p w14:paraId="7862EE65"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 xml:space="preserve">You will be listening to my audio lecture on grading and looking at the grading rubrics I have provided.  After securing written permission from the students, I will give you access to student work. You will comment on the students' assignments extensively and formulate a tentative grade based on the rubrics I have provided.  I will give </w:t>
      </w:r>
      <w:proofErr w:type="spellStart"/>
      <w:r w:rsidRPr="000139C7">
        <w:rPr>
          <w:rFonts w:ascii="Times New Roman" w:eastAsia="Times New Roman" w:hAnsi="Times New Roman" w:cs="Times New Roman"/>
          <w:color w:val="000000"/>
          <w:sz w:val="24"/>
          <w:szCs w:val="24"/>
        </w:rPr>
        <w:t>you</w:t>
      </w:r>
      <w:proofErr w:type="spellEnd"/>
      <w:r w:rsidRPr="000139C7">
        <w:rPr>
          <w:rFonts w:ascii="Times New Roman" w:eastAsia="Times New Roman" w:hAnsi="Times New Roman" w:cs="Times New Roman"/>
          <w:color w:val="000000"/>
          <w:sz w:val="24"/>
          <w:szCs w:val="24"/>
        </w:rPr>
        <w:t xml:space="preserve"> comments on your comments.</w:t>
      </w:r>
    </w:p>
    <w:p w14:paraId="06608245"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u w:val="single"/>
        </w:rPr>
        <w:t> </w:t>
      </w:r>
    </w:p>
    <w:p w14:paraId="3F7241FF"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b/>
          <w:bCs/>
          <w:color w:val="000000"/>
          <w:sz w:val="24"/>
          <w:szCs w:val="24"/>
          <w:u w:val="single"/>
        </w:rPr>
        <w:t xml:space="preserve">Three in-person or recorded </w:t>
      </w:r>
      <w:proofErr w:type="gramStart"/>
      <w:r w:rsidRPr="000139C7">
        <w:rPr>
          <w:rFonts w:ascii="Times New Roman" w:eastAsia="Times New Roman" w:hAnsi="Times New Roman" w:cs="Times New Roman"/>
          <w:b/>
          <w:bCs/>
          <w:color w:val="000000"/>
          <w:sz w:val="24"/>
          <w:szCs w:val="24"/>
          <w:u w:val="single"/>
        </w:rPr>
        <w:t>lectures</w:t>
      </w:r>
      <w:proofErr w:type="gramEnd"/>
    </w:p>
    <w:p w14:paraId="1D5A9E91" w14:textId="77777777" w:rsidR="000139C7" w:rsidRPr="000139C7" w:rsidRDefault="000139C7" w:rsidP="000139C7">
      <w:pPr>
        <w:shd w:val="clear" w:color="auto" w:fill="FFFFFF"/>
        <w:spacing w:before="180" w:after="180" w:line="240" w:lineRule="auto"/>
        <w:rPr>
          <w:rFonts w:ascii="Times New Roman" w:eastAsia="Times New Roman" w:hAnsi="Times New Roman" w:cs="Times New Roman"/>
          <w:color w:val="000000"/>
          <w:sz w:val="24"/>
          <w:szCs w:val="24"/>
        </w:rPr>
      </w:pPr>
      <w:r w:rsidRPr="000139C7">
        <w:rPr>
          <w:rFonts w:ascii="Times New Roman" w:eastAsia="Times New Roman" w:hAnsi="Times New Roman" w:cs="Times New Roman"/>
          <w:color w:val="000000"/>
          <w:sz w:val="24"/>
          <w:szCs w:val="24"/>
        </w:rPr>
        <w:t>You will be listening to my audio lectures on how to lecture and lead discussion. You will be responsible for teaching three full classes, whether in person or through audio lectures, video lectures, or Power Point with inserted audio.   </w:t>
      </w:r>
    </w:p>
    <w:p w14:paraId="64D4C10B" w14:textId="77777777" w:rsidR="00E929B8" w:rsidRDefault="00E929B8">
      <w:pPr>
        <w:rPr>
          <w:rFonts w:ascii="Times New Roman" w:hAnsi="Times New Roman" w:cs="Times New Roman"/>
          <w:sz w:val="24"/>
          <w:szCs w:val="24"/>
        </w:rPr>
      </w:pPr>
    </w:p>
    <w:p w14:paraId="53DC0384" w14:textId="4E3F74E8" w:rsidR="00E929B8" w:rsidRPr="00E929B8" w:rsidRDefault="00E929B8">
      <w:pPr>
        <w:rPr>
          <w:rFonts w:ascii="Times New Roman" w:hAnsi="Times New Roman" w:cs="Times New Roman"/>
          <w:b/>
          <w:bCs/>
          <w:sz w:val="24"/>
          <w:szCs w:val="24"/>
          <w:u w:val="single"/>
        </w:rPr>
      </w:pPr>
      <w:r w:rsidRPr="00E929B8">
        <w:rPr>
          <w:rFonts w:ascii="Times New Roman" w:hAnsi="Times New Roman" w:cs="Times New Roman"/>
          <w:b/>
          <w:bCs/>
          <w:sz w:val="24"/>
          <w:szCs w:val="24"/>
          <w:u w:val="single"/>
        </w:rPr>
        <w:t>Schedule</w:t>
      </w:r>
    </w:p>
    <w:p w14:paraId="55AEB2B2" w14:textId="50FEA3BA" w:rsidR="00FE5077" w:rsidRPr="00E929B8" w:rsidRDefault="00CF52E3">
      <w:pPr>
        <w:rPr>
          <w:rFonts w:ascii="Times New Roman" w:hAnsi="Times New Roman" w:cs="Times New Roman"/>
          <w:sz w:val="24"/>
          <w:szCs w:val="24"/>
        </w:rPr>
      </w:pPr>
      <w:r w:rsidRPr="00E929B8">
        <w:rPr>
          <w:rFonts w:ascii="Times New Roman" w:hAnsi="Times New Roman" w:cs="Times New Roman"/>
          <w:sz w:val="24"/>
          <w:szCs w:val="24"/>
        </w:rPr>
        <w:t>Week 1: August 14-20: Audio Lecture 1: Great Teaching 101. Two-page reflection due August 20.</w:t>
      </w:r>
    </w:p>
    <w:p w14:paraId="4E406C94" w14:textId="0FA5E848" w:rsidR="00CF52E3" w:rsidRPr="00E929B8" w:rsidRDefault="00CF52E3">
      <w:pPr>
        <w:rPr>
          <w:rFonts w:ascii="Times New Roman" w:hAnsi="Times New Roman" w:cs="Times New Roman"/>
          <w:sz w:val="24"/>
          <w:szCs w:val="24"/>
        </w:rPr>
      </w:pPr>
      <w:r w:rsidRPr="00E929B8">
        <w:rPr>
          <w:rFonts w:ascii="Times New Roman" w:hAnsi="Times New Roman" w:cs="Times New Roman"/>
          <w:sz w:val="24"/>
          <w:szCs w:val="24"/>
        </w:rPr>
        <w:lastRenderedPageBreak/>
        <w:t>Week 2: August 21-27: Audio lecture 2: Syllabus Creation. Two-page reflection due August 27.</w:t>
      </w:r>
    </w:p>
    <w:p w14:paraId="341BC85A" w14:textId="0C518B84" w:rsidR="00CF52E3" w:rsidRPr="00E929B8" w:rsidRDefault="00CF52E3">
      <w:pPr>
        <w:rPr>
          <w:rFonts w:ascii="Times New Roman" w:hAnsi="Times New Roman" w:cs="Times New Roman"/>
          <w:sz w:val="24"/>
          <w:szCs w:val="24"/>
        </w:rPr>
      </w:pPr>
      <w:r w:rsidRPr="00E929B8">
        <w:rPr>
          <w:rFonts w:ascii="Times New Roman" w:hAnsi="Times New Roman" w:cs="Times New Roman"/>
          <w:sz w:val="24"/>
          <w:szCs w:val="24"/>
        </w:rPr>
        <w:t>Week 3: August 28-Sept. 3: Audio lecture 3: Teaching Composition. Two-page reflection due Sept. 3.</w:t>
      </w:r>
    </w:p>
    <w:p w14:paraId="1B82FAAA" w14:textId="152D83FC" w:rsidR="00CF52E3" w:rsidRPr="00E929B8" w:rsidRDefault="00CF52E3">
      <w:pPr>
        <w:rPr>
          <w:rFonts w:ascii="Times New Roman" w:hAnsi="Times New Roman" w:cs="Times New Roman"/>
          <w:sz w:val="24"/>
          <w:szCs w:val="24"/>
        </w:rPr>
      </w:pPr>
      <w:r w:rsidRPr="00E929B8">
        <w:rPr>
          <w:rFonts w:ascii="Times New Roman" w:hAnsi="Times New Roman" w:cs="Times New Roman"/>
          <w:sz w:val="24"/>
          <w:szCs w:val="24"/>
        </w:rPr>
        <w:t>Week 4: Sept. 4-Sept 10: Audio lecture 4: Assignments, Tests and Grading. Two-page reflection due 9/10</w:t>
      </w:r>
    </w:p>
    <w:p w14:paraId="0A467CDC" w14:textId="203E4F38" w:rsidR="00CF52E3" w:rsidRPr="00E929B8" w:rsidRDefault="00CF52E3">
      <w:pPr>
        <w:rPr>
          <w:rFonts w:ascii="Times New Roman" w:hAnsi="Times New Roman" w:cs="Times New Roman"/>
          <w:sz w:val="24"/>
          <w:szCs w:val="24"/>
        </w:rPr>
      </w:pPr>
      <w:r w:rsidRPr="00E929B8">
        <w:rPr>
          <w:rFonts w:ascii="Times New Roman" w:hAnsi="Times New Roman" w:cs="Times New Roman"/>
          <w:sz w:val="24"/>
          <w:szCs w:val="24"/>
        </w:rPr>
        <w:t>Week 5: Sept. 11-Sept. 17: Audio lecture 5: Lecture and Discussion. Two-reflection due Sept. 17.</w:t>
      </w:r>
    </w:p>
    <w:p w14:paraId="4C4EC958" w14:textId="06922500" w:rsidR="00CF52E3" w:rsidRPr="00E929B8" w:rsidRDefault="00CF52E3">
      <w:pPr>
        <w:rPr>
          <w:rFonts w:ascii="Times New Roman" w:hAnsi="Times New Roman" w:cs="Times New Roman"/>
          <w:sz w:val="24"/>
          <w:szCs w:val="24"/>
        </w:rPr>
      </w:pPr>
      <w:r w:rsidRPr="00E929B8">
        <w:rPr>
          <w:rFonts w:ascii="Times New Roman" w:hAnsi="Times New Roman" w:cs="Times New Roman"/>
          <w:sz w:val="24"/>
          <w:szCs w:val="24"/>
        </w:rPr>
        <w:t>Week 6: Sept. 18-24: Audio lecture 6: Teaching Literature. Two-page reflection due Sept. 24.</w:t>
      </w:r>
    </w:p>
    <w:p w14:paraId="6E06CA2C" w14:textId="64763F6B" w:rsidR="00CF52E3" w:rsidRPr="00E929B8" w:rsidRDefault="00CF52E3">
      <w:pPr>
        <w:rPr>
          <w:rFonts w:ascii="Times New Roman" w:hAnsi="Times New Roman" w:cs="Times New Roman"/>
          <w:sz w:val="24"/>
          <w:szCs w:val="24"/>
        </w:rPr>
      </w:pPr>
      <w:r w:rsidRPr="00E929B8">
        <w:rPr>
          <w:rFonts w:ascii="Times New Roman" w:hAnsi="Times New Roman" w:cs="Times New Roman"/>
          <w:sz w:val="24"/>
          <w:szCs w:val="24"/>
        </w:rPr>
        <w:t xml:space="preserve">Week 7: Sept 25-Oct. 1: Audio lecture 7: Teaching Creative Writing. Two-page reflection due Oct. 1. </w:t>
      </w:r>
    </w:p>
    <w:sectPr w:rsidR="00CF52E3" w:rsidRPr="00E9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804"/>
    <w:multiLevelType w:val="multilevel"/>
    <w:tmpl w:val="FEB85B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427F11"/>
    <w:multiLevelType w:val="multilevel"/>
    <w:tmpl w:val="2570A7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0F4D8A"/>
    <w:multiLevelType w:val="multilevel"/>
    <w:tmpl w:val="FE7A3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981BDC"/>
    <w:multiLevelType w:val="multilevel"/>
    <w:tmpl w:val="E9BA2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8005730">
    <w:abstractNumId w:val="3"/>
  </w:num>
  <w:num w:numId="2" w16cid:durableId="1672759392">
    <w:abstractNumId w:val="2"/>
  </w:num>
  <w:num w:numId="3" w16cid:durableId="1025789991">
    <w:abstractNumId w:val="1"/>
  </w:num>
  <w:num w:numId="4" w16cid:durableId="788861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C7"/>
    <w:rsid w:val="000139C7"/>
    <w:rsid w:val="00261E95"/>
    <w:rsid w:val="004D0BE6"/>
    <w:rsid w:val="00703704"/>
    <w:rsid w:val="00CF52E3"/>
    <w:rsid w:val="00E9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6F29"/>
  <w15:chartTrackingRefBased/>
  <w15:docId w15:val="{5A0642F6-D8DD-44A9-B283-2C12E097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9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3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1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Reinhardt</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Coffey Little</dc:creator>
  <cp:keywords/>
  <dc:description/>
  <cp:lastModifiedBy>Donna Coffey Little</cp:lastModifiedBy>
  <cp:revision>2</cp:revision>
  <dcterms:created xsi:type="dcterms:W3CDTF">2023-08-12T20:05:00Z</dcterms:created>
  <dcterms:modified xsi:type="dcterms:W3CDTF">2023-08-12T20:05:00Z</dcterms:modified>
</cp:coreProperties>
</file>