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860" w14:textId="48ECE108" w:rsidR="0003640F" w:rsidRPr="00163C93" w:rsidRDefault="0003640F" w:rsidP="0003640F">
      <w:pPr>
        <w:spacing w:before="180" w:after="180"/>
        <w:rPr>
          <w:rFonts w:ascii="Helvetica Neue" w:eastAsia="Times New Roman" w:hAnsi="Helvetica Neue" w:cs="Times New Roman"/>
          <w:b/>
          <w:bCs/>
          <w:color w:val="000000"/>
        </w:rPr>
      </w:pPr>
      <w:r w:rsidRPr="0003640F">
        <w:rPr>
          <w:rFonts w:ascii="Helvetica Neue" w:eastAsia="Times New Roman" w:hAnsi="Helvetica Neue" w:cs="Times New Roman"/>
          <w:b/>
          <w:bCs/>
          <w:color w:val="000000"/>
        </w:rPr>
        <w:t xml:space="preserve">Business </w:t>
      </w:r>
      <w:r w:rsidR="005A4C65">
        <w:rPr>
          <w:rFonts w:ascii="Helvetica Neue" w:eastAsia="Times New Roman" w:hAnsi="Helvetica Neue" w:cs="Times New Roman"/>
          <w:b/>
          <w:bCs/>
          <w:color w:val="000000"/>
        </w:rPr>
        <w:t>1</w:t>
      </w:r>
      <w:r w:rsidRPr="0003640F">
        <w:rPr>
          <w:rFonts w:ascii="Helvetica Neue" w:eastAsia="Times New Roman" w:hAnsi="Helvetica Neue" w:cs="Times New Roman"/>
          <w:b/>
          <w:bCs/>
          <w:color w:val="000000"/>
        </w:rPr>
        <w:t>01</w:t>
      </w:r>
      <w:r w:rsidR="00F2661D">
        <w:rPr>
          <w:rFonts w:ascii="Helvetica Neue" w:eastAsia="Times New Roman" w:hAnsi="Helvetica Neue" w:cs="Times New Roman"/>
          <w:color w:val="000000"/>
        </w:rPr>
        <w:t xml:space="preserve">: </w:t>
      </w:r>
      <w:r w:rsidR="005A4C65">
        <w:rPr>
          <w:rFonts w:ascii="Helvetica Neue" w:eastAsia="Times New Roman" w:hAnsi="Helvetica Neue" w:cs="Times New Roman"/>
          <w:b/>
          <w:bCs/>
          <w:color w:val="000000"/>
        </w:rPr>
        <w:t>Introduction to Business</w:t>
      </w:r>
      <w:r w:rsidR="00F2661D">
        <w:rPr>
          <w:rFonts w:ascii="Helvetica Neue" w:eastAsia="Times New Roman" w:hAnsi="Helvetica Neue" w:cs="Times New Roman"/>
          <w:color w:val="000000"/>
        </w:rPr>
        <w:br/>
      </w:r>
      <w:r w:rsidR="005A4C65">
        <w:rPr>
          <w:rFonts w:ascii="Helvetica Neue" w:eastAsia="Times New Roman" w:hAnsi="Helvetica Neue" w:cs="Times New Roman"/>
          <w:b/>
          <w:bCs/>
          <w:color w:val="000000"/>
        </w:rPr>
        <w:t>Spring 2024</w:t>
      </w:r>
      <w:r w:rsidR="00163C93">
        <w:rPr>
          <w:rFonts w:ascii="Helvetica Neue" w:eastAsia="Times New Roman" w:hAnsi="Helvetica Neue" w:cs="Times New Roman"/>
          <w:b/>
          <w:bCs/>
          <w:color w:val="000000"/>
        </w:rPr>
        <w:br/>
        <w:t>T/TR 9:30-10:45</w:t>
      </w:r>
      <w:r w:rsidR="005A4C65">
        <w:rPr>
          <w:rFonts w:ascii="Helvetica Neue" w:eastAsia="Times New Roman" w:hAnsi="Helvetica Neue" w:cs="Times New Roman"/>
          <w:b/>
          <w:bCs/>
          <w:color w:val="000000"/>
        </w:rPr>
        <w:t>/11-12:15</w:t>
      </w:r>
    </w:p>
    <w:p w14:paraId="6EAE1D14" w14:textId="65683F2E"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Instructor</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Jessica Akers, M.B.A, C.P.A.E.</w:t>
      </w:r>
    </w:p>
    <w:p w14:paraId="63F4C034" w14:textId="5183CEC9"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770-720-5558</w:t>
      </w:r>
      <w:r w:rsidR="00F2661D">
        <w:rPr>
          <w:rFonts w:ascii="Helvetica Neue" w:eastAsia="Times New Roman" w:hAnsi="Helvetica Neue" w:cs="Times New Roman"/>
          <w:color w:val="000000"/>
        </w:rPr>
        <w:t xml:space="preserve"> | </w:t>
      </w:r>
      <w:hyperlink r:id="rId7" w:history="1">
        <w:r w:rsidR="00F2661D" w:rsidRPr="00036BA5">
          <w:rPr>
            <w:rStyle w:val="Hyperlink"/>
            <w:rFonts w:ascii="Helvetica Neue" w:eastAsia="Times New Roman" w:hAnsi="Helvetica Neue" w:cs="Times New Roman"/>
          </w:rPr>
          <w:t>jca@reinhardt.edu</w:t>
        </w:r>
      </w:hyperlink>
    </w:p>
    <w:p w14:paraId="4B5BC28A" w14:textId="35A68D15" w:rsidR="009100A0" w:rsidRPr="009100A0" w:rsidRDefault="0003640F" w:rsidP="009100A0">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**Please be advised the quickest way to contact me on a consistent basis is by email.</w:t>
      </w:r>
      <w:r w:rsidR="009100A0">
        <w:rPr>
          <w:rFonts w:ascii="Helvetica Neue" w:eastAsia="Times New Roman" w:hAnsi="Helvetica Neue" w:cs="Times New Roman"/>
          <w:color w:val="000000"/>
        </w:rPr>
        <w:br/>
      </w:r>
      <w:r w:rsidRPr="0003640F">
        <w:rPr>
          <w:rFonts w:ascii="Helvetica Neue" w:eastAsia="Times New Roman" w:hAnsi="Helvetica Neue" w:cs="Times New Roman"/>
          <w:color w:val="000000"/>
        </w:rPr>
        <w:br/>
      </w:r>
      <w:r w:rsidR="009100A0">
        <w:rPr>
          <w:rFonts w:ascii="inherit" w:hAnsi="inherit" w:cs="Open Sans"/>
          <w:b/>
          <w:bCs/>
          <w:color w:val="575757"/>
          <w:sz w:val="21"/>
          <w:szCs w:val="21"/>
        </w:rPr>
        <w:t>Course Description</w:t>
      </w:r>
    </w:p>
    <w:p w14:paraId="118B17B8" w14:textId="77777777" w:rsidR="007A5BE9" w:rsidRPr="0032181D" w:rsidRDefault="007A5BE9" w:rsidP="007A5BE9">
      <w:pPr>
        <w:spacing w:line="20" w:lineRule="atLeast"/>
        <w:rPr>
          <w:rFonts w:ascii="Arial" w:hAnsi="Arial" w:cs="Arial"/>
        </w:rPr>
      </w:pPr>
      <w:r w:rsidRPr="0032181D">
        <w:rPr>
          <w:rFonts w:ascii="Arial" w:hAnsi="Arial" w:cs="Arial"/>
        </w:rPr>
        <w:t xml:space="preserve">This course is designed to provide an overview of the many facts of business organizations and their functions and operations, both in the United States and elsewhere.  Topics include forms of ownership and the processes used in production, marketing, finance and accounting, human </w:t>
      </w:r>
      <w:proofErr w:type="gramStart"/>
      <w:r w:rsidRPr="0032181D">
        <w:rPr>
          <w:rFonts w:ascii="Arial" w:hAnsi="Arial" w:cs="Arial"/>
        </w:rPr>
        <w:t>resource</w:t>
      </w:r>
      <w:proofErr w:type="gramEnd"/>
      <w:r w:rsidRPr="0032181D">
        <w:rPr>
          <w:rFonts w:ascii="Arial" w:hAnsi="Arial" w:cs="Arial"/>
        </w:rPr>
        <w:t xml:space="preserve"> and management in business operations, as well as the global dimensions of business.</w:t>
      </w:r>
    </w:p>
    <w:p w14:paraId="7007BECD" w14:textId="7BCAD12F" w:rsidR="0003640F" w:rsidRPr="009100A0" w:rsidRDefault="0003640F" w:rsidP="009100A0">
      <w:pPr>
        <w:rPr>
          <w:rFonts w:ascii="Open Sans" w:hAnsi="Open Sans" w:cs="Open Sans"/>
          <w:color w:val="575757"/>
          <w:sz w:val="21"/>
          <w:szCs w:val="21"/>
        </w:rPr>
      </w:pPr>
      <w:r w:rsidRPr="0003640F">
        <w:rPr>
          <w:rFonts w:ascii="Helvetica Neue" w:eastAsia="Times New Roman" w:hAnsi="Helvetica Neue" w:cs="Times New Roman"/>
          <w:color w:val="000000"/>
        </w:rPr>
        <w:t>______________________________________________________________________________</w:t>
      </w:r>
    </w:p>
    <w:p w14:paraId="742FA5DF" w14:textId="77777777" w:rsidR="0003640F" w:rsidRPr="00F2661D" w:rsidRDefault="0003640F" w:rsidP="0003640F">
      <w:pPr>
        <w:spacing w:before="180" w:after="180"/>
        <w:rPr>
          <w:rFonts w:ascii="Helvetica Neue" w:eastAsia="Times New Roman" w:hAnsi="Helvetica Neue" w:cs="Times New Roman"/>
          <w:color w:val="000000"/>
          <w:sz w:val="22"/>
          <w:szCs w:val="22"/>
        </w:rPr>
      </w:pPr>
      <w:r w:rsidRPr="0003640F">
        <w:rPr>
          <w:rFonts w:ascii="Helvetica Neue" w:eastAsia="Times New Roman" w:hAnsi="Helvetica Neue" w:cs="Times New Roman"/>
          <w:b/>
          <w:bCs/>
          <w:color w:val="000000"/>
        </w:rPr>
        <w:t>Course Objectives</w:t>
      </w:r>
      <w:r w:rsidRPr="0003640F">
        <w:rPr>
          <w:rFonts w:ascii="Helvetica Neue" w:eastAsia="Times New Roman" w:hAnsi="Helvetica Neue" w:cs="Times New Roman"/>
          <w:color w:val="000000"/>
        </w:rPr>
        <w:br/>
      </w:r>
      <w:r w:rsidRPr="00F2661D">
        <w:rPr>
          <w:rFonts w:ascii="Helvetica Neue" w:eastAsia="Times New Roman" w:hAnsi="Helvetica Neue" w:cs="Times New Roman"/>
          <w:color w:val="000000"/>
          <w:sz w:val="22"/>
          <w:szCs w:val="22"/>
        </w:rPr>
        <w:t>After completing the course, the student will be able to:</w:t>
      </w:r>
    </w:p>
    <w:p w14:paraId="7BB4005A" w14:textId="77777777" w:rsidR="007A5BE9" w:rsidRPr="007A5BE9" w:rsidRDefault="007A5BE9" w:rsidP="007A5BE9">
      <w:pPr>
        <w:pStyle w:val="ListParagraph"/>
        <w:numPr>
          <w:ilvl w:val="0"/>
          <w:numId w:val="1"/>
        </w:numPr>
        <w:spacing w:before="100" w:beforeAutospacing="1" w:after="100" w:afterAutospacing="1" w:line="20" w:lineRule="atLeast"/>
        <w:rPr>
          <w:rFonts w:ascii="Arial" w:hAnsi="Arial" w:cs="Arial"/>
          <w:color w:val="000000"/>
        </w:rPr>
      </w:pPr>
      <w:r w:rsidRPr="007A5BE9">
        <w:rPr>
          <w:rFonts w:ascii="Arial" w:hAnsi="Arial" w:cs="Arial"/>
          <w:color w:val="000000"/>
          <w:szCs w:val="20"/>
        </w:rPr>
        <w:t>After completing the course, the student will be able to:</w:t>
      </w:r>
    </w:p>
    <w:p w14:paraId="437E7EEC" w14:textId="57AC82D9" w:rsidR="007A5BE9" w:rsidRPr="007A5BE9" w:rsidRDefault="007A5BE9" w:rsidP="007A5BE9">
      <w:pPr>
        <w:pStyle w:val="ListParagraph"/>
        <w:numPr>
          <w:ilvl w:val="0"/>
          <w:numId w:val="1"/>
        </w:numPr>
        <w:tabs>
          <w:tab w:val="left" w:pos="540"/>
          <w:tab w:val="left" w:pos="1710"/>
        </w:tabs>
        <w:rPr>
          <w:rFonts w:ascii="Arial" w:hAnsi="Arial" w:cs="Arial"/>
          <w:color w:val="000000"/>
        </w:rPr>
      </w:pPr>
      <w:r w:rsidRPr="007A5BE9">
        <w:rPr>
          <w:rFonts w:ascii="Arial" w:hAnsi="Arial" w:cs="Arial"/>
          <w:color w:val="000000"/>
        </w:rPr>
        <w:t xml:space="preserve">Describe the basic structure, </w:t>
      </w:r>
      <w:proofErr w:type="gramStart"/>
      <w:r w:rsidRPr="007A5BE9">
        <w:rPr>
          <w:rFonts w:ascii="Arial" w:hAnsi="Arial" w:cs="Arial"/>
          <w:color w:val="000000"/>
        </w:rPr>
        <w:t>processes</w:t>
      </w:r>
      <w:proofErr w:type="gramEnd"/>
      <w:r w:rsidRPr="007A5BE9">
        <w:rPr>
          <w:rFonts w:ascii="Arial" w:hAnsi="Arial" w:cs="Arial"/>
          <w:color w:val="000000"/>
        </w:rPr>
        <w:t xml:space="preserve"> and functions of management in a business organization; compare and contrast leadership styles; and the list of functions of traditional line and staff organizational units.</w:t>
      </w:r>
    </w:p>
    <w:p w14:paraId="5BB2E2BE" w14:textId="1024906F" w:rsidR="007A5BE9" w:rsidRPr="007A5BE9" w:rsidRDefault="007A5BE9" w:rsidP="007A5BE9">
      <w:pPr>
        <w:pStyle w:val="ListParagraph"/>
        <w:numPr>
          <w:ilvl w:val="0"/>
          <w:numId w:val="1"/>
        </w:numPr>
        <w:tabs>
          <w:tab w:val="left" w:pos="540"/>
          <w:tab w:val="left" w:pos="1710"/>
        </w:tabs>
        <w:rPr>
          <w:rFonts w:ascii="Arial" w:hAnsi="Arial" w:cs="Arial"/>
          <w:color w:val="000000"/>
        </w:rPr>
      </w:pPr>
      <w:r w:rsidRPr="007A5BE9">
        <w:rPr>
          <w:rFonts w:ascii="Arial" w:hAnsi="Arial" w:cs="Arial"/>
          <w:color w:val="000000"/>
          <w:szCs w:val="20"/>
        </w:rPr>
        <w:t xml:space="preserve">Discuss the fundamental elements of marketing goods and/or services in our economic system, international economic systems, and e-commerce. </w:t>
      </w:r>
    </w:p>
    <w:p w14:paraId="05675641" w14:textId="65C59E61" w:rsidR="007A5BE9" w:rsidRPr="007A5BE9" w:rsidRDefault="007A5BE9" w:rsidP="007A5BE9">
      <w:pPr>
        <w:pStyle w:val="ListParagraph"/>
        <w:numPr>
          <w:ilvl w:val="0"/>
          <w:numId w:val="1"/>
        </w:numPr>
        <w:tabs>
          <w:tab w:val="left" w:pos="540"/>
          <w:tab w:val="left" w:pos="1710"/>
        </w:tabs>
        <w:rPr>
          <w:rFonts w:ascii="Arial" w:hAnsi="Arial" w:cs="Arial"/>
          <w:color w:val="000000"/>
        </w:rPr>
      </w:pPr>
      <w:r w:rsidRPr="007A5BE9">
        <w:rPr>
          <w:rFonts w:ascii="Arial" w:hAnsi="Arial" w:cs="Arial"/>
          <w:color w:val="000000"/>
          <w:szCs w:val="20"/>
        </w:rPr>
        <w:t xml:space="preserve">Describe the functions of human resource management, methods of promoting and successfully using teamwork within an organization. </w:t>
      </w:r>
    </w:p>
    <w:p w14:paraId="6864A559" w14:textId="6959E7F2" w:rsidR="007A5BE9" w:rsidRPr="007A5BE9" w:rsidRDefault="007A5BE9" w:rsidP="007A5BE9">
      <w:pPr>
        <w:pStyle w:val="ListParagraph"/>
        <w:numPr>
          <w:ilvl w:val="0"/>
          <w:numId w:val="1"/>
        </w:numPr>
        <w:tabs>
          <w:tab w:val="left" w:pos="540"/>
        </w:tabs>
        <w:rPr>
          <w:rFonts w:ascii="Arial" w:hAnsi="Arial" w:cs="Arial"/>
          <w:color w:val="000000"/>
          <w:szCs w:val="20"/>
        </w:rPr>
      </w:pPr>
      <w:r w:rsidRPr="007A5BE9">
        <w:rPr>
          <w:rFonts w:ascii="Arial" w:hAnsi="Arial" w:cs="Arial"/>
          <w:color w:val="000000"/>
          <w:szCs w:val="20"/>
        </w:rPr>
        <w:t>Describe and discuss the characteristics of effective financial management, including financial planning, the accounting process, financial statements, budgeting, and sources of short and long-term finance.</w:t>
      </w:r>
    </w:p>
    <w:p w14:paraId="09095867" w14:textId="724795C6" w:rsidR="0003640F" w:rsidRPr="007A5BE9" w:rsidRDefault="007836B8" w:rsidP="007A5BE9">
      <w:pPr>
        <w:pStyle w:val="ListParagraph"/>
        <w:numPr>
          <w:ilvl w:val="0"/>
          <w:numId w:val="1"/>
        </w:numPr>
        <w:tabs>
          <w:tab w:val="left" w:pos="540"/>
        </w:tabs>
        <w:rPr>
          <w:rFonts w:ascii="Arial" w:hAnsi="Arial" w:cs="Arial"/>
          <w:color w:val="000000"/>
          <w:szCs w:val="20"/>
        </w:rPr>
      </w:pPr>
      <w:r>
        <w:rPr>
          <w:noProof/>
        </w:rPr>
        <w:drawing>
          <wp:anchor distT="0" distB="0" distL="114300" distR="114300" simplePos="0" relativeHeight="251659264" behindDoc="1" locked="0" layoutInCell="1" allowOverlap="1" wp14:anchorId="3D17FD32" wp14:editId="6F1472BE">
            <wp:simplePos x="0" y="0"/>
            <wp:positionH relativeFrom="column">
              <wp:posOffset>244205</wp:posOffset>
            </wp:positionH>
            <wp:positionV relativeFrom="paragraph">
              <wp:posOffset>454440</wp:posOffset>
            </wp:positionV>
            <wp:extent cx="1566545" cy="1665605"/>
            <wp:effectExtent l="0" t="0" r="0" b="0"/>
            <wp:wrapTight wrapText="bothSides">
              <wp:wrapPolygon edited="0">
                <wp:start x="0" y="0"/>
                <wp:lineTo x="0" y="21411"/>
                <wp:lineTo x="21364" y="21411"/>
                <wp:lineTo x="21364" y="0"/>
                <wp:lineTo x="0" y="0"/>
              </wp:wrapPolygon>
            </wp:wrapTight>
            <wp:docPr id="1180845785"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845785" name="Picture 1" descr="A cover of a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545" cy="1665605"/>
                    </a:xfrm>
                    <a:prstGeom prst="rect">
                      <a:avLst/>
                    </a:prstGeom>
                  </pic:spPr>
                </pic:pic>
              </a:graphicData>
            </a:graphic>
            <wp14:sizeRelH relativeFrom="page">
              <wp14:pctWidth>0</wp14:pctWidth>
            </wp14:sizeRelH>
            <wp14:sizeRelV relativeFrom="page">
              <wp14:pctHeight>0</wp14:pctHeight>
            </wp14:sizeRelV>
          </wp:anchor>
        </w:drawing>
      </w:r>
      <w:r w:rsidR="007A5BE9" w:rsidRPr="007A5BE9">
        <w:rPr>
          <w:rFonts w:ascii="Arial" w:hAnsi="Arial" w:cs="Arial"/>
          <w:color w:val="000000"/>
          <w:szCs w:val="20"/>
        </w:rPr>
        <w:t>Analyze the effect of domestic and global economic conditions and ethical practices on business performance.</w:t>
      </w:r>
      <w:r w:rsidR="009100A0" w:rsidRPr="007A5BE9">
        <w:rPr>
          <w:rFonts w:ascii="Helvetica Neue" w:eastAsia="Times New Roman" w:hAnsi="Helvetica Neue" w:cs="Times New Roman"/>
          <w:color w:val="000000"/>
          <w:sz w:val="22"/>
          <w:szCs w:val="22"/>
        </w:rPr>
        <w:br/>
      </w:r>
    </w:p>
    <w:p w14:paraId="0E8ABE03" w14:textId="5924C287" w:rsidR="00163C93" w:rsidRDefault="00163C93" w:rsidP="00163C93">
      <w:pPr>
        <w:pStyle w:val="Heading3"/>
        <w:shd w:val="clear" w:color="auto" w:fill="FFFFFF"/>
        <w:spacing w:before="0" w:line="255" w:lineRule="atLeast"/>
        <w:rPr>
          <w:rFonts w:ascii="Helvetica" w:eastAsia="Times New Roman" w:hAnsi="Helvetica" w:cs="Times New Roman"/>
          <w:b/>
          <w:bCs/>
          <w:color w:val="000000"/>
        </w:rPr>
      </w:pPr>
      <w:r>
        <w:rPr>
          <w:rFonts w:ascii="Helvetica" w:eastAsia="Times New Roman" w:hAnsi="Helvetica" w:cs="Times New Roman"/>
          <w:b/>
          <w:bCs/>
          <w:color w:val="000000"/>
        </w:rPr>
        <w:t xml:space="preserve">Required Materials: </w:t>
      </w:r>
    </w:p>
    <w:p w14:paraId="0C071EAE" w14:textId="24A65CFD" w:rsidR="00163C93" w:rsidRDefault="00163C93" w:rsidP="00163C93">
      <w:pPr>
        <w:pStyle w:val="Heading3"/>
        <w:shd w:val="clear" w:color="auto" w:fill="FFFFFF"/>
        <w:spacing w:before="0" w:line="255" w:lineRule="atLeast"/>
        <w:rPr>
          <w:rFonts w:ascii="Helvetica" w:eastAsia="Times New Roman" w:hAnsi="Helvetica" w:cs="Times New Roman"/>
          <w:b/>
          <w:bCs/>
          <w:color w:val="000000"/>
        </w:rPr>
      </w:pPr>
      <w:r>
        <w:rPr>
          <w:rFonts w:ascii="Helvetica" w:eastAsia="Times New Roman" w:hAnsi="Helvetica" w:cs="Times New Roman"/>
          <w:b/>
          <w:bCs/>
          <w:color w:val="000000"/>
        </w:rPr>
        <w:t>Textbook</w:t>
      </w:r>
    </w:p>
    <w:p w14:paraId="1B2EB8B2" w14:textId="257FA8EA" w:rsidR="00163C93" w:rsidRDefault="00455547" w:rsidP="00163C93">
      <w:r>
        <w:t>M: Business 7</w:t>
      </w:r>
      <w:r>
        <w:rPr>
          <w:vertAlign w:val="superscript"/>
        </w:rPr>
        <w:t>th</w:t>
      </w:r>
      <w:r>
        <w:t xml:space="preserve"> Edition</w:t>
      </w:r>
      <w:r>
        <w:br/>
        <w:t>by O.C. Ferrell</w:t>
      </w:r>
    </w:p>
    <w:p w14:paraId="6410957E" w14:textId="77777777" w:rsidR="005D6B67" w:rsidRDefault="00455547" w:rsidP="005D6B67">
      <w:r>
        <w:t>ISBN-10: 1260598160</w:t>
      </w:r>
      <w:r>
        <w:br/>
        <w:t>ISBN-13: 978-1260598162</w:t>
      </w:r>
    </w:p>
    <w:p w14:paraId="2592E349" w14:textId="77777777" w:rsidR="005D6B67" w:rsidRDefault="005D6B67" w:rsidP="005D6B67"/>
    <w:p w14:paraId="488C84C4" w14:textId="77777777" w:rsidR="005D6B67" w:rsidRDefault="005D6B67" w:rsidP="005D6B67"/>
    <w:p w14:paraId="6962FE3B" w14:textId="77777777" w:rsidR="005A4C65" w:rsidRDefault="005A4C65" w:rsidP="005D6B67"/>
    <w:p w14:paraId="0363A8BD" w14:textId="77777777" w:rsidR="005A4C65" w:rsidRDefault="005A4C65" w:rsidP="005D6B67"/>
    <w:p w14:paraId="25B69448" w14:textId="77777777" w:rsidR="005A4C65" w:rsidRDefault="005A4C65" w:rsidP="005D6B67"/>
    <w:p w14:paraId="5A906A13" w14:textId="214D18A1" w:rsidR="0003640F" w:rsidRPr="005D6B67" w:rsidRDefault="00DD34CC" w:rsidP="005D6B67">
      <w:r>
        <w:rPr>
          <w:rFonts w:ascii="Helvetica Neue" w:eastAsia="Times New Roman" w:hAnsi="Helvetica Neue" w:cs="Times New Roman"/>
          <w:b/>
          <w:bCs/>
          <w:color w:val="000000"/>
        </w:rPr>
        <w:lastRenderedPageBreak/>
        <w:t xml:space="preserve">Canvas: </w:t>
      </w:r>
    </w:p>
    <w:p w14:paraId="055C880E" w14:textId="49DC39CE" w:rsidR="00DD34CC"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is the learning management system at Reinhardt.  If you need more information about how </w:t>
      </w: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works you can </w:t>
      </w:r>
      <w:r>
        <w:rPr>
          <w:rFonts w:ascii="Helvetica Neue" w:eastAsia="Times New Roman" w:hAnsi="Helvetica Neue" w:cs="Times New Roman"/>
          <w:color w:val="000000"/>
        </w:rPr>
        <w:t>reach out to CITEL or myself to assist.</w:t>
      </w:r>
    </w:p>
    <w:p w14:paraId="0721E294" w14:textId="3CBCB4E1" w:rsidR="00F2661D" w:rsidRPr="0003640F"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assignments and exams </w:t>
      </w:r>
      <w:r w:rsidR="0003640F" w:rsidRPr="0003640F">
        <w:rPr>
          <w:rFonts w:ascii="Helvetica Neue" w:eastAsia="Times New Roman" w:hAnsi="Helvetica Neue" w:cs="Times New Roman"/>
          <w:color w:val="000000"/>
        </w:rPr>
        <w:t xml:space="preserve">will be administered in </w:t>
      </w:r>
      <w:r>
        <w:rPr>
          <w:rFonts w:ascii="Helvetica Neue" w:eastAsia="Times New Roman" w:hAnsi="Helvetica Neue" w:cs="Times New Roman"/>
          <w:color w:val="000000"/>
        </w:rPr>
        <w:t>Canvas.</w:t>
      </w:r>
      <w:r w:rsidR="0003640F" w:rsidRPr="0003640F">
        <w:rPr>
          <w:rFonts w:ascii="Helvetica Neue" w:eastAsia="Times New Roman" w:hAnsi="Helvetica Neue" w:cs="Times New Roman"/>
          <w:color w:val="000000"/>
        </w:rPr>
        <w:t>  Students will be tested over basic terminology from the readings and lecture materials.  Exams will be multiple choice and T</w:t>
      </w:r>
      <w:r w:rsidR="005D6B67">
        <w:rPr>
          <w:rFonts w:ascii="Helvetica Neue" w:eastAsia="Times New Roman" w:hAnsi="Helvetica Neue" w:cs="Times New Roman"/>
          <w:color w:val="000000"/>
        </w:rPr>
        <w:t>rue</w:t>
      </w:r>
      <w:r w:rsidR="0003640F" w:rsidRPr="0003640F">
        <w:rPr>
          <w:rFonts w:ascii="Helvetica Neue" w:eastAsia="Times New Roman" w:hAnsi="Helvetica Neue" w:cs="Times New Roman"/>
          <w:color w:val="000000"/>
        </w:rPr>
        <w:t>/F</w:t>
      </w:r>
      <w:r w:rsidR="005D6B67">
        <w:rPr>
          <w:rFonts w:ascii="Helvetica Neue" w:eastAsia="Times New Roman" w:hAnsi="Helvetica Neue" w:cs="Times New Roman"/>
          <w:color w:val="000000"/>
        </w:rPr>
        <w:t>alse</w:t>
      </w:r>
      <w:r w:rsidR="0003640F" w:rsidRPr="0003640F">
        <w:rPr>
          <w:rFonts w:ascii="Helvetica Neue" w:eastAsia="Times New Roman" w:hAnsi="Helvetica Neue" w:cs="Times New Roman"/>
          <w:color w:val="000000"/>
        </w:rPr>
        <w:t>.   The goal of the exams is to ensure you leave the class with a basic level of management terminology that you can apply in a business setting. </w:t>
      </w:r>
      <w:r w:rsidR="0003640F" w:rsidRPr="0003640F">
        <w:rPr>
          <w:rFonts w:ascii="Helvetica Neue" w:eastAsia="Times New Roman" w:hAnsi="Helvetica Neue" w:cs="Times New Roman"/>
          <w:color w:val="000000"/>
        </w:rPr>
        <w:br/>
        <w:t>______________________________________________________________________________</w:t>
      </w:r>
    </w:p>
    <w:p w14:paraId="721A3AF9" w14:textId="77777777" w:rsidR="0003640F" w:rsidRPr="00F2661D" w:rsidRDefault="0003640F" w:rsidP="0003640F">
      <w:pPr>
        <w:spacing w:before="180" w:after="24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Class Participation and Performance</w:t>
      </w:r>
    </w:p>
    <w:p w14:paraId="7355476C" w14:textId="5BAF3302" w:rsidR="0003640F" w:rsidRPr="00F2661D" w:rsidRDefault="0003640F" w:rsidP="0003640F">
      <w:pPr>
        <w:numPr>
          <w:ilvl w:val="0"/>
          <w:numId w:val="4"/>
        </w:numPr>
        <w:spacing w:before="100" w:beforeAutospacing="1" w:after="100" w:afterAutospacing="1"/>
        <w:ind w:left="375"/>
        <w:rPr>
          <w:rFonts w:ascii="Helvetica Neue" w:eastAsia="Times New Roman" w:hAnsi="Helvetica Neue" w:cs="Times New Roman"/>
          <w:color w:val="000000"/>
        </w:rPr>
      </w:pPr>
      <w:r w:rsidRPr="00F2661D">
        <w:rPr>
          <w:rFonts w:ascii="Helvetica Neue" w:eastAsia="Times New Roman" w:hAnsi="Helvetica Neue" w:cs="Times New Roman"/>
          <w:color w:val="000000"/>
        </w:rPr>
        <w:t>Reading Policy: Make sure to read all chapters, complete the reviews, and click submit. </w:t>
      </w:r>
    </w:p>
    <w:p w14:paraId="29A1DE1E" w14:textId="08F696E5" w:rsidR="0003640F" w:rsidRPr="00F2661D" w:rsidRDefault="00F2661D" w:rsidP="0003640F">
      <w:pPr>
        <w:numPr>
          <w:ilvl w:val="0"/>
          <w:numId w:val="4"/>
        </w:numPr>
        <w:spacing w:before="100" w:beforeAutospacing="1" w:after="100" w:afterAutospacing="1"/>
        <w:ind w:left="375"/>
        <w:rPr>
          <w:rFonts w:ascii="Helvetica Neue" w:eastAsia="Times New Roman" w:hAnsi="Helvetica Neue" w:cs="Times New Roman"/>
          <w:color w:val="000000"/>
        </w:rPr>
      </w:pPr>
      <w:r>
        <w:rPr>
          <w:rFonts w:ascii="Helvetica Neue" w:eastAsia="Times New Roman" w:hAnsi="Helvetica Neue" w:cs="Times New Roman"/>
          <w:color w:val="000000"/>
        </w:rPr>
        <w:t>Canvas</w:t>
      </w:r>
      <w:r w:rsidR="0003640F" w:rsidRPr="00F2661D">
        <w:rPr>
          <w:rFonts w:ascii="Helvetica Neue" w:eastAsia="Times New Roman" w:hAnsi="Helvetica Neue" w:cs="Times New Roman"/>
          <w:color w:val="000000"/>
        </w:rPr>
        <w:t xml:space="preserve">: For this online course, you are required to participate in online discussions about management and management styles. Those failing to participate not only impact their </w:t>
      </w:r>
      <w:r w:rsidR="00DD34CC" w:rsidRPr="00F2661D">
        <w:rPr>
          <w:rFonts w:ascii="Helvetica Neue" w:eastAsia="Times New Roman" w:hAnsi="Helvetica Neue" w:cs="Times New Roman"/>
          <w:color w:val="000000"/>
        </w:rPr>
        <w:t>grade but</w:t>
      </w:r>
      <w:r w:rsidR="0003640F" w:rsidRPr="00F2661D">
        <w:rPr>
          <w:rFonts w:ascii="Helvetica Neue" w:eastAsia="Times New Roman" w:hAnsi="Helvetica Neue" w:cs="Times New Roman"/>
          <w:color w:val="000000"/>
        </w:rPr>
        <w:t xml:space="preserve"> make it more difficult for others to participate. Please make sure to post early and post often. </w:t>
      </w:r>
    </w:p>
    <w:p w14:paraId="265E0A8D" w14:textId="77777777" w:rsidR="00DD34CC" w:rsidRDefault="0003640F" w:rsidP="0003640F">
      <w:pPr>
        <w:spacing w:before="180" w:after="18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Missing an assignment</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You must take exams and quizzes at the assigned times.  Missing a test is permitted only under dire circumstances.  The examination schedule will be followed.  Please arrange your life so that you can complete your exams and other assignments according to the course schedule.  </w:t>
      </w:r>
      <w:r w:rsidRPr="0003640F">
        <w:rPr>
          <w:rFonts w:ascii="Helvetica Neue" w:eastAsia="Times New Roman" w:hAnsi="Helvetica Neue" w:cs="Times New Roman"/>
          <w:b/>
          <w:bCs/>
          <w:color w:val="000000"/>
          <w:u w:val="single"/>
        </w:rPr>
        <w:t>If you miss a graded assignment or test</w:t>
      </w:r>
      <w:r w:rsidRPr="0003640F">
        <w:rPr>
          <w:rFonts w:ascii="Helvetica Neue" w:eastAsia="Times New Roman" w:hAnsi="Helvetica Neue" w:cs="Times New Roman"/>
          <w:color w:val="000000"/>
        </w:rPr>
        <w:t>, you will be required to present a doctor’s excuse the </w:t>
      </w:r>
      <w:r w:rsidRPr="0003640F">
        <w:rPr>
          <w:rFonts w:ascii="Helvetica Neue" w:eastAsia="Times New Roman" w:hAnsi="Helvetica Neue" w:cs="Times New Roman"/>
          <w:b/>
          <w:bCs/>
          <w:color w:val="000000"/>
          <w:u w:val="single"/>
        </w:rPr>
        <w:t xml:space="preserve">day you </w:t>
      </w:r>
      <w:proofErr w:type="gramStart"/>
      <w:r w:rsidRPr="0003640F">
        <w:rPr>
          <w:rFonts w:ascii="Helvetica Neue" w:eastAsia="Times New Roman" w:hAnsi="Helvetica Neue" w:cs="Times New Roman"/>
          <w:b/>
          <w:bCs/>
          <w:color w:val="000000"/>
          <w:u w:val="single"/>
        </w:rPr>
        <w:t>return back</w:t>
      </w:r>
      <w:proofErr w:type="gramEnd"/>
      <w:r w:rsidRPr="0003640F">
        <w:rPr>
          <w:rFonts w:ascii="Helvetica Neue" w:eastAsia="Times New Roman" w:hAnsi="Helvetica Neue" w:cs="Times New Roman"/>
          <w:b/>
          <w:bCs/>
          <w:color w:val="000000"/>
          <w:u w:val="single"/>
        </w:rPr>
        <w:t xml:space="preserve"> to class</w:t>
      </w:r>
      <w:r w:rsidRPr="0003640F">
        <w:rPr>
          <w:rFonts w:ascii="Helvetica Neue" w:eastAsia="Times New Roman" w:hAnsi="Helvetica Neue" w:cs="Times New Roman"/>
          <w:color w:val="000000"/>
        </w:rPr>
        <w:t> in order to make up the missed work.  A note from the campus nurse is also acceptable.  You will be required to make up the work on the date the instructor specifies, which will be outside of the regularly scheduled class time.  If a homework assignment is due and you miss class, please make sure to submit the assignment prior to missing class. </w:t>
      </w:r>
    </w:p>
    <w:p w14:paraId="23FD1B94" w14:textId="7903EB12" w:rsidR="0003640F" w:rsidRPr="00F2661D" w:rsidRDefault="0003640F" w:rsidP="0003640F">
      <w:pPr>
        <w:spacing w:before="180" w:after="180"/>
        <w:rPr>
          <w:rFonts w:ascii="Helvetica Neue" w:eastAsia="Times New Roman" w:hAnsi="Helvetica Neue" w:cs="Times New Roman"/>
          <w:b/>
          <w:bCs/>
          <w:color w:val="000000"/>
        </w:rPr>
      </w:pPr>
      <w:r w:rsidRPr="0003640F">
        <w:rPr>
          <w:rFonts w:ascii="Helvetica Neue" w:eastAsia="Times New Roman" w:hAnsi="Helvetica Neue" w:cs="Times New Roman"/>
          <w:color w:val="000000"/>
        </w:rPr>
        <w:br/>
      </w:r>
      <w:r w:rsidRPr="00F2661D">
        <w:rPr>
          <w:rFonts w:ascii="Helvetica Neue" w:eastAsia="Times New Roman" w:hAnsi="Helvetica Neue" w:cs="Times New Roman"/>
          <w:b/>
          <w:bCs/>
          <w:color w:val="000000"/>
        </w:rPr>
        <w:t>Late Work</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Late work and missing exams is not accepted.  Please note your calendar with the due dates for graded exercises. </w:t>
      </w:r>
    </w:p>
    <w:p w14:paraId="4017C572"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If you have a medical excuse for your absence, please provide it to me the day you return to class (physician’s office or school nurse).  I will provide you with a new due date for the assignment.  I am a reasonable person, so if you are </w:t>
      </w:r>
      <w:proofErr w:type="gramStart"/>
      <w:r w:rsidRPr="0003640F">
        <w:rPr>
          <w:rFonts w:ascii="Helvetica Neue" w:eastAsia="Times New Roman" w:hAnsi="Helvetica Neue" w:cs="Times New Roman"/>
          <w:color w:val="000000"/>
        </w:rPr>
        <w:t>ill</w:t>
      </w:r>
      <w:proofErr w:type="gramEnd"/>
      <w:r w:rsidRPr="0003640F">
        <w:rPr>
          <w:rFonts w:ascii="Helvetica Neue" w:eastAsia="Times New Roman" w:hAnsi="Helvetica Neue" w:cs="Times New Roman"/>
          <w:color w:val="000000"/>
        </w:rPr>
        <w:t xml:space="preserve"> please take care of yourself. However, I do want to be fair to the rest of the class and I can’t allow students to turn in the work after everyone else has worked to meet the prescribed deadlines if they aren’t sick or have </w:t>
      </w:r>
      <w:proofErr w:type="gramStart"/>
      <w:r w:rsidRPr="0003640F">
        <w:rPr>
          <w:rFonts w:ascii="Helvetica Neue" w:eastAsia="Times New Roman" w:hAnsi="Helvetica Neue" w:cs="Times New Roman"/>
          <w:color w:val="000000"/>
        </w:rPr>
        <w:t>an emergency situation</w:t>
      </w:r>
      <w:proofErr w:type="gramEnd"/>
      <w:r w:rsidRPr="0003640F">
        <w:rPr>
          <w:rFonts w:ascii="Helvetica Neue" w:eastAsia="Times New Roman" w:hAnsi="Helvetica Neue" w:cs="Times New Roman"/>
          <w:color w:val="000000"/>
        </w:rPr>
        <w:t>. </w:t>
      </w:r>
    </w:p>
    <w:p w14:paraId="41A4C29D" w14:textId="4F81398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If you </w:t>
      </w:r>
      <w:proofErr w:type="gramStart"/>
      <w:r w:rsidRPr="0003640F">
        <w:rPr>
          <w:rFonts w:ascii="Helvetica Neue" w:eastAsia="Times New Roman" w:hAnsi="Helvetica Neue" w:cs="Times New Roman"/>
          <w:color w:val="000000"/>
        </w:rPr>
        <w:t>have to</w:t>
      </w:r>
      <w:proofErr w:type="gramEnd"/>
      <w:r w:rsidRPr="0003640F">
        <w:rPr>
          <w:rFonts w:ascii="Helvetica Neue" w:eastAsia="Times New Roman" w:hAnsi="Helvetica Neue" w:cs="Times New Roman"/>
          <w:color w:val="000000"/>
        </w:rPr>
        <w:t xml:space="preserve"> travel for work, just let me know in advance and we’ll determine the best course of action prior to your leaving town. </w:t>
      </w:r>
    </w:p>
    <w:p w14:paraId="30A1BAD0" w14:textId="77777777" w:rsidR="005A4C65" w:rsidRDefault="005A4C65" w:rsidP="0003640F">
      <w:pPr>
        <w:spacing w:before="180" w:after="180"/>
        <w:rPr>
          <w:rFonts w:ascii="Helvetica Neue" w:eastAsia="Times New Roman" w:hAnsi="Helvetica Neue" w:cs="Times New Roman"/>
          <w:b/>
          <w:bCs/>
          <w:color w:val="000000"/>
        </w:rPr>
      </w:pPr>
    </w:p>
    <w:p w14:paraId="462238BE" w14:textId="74FD3330"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lastRenderedPageBreak/>
        <w:t>ASO Students</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E79CED" w14:textId="5F7F81BB" w:rsidR="0003640F" w:rsidRPr="0003640F" w:rsidRDefault="0003640F" w:rsidP="0003640F">
      <w:pPr>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Office 365</w:t>
      </w:r>
      <w:r w:rsidRPr="0003640F">
        <w:rPr>
          <w:rFonts w:ascii="Helvetica Neue" w:eastAsia="Times New Roman" w:hAnsi="Helvetica Neue" w:cs="Times New Roman"/>
          <w:color w:val="000000"/>
        </w:rP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w:t>
      </w:r>
      <w:proofErr w:type="gramStart"/>
      <w:r w:rsidRPr="0003640F">
        <w:rPr>
          <w:rFonts w:ascii="Helvetica Neue" w:eastAsia="Times New Roman" w:hAnsi="Helvetica Neue" w:cs="Times New Roman"/>
          <w:color w:val="000000"/>
        </w:rPr>
        <w:t>as long as</w:t>
      </w:r>
      <w:proofErr w:type="gramEnd"/>
      <w:r w:rsidRPr="0003640F">
        <w:rPr>
          <w:rFonts w:ascii="Helvetica Neue" w:eastAsia="Times New Roman" w:hAnsi="Helvetica Neue" w:cs="Times New Roman"/>
          <w:color w:val="000000"/>
        </w:rPr>
        <w:t xml:space="preserve"> you are a Reinhardt student this academic year.  There is a bookmark in </w:t>
      </w:r>
      <w:proofErr w:type="spellStart"/>
      <w:r w:rsidRPr="0003640F">
        <w:rPr>
          <w:rFonts w:ascii="Helvetica Neue" w:eastAsia="Times New Roman" w:hAnsi="Helvetica Neue" w:cs="Times New Roman"/>
          <w:color w:val="000000"/>
        </w:rPr>
        <w:t>EagleWeb</w:t>
      </w:r>
      <w:proofErr w:type="spellEnd"/>
      <w:r w:rsidRPr="0003640F">
        <w:rPr>
          <w:rFonts w:ascii="Helvetica Neue" w:eastAsia="Times New Roman" w:hAnsi="Helvetica Neue" w:cs="Times New Roman"/>
          <w:color w:val="000000"/>
        </w:rPr>
        <w:t xml:space="preserve"> to the Office 365 login </w:t>
      </w:r>
      <w:hyperlink r:id="rId9" w:tgtFrame="_blank" w:history="1">
        <w:r w:rsidRPr="0003640F">
          <w:rPr>
            <w:rFonts w:ascii="Helvetica Neue" w:eastAsia="Times New Roman" w:hAnsi="Helvetica Neue" w:cs="Times New Roman"/>
            <w:color w:val="0000FF"/>
            <w:u w:val="single"/>
          </w:rPr>
          <w:t>https://login.microsoftonline.com/login.srf?bk=1408367739</w:t>
        </w:r>
        <w:r w:rsidRPr="0003640F">
          <w:rPr>
            <w:rFonts w:ascii="Helvetica Neue" w:eastAsia="Times New Roman" w:hAnsi="Helvetica Neue" w:cs="Times New Roman"/>
            <w:color w:val="0000FF"/>
            <w:u w:val="single"/>
            <w:bdr w:val="none" w:sz="0" w:space="0" w:color="auto" w:frame="1"/>
          </w:rPr>
          <w:t> (Links to an external site.)</w:t>
        </w:r>
      </w:hyperlink>
      <w:r w:rsidRPr="0003640F">
        <w:rPr>
          <w:rFonts w:ascii="Helvetica Neue" w:eastAsia="Times New Roman" w:hAnsi="Helvetica Neue" w:cs="Times New Roman"/>
          <w:color w:val="000000"/>
        </w:rPr>
        <w:t> .  Through Office 365, you can view your Reinhardt email, save documents to OneDrive (</w:t>
      </w:r>
      <w:proofErr w:type="gramStart"/>
      <w:r w:rsidRPr="0003640F">
        <w:rPr>
          <w:rFonts w:ascii="Helvetica Neue" w:eastAsia="Times New Roman" w:hAnsi="Helvetica Neue" w:cs="Times New Roman"/>
          <w:color w:val="000000"/>
        </w:rPr>
        <w:t>cloud based</w:t>
      </w:r>
      <w:proofErr w:type="gramEnd"/>
      <w:r w:rsidRPr="0003640F">
        <w:rPr>
          <w:rFonts w:ascii="Helvetica Neue" w:eastAsia="Times New Roman" w:hAnsi="Helvetica Neue" w:cs="Times New Roman"/>
          <w:color w:val="000000"/>
        </w:rPr>
        <w:t xml:space="preserve"> server), so you can access your files anywhere, &amp; manage your calendar. </w:t>
      </w:r>
    </w:p>
    <w:p w14:paraId="357C0A03" w14:textId="6A1D74F5" w:rsidR="0003640F" w:rsidRPr="00EA5BB7" w:rsidRDefault="0003640F" w:rsidP="0003640F">
      <w:pPr>
        <w:spacing w:before="180" w:after="180"/>
        <w:rPr>
          <w:rFonts w:ascii="Helvetica Neue" w:eastAsia="Times New Roman" w:hAnsi="Helvetica Neue" w:cs="Times New Roman"/>
          <w:b/>
          <w:bCs/>
          <w:color w:val="000000"/>
        </w:rPr>
      </w:pPr>
      <w:r w:rsidRPr="00EA5BB7">
        <w:rPr>
          <w:rFonts w:ascii="Helvetica Neue" w:eastAsia="Times New Roman" w:hAnsi="Helvetica Neue" w:cs="Times New Roman"/>
          <w:b/>
          <w:bCs/>
          <w:color w:val="000000"/>
        </w:rPr>
        <w:t>Instructional Methods</w:t>
      </w:r>
    </w:p>
    <w:p w14:paraId="7298EDBA" w14:textId="6F83FFED" w:rsidR="0003640F" w:rsidRPr="0003640F" w:rsidRDefault="0003640F" w:rsidP="0003640F">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Class lectures highlighting course material as well as class discussions via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discussion boards.</w:t>
      </w:r>
    </w:p>
    <w:p w14:paraId="6FE4F433" w14:textId="509C2EA8" w:rsidR="0003640F" w:rsidRDefault="00F830DB" w:rsidP="0003640F">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noProof/>
          <w:color w:val="000000"/>
        </w:rPr>
        <w:drawing>
          <wp:anchor distT="0" distB="0" distL="114300" distR="114300" simplePos="0" relativeHeight="251660288" behindDoc="1" locked="0" layoutInCell="1" allowOverlap="1" wp14:anchorId="19E67376" wp14:editId="767E08F6">
            <wp:simplePos x="0" y="0"/>
            <wp:positionH relativeFrom="column">
              <wp:posOffset>5839460</wp:posOffset>
            </wp:positionH>
            <wp:positionV relativeFrom="paragraph">
              <wp:posOffset>461645</wp:posOffset>
            </wp:positionV>
            <wp:extent cx="814705" cy="814705"/>
            <wp:effectExtent l="0" t="0" r="0" b="0"/>
            <wp:wrapTight wrapText="bothSides">
              <wp:wrapPolygon edited="0">
                <wp:start x="0" y="0"/>
                <wp:lineTo x="0" y="21213"/>
                <wp:lineTo x="21213" y="21213"/>
                <wp:lineTo x="21213" y="0"/>
                <wp:lineTo x="0" y="0"/>
              </wp:wrapPolygon>
            </wp:wrapTight>
            <wp:docPr id="189615776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57762" name="Picture 2"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705" cy="814705"/>
                    </a:xfrm>
                    <a:prstGeom prst="rect">
                      <a:avLst/>
                    </a:prstGeom>
                  </pic:spPr>
                </pic:pic>
              </a:graphicData>
            </a:graphic>
            <wp14:sizeRelH relativeFrom="page">
              <wp14:pctWidth>0</wp14:pctWidth>
            </wp14:sizeRelH>
            <wp14:sizeRelV relativeFrom="page">
              <wp14:pctHeight>0</wp14:pctHeight>
            </wp14:sizeRelV>
          </wp:anchor>
        </w:drawing>
      </w:r>
      <w:r w:rsidR="0003640F" w:rsidRPr="0003640F">
        <w:rPr>
          <w:rFonts w:ascii="Helvetica Neue" w:eastAsia="Times New Roman" w:hAnsi="Helvetica Neue" w:cs="Times New Roman"/>
          <w:color w:val="000000"/>
        </w:rPr>
        <w:t>Required textbook reading</w:t>
      </w:r>
      <w:r w:rsidR="00B72A1E">
        <w:rPr>
          <w:rFonts w:ascii="Helvetica Neue" w:eastAsia="Times New Roman" w:hAnsi="Helvetica Neue" w:cs="Times New Roman"/>
          <w:color w:val="000000"/>
        </w:rPr>
        <w:t xml:space="preserve">. You will need this for </w:t>
      </w:r>
      <w:r w:rsidR="00B72A1E" w:rsidRPr="0003640F">
        <w:rPr>
          <w:rFonts w:ascii="Helvetica Neue" w:eastAsia="Times New Roman" w:hAnsi="Helvetica Neue" w:cs="Times New Roman"/>
          <w:color w:val="000000"/>
        </w:rPr>
        <w:t>reviewing and testing your understanding of concepts from class lecture and your reading of the textbook.   </w:t>
      </w:r>
    </w:p>
    <w:p w14:paraId="63893790" w14:textId="1860878E" w:rsidR="00E542A0" w:rsidRPr="00120A49" w:rsidRDefault="00E542A0" w:rsidP="00120A49">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color w:val="000000"/>
        </w:rPr>
        <w:t xml:space="preserve">Go to this QR code to complete extra credit (worth </w:t>
      </w:r>
      <w:r w:rsidR="005A4C65">
        <w:rPr>
          <w:rFonts w:ascii="Helvetica Neue" w:eastAsia="Times New Roman" w:hAnsi="Helvetica Neue" w:cs="Times New Roman"/>
          <w:color w:val="000000"/>
        </w:rPr>
        <w:t>5</w:t>
      </w:r>
      <w:r>
        <w:rPr>
          <w:rFonts w:ascii="Helvetica Neue" w:eastAsia="Times New Roman" w:hAnsi="Helvetica Neue" w:cs="Times New Roman"/>
          <w:color w:val="000000"/>
        </w:rPr>
        <w:t xml:space="preserve"> more points)</w:t>
      </w:r>
      <w:r w:rsidR="008F6BDC">
        <w:rPr>
          <w:rFonts w:ascii="Helvetica Neue" w:eastAsia="Times New Roman" w:hAnsi="Helvetica Neue" w:cs="Times New Roman"/>
          <w:color w:val="000000"/>
        </w:rPr>
        <w:t xml:space="preserve"> and then email me a sentence or two about the video. </w:t>
      </w:r>
    </w:p>
    <w:p w14:paraId="3D793DA4" w14:textId="43A1C5C6" w:rsidR="0003640F" w:rsidRPr="0003640F" w:rsidRDefault="0003640F" w:rsidP="0003640F">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Use of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for collecting assignments and distributing class materials.</w:t>
      </w:r>
    </w:p>
    <w:p w14:paraId="06A6CB4A" w14:textId="004969FC" w:rsidR="0003640F" w:rsidRDefault="0003640F" w:rsidP="00F2661D">
      <w:pPr>
        <w:numPr>
          <w:ilvl w:val="1"/>
          <w:numId w:val="5"/>
        </w:numPr>
        <w:spacing w:before="100" w:beforeAutospacing="1" w:after="100" w:afterAutospacing="1"/>
        <w:ind w:left="750"/>
        <w:rPr>
          <w:rFonts w:ascii="Helvetica Neue" w:eastAsia="Times New Roman" w:hAnsi="Helvetica Neue" w:cs="Times New Roman"/>
          <w:color w:val="000000"/>
        </w:rPr>
      </w:pPr>
      <w:r w:rsidRPr="0003640F">
        <w:rPr>
          <w:rFonts w:ascii="Helvetica Neue" w:eastAsia="Times New Roman" w:hAnsi="Helvetica Neue" w:cs="Times New Roman"/>
          <w:color w:val="000000"/>
        </w:rPr>
        <w:t>Use of C</w:t>
      </w:r>
      <w:r w:rsidR="00B72A1E">
        <w:rPr>
          <w:rFonts w:ascii="Helvetica Neue" w:eastAsia="Times New Roman" w:hAnsi="Helvetica Neue" w:cs="Times New Roman"/>
          <w:color w:val="000000"/>
        </w:rPr>
        <w:t>anvas</w:t>
      </w:r>
      <w:r w:rsidRPr="0003640F">
        <w:rPr>
          <w:rFonts w:ascii="Helvetica Neue" w:eastAsia="Times New Roman" w:hAnsi="Helvetica Neue" w:cs="Times New Roman"/>
          <w:color w:val="000000"/>
        </w:rPr>
        <w:t xml:space="preserve"> testing</w:t>
      </w:r>
      <w:r w:rsidR="00B72A1E">
        <w:rPr>
          <w:rFonts w:ascii="Helvetica Neue" w:eastAsia="Times New Roman" w:hAnsi="Helvetica Neue" w:cs="Times New Roman"/>
          <w:color w:val="000000"/>
        </w:rPr>
        <w:t xml:space="preserve">, quizzes, discussions, and more. </w:t>
      </w:r>
    </w:p>
    <w:p w14:paraId="640F4761" w14:textId="49015B3B" w:rsidR="00E542A0" w:rsidRPr="00E542A0" w:rsidRDefault="00E542A0" w:rsidP="00E542A0">
      <w:pPr>
        <w:numPr>
          <w:ilvl w:val="1"/>
          <w:numId w:val="5"/>
        </w:numPr>
        <w:spacing w:before="100" w:beforeAutospacing="1" w:after="100" w:afterAutospacing="1"/>
        <w:ind w:left="750"/>
        <w:rPr>
          <w:rFonts w:ascii="Helvetica Neue" w:eastAsia="Times New Roman" w:hAnsi="Helvetica Neue" w:cs="Times New Roman"/>
          <w:color w:val="000000"/>
        </w:rPr>
      </w:pPr>
      <w:r>
        <w:rPr>
          <w:rFonts w:ascii="Helvetica Neue" w:eastAsia="Times New Roman" w:hAnsi="Helvetica Neue" w:cs="Times New Roman"/>
          <w:color w:val="000000"/>
        </w:rPr>
        <w:t xml:space="preserve">Assignments are due at Midnight on Sundays unless noted for the final week. </w:t>
      </w:r>
    </w:p>
    <w:p w14:paraId="226515C4" w14:textId="7A64A9CF" w:rsidR="00DD34CC" w:rsidRPr="00120A49" w:rsidRDefault="00DD34CC" w:rsidP="00DD34CC">
      <w:pPr>
        <w:spacing w:before="100" w:beforeAutospacing="1" w:after="100" w:afterAutospacing="1"/>
        <w:rPr>
          <w:rFonts w:ascii="Helvetica" w:eastAsia="Times New Roman" w:hAnsi="Helvetica" w:cs="Times New Roman"/>
          <w:b/>
          <w:bCs/>
          <w:sz w:val="20"/>
          <w:szCs w:val="20"/>
        </w:rPr>
      </w:pPr>
      <w:r w:rsidRPr="00120A49">
        <w:rPr>
          <w:rFonts w:ascii="Helvetica" w:eastAsia="Times New Roman" w:hAnsi="Helvetica" w:cs="Times New Roman"/>
          <w:b/>
          <w:bCs/>
          <w:sz w:val="20"/>
          <w:szCs w:val="20"/>
        </w:rPr>
        <w:t xml:space="preserve">COVID Statement: </w:t>
      </w:r>
      <w:r w:rsidRPr="00120A49">
        <w:rPr>
          <w:rFonts w:ascii="Helvetica" w:hAnsi="Helvetica" w:cs="Calibri"/>
          <w:sz w:val="20"/>
          <w:szCs w:val="20"/>
          <w:bdr w:val="none" w:sz="0" w:space="0" w:color="auto" w:frame="1"/>
        </w:rPr>
        <w:t> </w:t>
      </w:r>
    </w:p>
    <w:p w14:paraId="081EC7AD" w14:textId="58492430" w:rsidR="00DD34CC" w:rsidRPr="00120A49" w:rsidRDefault="00DD34CC" w:rsidP="00B72A1E">
      <w:pPr>
        <w:pStyle w:val="xmsonormal"/>
        <w:spacing w:before="0" w:beforeAutospacing="0" w:after="0" w:afterAutospacing="0"/>
        <w:rPr>
          <w:rFonts w:ascii="Helvetica" w:hAnsi="Helvetica" w:cs="Calibri"/>
          <w:sz w:val="16"/>
          <w:szCs w:val="16"/>
        </w:rPr>
      </w:pPr>
      <w:bookmarkStart w:id="0" w:name="x__Hlk78210242"/>
      <w:r w:rsidRPr="00120A49">
        <w:rPr>
          <w:rFonts w:ascii="Helvetica" w:hAnsi="Helvetica" w:cs="Calibri"/>
          <w:sz w:val="16"/>
          <w:szCs w:val="16"/>
          <w:bdr w:val="none" w:sz="0" w:space="0" w:color="auto" w:frame="1"/>
        </w:rPr>
        <w:t xml:space="preserve">Please </w:t>
      </w:r>
      <w:bookmarkEnd w:id="0"/>
      <w:r w:rsidR="00B72A1E" w:rsidRPr="00120A49">
        <w:rPr>
          <w:rFonts w:ascii="Helvetica" w:hAnsi="Helvetica" w:cs="Calibri"/>
          <w:sz w:val="16"/>
          <w:szCs w:val="16"/>
          <w:bdr w:val="none" w:sz="0" w:space="0" w:color="auto" w:frame="1"/>
        </w:rPr>
        <w:t xml:space="preserve">ensure you know what Reinhardt’s current COVID policy is. </w:t>
      </w:r>
    </w:p>
    <w:p w14:paraId="1FDEE7E1" w14:textId="77777777" w:rsidR="00DD34CC" w:rsidRPr="00120A49" w:rsidRDefault="00DD34CC" w:rsidP="00DD34CC">
      <w:pPr>
        <w:pStyle w:val="xmsonormal"/>
        <w:spacing w:before="0" w:beforeAutospacing="0" w:after="0" w:afterAutospacing="0"/>
        <w:rPr>
          <w:rFonts w:ascii="Helvetica" w:hAnsi="Helvetica" w:cs="Calibri"/>
          <w:sz w:val="16"/>
          <w:szCs w:val="16"/>
        </w:rPr>
      </w:pPr>
      <w:r w:rsidRPr="00120A49">
        <w:rPr>
          <w:rFonts w:ascii="Helvetica" w:hAnsi="Helvetica" w:cs="Calibri"/>
          <w:b/>
          <w:bCs/>
          <w:sz w:val="16"/>
          <w:szCs w:val="16"/>
          <w:bdr w:val="none" w:sz="0" w:space="0" w:color="auto" w:frame="1"/>
        </w:rPr>
        <w:t> </w:t>
      </w:r>
    </w:p>
    <w:p w14:paraId="5F1342E4" w14:textId="5C497B2A" w:rsidR="00DD34CC" w:rsidRPr="00120A49" w:rsidRDefault="00DD34CC" w:rsidP="00DD34CC">
      <w:pPr>
        <w:pStyle w:val="xmsonormal"/>
        <w:spacing w:before="0" w:beforeAutospacing="0" w:after="0" w:afterAutospacing="0"/>
        <w:rPr>
          <w:rFonts w:ascii="Helvetica" w:hAnsi="Helvetica" w:cs="Calibri"/>
          <w:sz w:val="16"/>
          <w:szCs w:val="16"/>
        </w:rPr>
      </w:pPr>
      <w:r w:rsidRPr="00120A49">
        <w:rPr>
          <w:rFonts w:ascii="Helvetica" w:hAnsi="Helvetica" w:cs="Calibri"/>
          <w:sz w:val="16"/>
          <w:szCs w:val="16"/>
        </w:rPr>
        <w:t xml:space="preserve">All students, faculty, </w:t>
      </w:r>
      <w:proofErr w:type="gramStart"/>
      <w:r w:rsidRPr="00120A49">
        <w:rPr>
          <w:rFonts w:ascii="Helvetica" w:hAnsi="Helvetica" w:cs="Calibri"/>
          <w:sz w:val="16"/>
          <w:szCs w:val="16"/>
        </w:rPr>
        <w:t>staff</w:t>
      </w:r>
      <w:proofErr w:type="gramEnd"/>
      <w:r w:rsidRPr="00120A49">
        <w:rPr>
          <w:rFonts w:ascii="Helvetica" w:hAnsi="Helvetica" w:cs="Calibri"/>
          <w:sz w:val="16"/>
          <w:szCs w:val="16"/>
        </w:rPr>
        <w:t xml:space="preserve"> and administration at Reinhardt University are subject to changes in policies if mandated by the State of Georgia. Current policies and procedures can be found at: </w:t>
      </w:r>
      <w:r w:rsidRPr="00120A49">
        <w:rPr>
          <w:rStyle w:val="apple-converted-space"/>
          <w:rFonts w:ascii="Helvetica" w:hAnsi="Helvetica" w:cs="Calibri"/>
          <w:sz w:val="16"/>
          <w:szCs w:val="16"/>
        </w:rPr>
        <w:t> </w:t>
      </w:r>
      <w:hyperlink r:id="rId11" w:tgtFrame="_blank" w:history="1">
        <w:r w:rsidRPr="00120A49">
          <w:rPr>
            <w:rStyle w:val="Hyperlink"/>
            <w:rFonts w:ascii="Helvetica" w:hAnsi="Helvetica" w:cs="Calibri"/>
            <w:color w:val="auto"/>
            <w:sz w:val="16"/>
            <w:szCs w:val="16"/>
            <w:bdr w:val="none" w:sz="0" w:space="0" w:color="auto" w:frame="1"/>
          </w:rPr>
          <w:t>https://www.reinhardt.edu/back-to-campus</w:t>
        </w:r>
      </w:hyperlink>
      <w:r w:rsidRPr="00120A49">
        <w:rPr>
          <w:rFonts w:ascii="Helvetica" w:hAnsi="Helvetica" w:cs="Calibri"/>
          <w:sz w:val="16"/>
          <w:szCs w:val="16"/>
        </w:rPr>
        <w:t>.</w:t>
      </w:r>
      <w:r w:rsidRPr="00120A49">
        <w:rPr>
          <w:rStyle w:val="apple-converted-space"/>
          <w:rFonts w:ascii="Helvetica" w:hAnsi="Helvetica" w:cs="Calibri"/>
          <w:sz w:val="16"/>
          <w:szCs w:val="16"/>
        </w:rPr>
        <w:t> </w:t>
      </w:r>
      <w:r w:rsidRPr="00120A49">
        <w:rPr>
          <w:rFonts w:ascii="Helvetica" w:hAnsi="Helvetica" w:cs="Calibri"/>
          <w:sz w:val="16"/>
          <w:szCs w:val="16"/>
        </w:rPr>
        <w:t>If you have any questions, please refer to the website or contact Reinhardt University at the numbers below.</w:t>
      </w:r>
    </w:p>
    <w:p w14:paraId="00FA1F7D" w14:textId="77777777" w:rsidR="00DD34CC" w:rsidRPr="00120A49" w:rsidRDefault="00DD34CC" w:rsidP="00DD34CC">
      <w:pPr>
        <w:pStyle w:val="xmsonormal"/>
        <w:spacing w:before="0" w:beforeAutospacing="0" w:after="0" w:afterAutospacing="0"/>
        <w:rPr>
          <w:rFonts w:ascii="Helvetica" w:hAnsi="Helvetica" w:cs="Calibri"/>
          <w:sz w:val="16"/>
          <w:szCs w:val="16"/>
        </w:rPr>
      </w:pPr>
      <w:r w:rsidRPr="00120A49">
        <w:rPr>
          <w:rFonts w:ascii="Helvetica" w:hAnsi="Helvetica" w:cs="Calibri"/>
          <w:sz w:val="16"/>
          <w:szCs w:val="16"/>
        </w:rPr>
        <w:t> </w:t>
      </w:r>
    </w:p>
    <w:p w14:paraId="39871141" w14:textId="65F88459" w:rsidR="00DD34CC" w:rsidRPr="00120A49" w:rsidRDefault="00DD34CC" w:rsidP="00DD34CC">
      <w:pPr>
        <w:pStyle w:val="xmsonormal"/>
        <w:spacing w:before="0" w:beforeAutospacing="0" w:after="0" w:afterAutospacing="0"/>
        <w:rPr>
          <w:rFonts w:ascii="Helvetica" w:hAnsi="Helvetica" w:cs="Calibri"/>
          <w:sz w:val="16"/>
          <w:szCs w:val="16"/>
        </w:rPr>
      </w:pPr>
      <w:r w:rsidRPr="00120A49">
        <w:rPr>
          <w:rFonts w:ascii="Helvetica" w:hAnsi="Helvetica" w:cs="Calibri"/>
          <w:sz w:val="16"/>
          <w:szCs w:val="16"/>
        </w:rPr>
        <w:t>Campus Nurse within the Student Health Center nurse@reinhardt.edu, 770-720-5542 or</w:t>
      </w:r>
      <w:r w:rsidRPr="00120A49">
        <w:rPr>
          <w:rStyle w:val="apple-converted-space"/>
          <w:rFonts w:ascii="Helvetica" w:hAnsi="Helvetica" w:cs="Calibri"/>
          <w:sz w:val="16"/>
          <w:szCs w:val="16"/>
        </w:rPr>
        <w:t> </w:t>
      </w:r>
      <w:hyperlink r:id="rId12" w:tgtFrame="_blank" w:history="1">
        <w:r w:rsidRPr="00120A49">
          <w:rPr>
            <w:rStyle w:val="Hyperlink"/>
            <w:rFonts w:ascii="Helvetica" w:hAnsi="Helvetica" w:cs="Calibri"/>
            <w:color w:val="auto"/>
            <w:sz w:val="16"/>
            <w:szCs w:val="16"/>
            <w:u w:val="none"/>
            <w:bdr w:val="none" w:sz="0" w:space="0" w:color="auto" w:frame="1"/>
          </w:rPr>
          <w:t>www.reinhardt.edu/nurse</w:t>
        </w:r>
      </w:hyperlink>
      <w:r w:rsidRPr="00120A49">
        <w:rPr>
          <w:rFonts w:ascii="Helvetica" w:hAnsi="Helvetica" w:cs="Calibri"/>
          <w:sz w:val="16"/>
          <w:szCs w:val="16"/>
        </w:rPr>
        <w:t>.</w:t>
      </w:r>
      <w:r w:rsidR="008F6BDC" w:rsidRPr="00120A49">
        <w:rPr>
          <w:rFonts w:ascii="Helvetica" w:hAnsi="Helvetica" w:cs="Calibri"/>
          <w:sz w:val="16"/>
          <w:szCs w:val="16"/>
        </w:rPr>
        <w:t xml:space="preserve"> </w:t>
      </w:r>
      <w:r w:rsidRPr="00120A49">
        <w:rPr>
          <w:rFonts w:ascii="Helvetica" w:hAnsi="Helvetica" w:cs="Calibri"/>
          <w:sz w:val="16"/>
          <w:szCs w:val="16"/>
        </w:rPr>
        <w:t>Public Safety Non-Emergency Phone: 770.720.5789 Emergency Phone: 770.720.5911</w:t>
      </w:r>
      <w:r w:rsidRPr="00120A49">
        <w:rPr>
          <w:rStyle w:val="apple-converted-space"/>
          <w:rFonts w:ascii="Helvetica" w:hAnsi="Helvetica" w:cs="Calibri"/>
          <w:sz w:val="16"/>
          <w:szCs w:val="16"/>
        </w:rPr>
        <w:t> </w:t>
      </w:r>
      <w:hyperlink r:id="rId13" w:tgtFrame="_blank" w:history="1">
        <w:r w:rsidRPr="00120A49">
          <w:rPr>
            <w:rStyle w:val="Hyperlink"/>
            <w:rFonts w:ascii="Helvetica" w:hAnsi="Helvetica" w:cs="Calibri"/>
            <w:color w:val="auto"/>
            <w:sz w:val="16"/>
            <w:szCs w:val="16"/>
            <w:u w:val="none"/>
            <w:bdr w:val="none" w:sz="0" w:space="0" w:color="auto" w:frame="1"/>
          </w:rPr>
          <w:t>publicsafety@reinhardt.edu</w:t>
        </w:r>
      </w:hyperlink>
    </w:p>
    <w:p w14:paraId="0DADBD13" w14:textId="77777777" w:rsidR="00DD34CC" w:rsidRPr="00120A49" w:rsidRDefault="00DD34CC" w:rsidP="00DD34CC">
      <w:pPr>
        <w:pStyle w:val="xmsonormal"/>
        <w:spacing w:before="0" w:beforeAutospacing="0" w:after="0" w:afterAutospacing="0"/>
        <w:rPr>
          <w:rFonts w:ascii="Helvetica" w:hAnsi="Helvetica" w:cs="Calibri"/>
          <w:sz w:val="16"/>
          <w:szCs w:val="16"/>
        </w:rPr>
      </w:pPr>
      <w:r w:rsidRPr="00120A49">
        <w:rPr>
          <w:rFonts w:ascii="Helvetica" w:hAnsi="Helvetica" w:cs="Calibri"/>
          <w:sz w:val="16"/>
          <w:szCs w:val="16"/>
        </w:rPr>
        <w:t> </w:t>
      </w:r>
    </w:p>
    <w:p w14:paraId="1FDF77AD" w14:textId="00A95F2C" w:rsidR="00B72A1E" w:rsidRPr="00120A49" w:rsidRDefault="00DD34CC" w:rsidP="00DD34CC">
      <w:pPr>
        <w:pStyle w:val="xmsonormal"/>
        <w:spacing w:before="0" w:beforeAutospacing="0" w:after="0" w:afterAutospacing="0"/>
        <w:rPr>
          <w:rFonts w:ascii="Helvetica" w:hAnsi="Helvetica" w:cs="Calibri"/>
          <w:sz w:val="16"/>
          <w:szCs w:val="16"/>
        </w:rPr>
      </w:pPr>
      <w:r w:rsidRPr="00120A49">
        <w:rPr>
          <w:rFonts w:ascii="Helvetica" w:hAnsi="Helvetica" w:cs="Calibri"/>
          <w:sz w:val="16"/>
          <w:szCs w:val="16"/>
        </w:rPr>
        <w:t>Dean of Students deanofstudents@reinhardt.edu, 770-720-5540 / Office of the VPAA 770-720-9102</w:t>
      </w:r>
    </w:p>
    <w:p w14:paraId="5D3BF2CB" w14:textId="77777777" w:rsidR="008F6BDC" w:rsidRDefault="008F6BDC" w:rsidP="00DD34CC">
      <w:pPr>
        <w:pStyle w:val="xmsonormal"/>
        <w:spacing w:before="0" w:beforeAutospacing="0" w:after="0" w:afterAutospacing="0"/>
        <w:rPr>
          <w:rFonts w:ascii="Helvetica Neue" w:hAnsi="Helvetica Neue"/>
          <w:b/>
          <w:bCs/>
          <w:color w:val="000000"/>
        </w:rPr>
      </w:pPr>
    </w:p>
    <w:p w14:paraId="5E759878" w14:textId="77777777" w:rsidR="005A4C65" w:rsidRDefault="005A4C65" w:rsidP="00DD34CC">
      <w:pPr>
        <w:pStyle w:val="xmsonormal"/>
        <w:spacing w:before="0" w:beforeAutospacing="0" w:after="0" w:afterAutospacing="0"/>
        <w:rPr>
          <w:rFonts w:ascii="Helvetica Neue" w:hAnsi="Helvetica Neue"/>
          <w:b/>
          <w:bCs/>
          <w:color w:val="000000"/>
        </w:rPr>
      </w:pPr>
    </w:p>
    <w:p w14:paraId="6C5E6E49" w14:textId="77777777" w:rsidR="005A4C65" w:rsidRDefault="005A4C65" w:rsidP="00DD34CC">
      <w:pPr>
        <w:pStyle w:val="xmsonormal"/>
        <w:spacing w:before="0" w:beforeAutospacing="0" w:after="0" w:afterAutospacing="0"/>
        <w:rPr>
          <w:rFonts w:ascii="Helvetica Neue" w:hAnsi="Helvetica Neue"/>
          <w:b/>
          <w:bCs/>
          <w:color w:val="000000"/>
        </w:rPr>
      </w:pPr>
    </w:p>
    <w:p w14:paraId="603114D0" w14:textId="77777777" w:rsidR="005A4C65" w:rsidRDefault="005A4C65" w:rsidP="00DD34CC">
      <w:pPr>
        <w:pStyle w:val="xmsonormal"/>
        <w:spacing w:before="0" w:beforeAutospacing="0" w:after="0" w:afterAutospacing="0"/>
        <w:rPr>
          <w:rFonts w:ascii="Helvetica Neue" w:hAnsi="Helvetica Neue"/>
          <w:b/>
          <w:bCs/>
          <w:color w:val="000000"/>
        </w:rPr>
      </w:pPr>
    </w:p>
    <w:p w14:paraId="355D9577" w14:textId="77777777" w:rsidR="005A4C65" w:rsidRDefault="005A4C65" w:rsidP="00DD34CC">
      <w:pPr>
        <w:pStyle w:val="xmsonormal"/>
        <w:spacing w:before="0" w:beforeAutospacing="0" w:after="0" w:afterAutospacing="0"/>
        <w:rPr>
          <w:rFonts w:ascii="Helvetica Neue" w:hAnsi="Helvetica Neue"/>
          <w:b/>
          <w:bCs/>
          <w:color w:val="000000"/>
        </w:rPr>
      </w:pPr>
    </w:p>
    <w:p w14:paraId="47D179B3" w14:textId="55F86593" w:rsidR="0003640F" w:rsidRPr="00DD34CC" w:rsidRDefault="0003640F" w:rsidP="00DD34CC">
      <w:pPr>
        <w:pStyle w:val="xmsonormal"/>
        <w:spacing w:before="0" w:beforeAutospacing="0" w:after="0" w:afterAutospacing="0"/>
        <w:rPr>
          <w:rFonts w:ascii="Helvetica" w:hAnsi="Helvetica" w:cs="Calibri"/>
          <w:sz w:val="21"/>
          <w:szCs w:val="21"/>
        </w:rPr>
      </w:pPr>
      <w:r w:rsidRPr="00F2661D">
        <w:rPr>
          <w:rFonts w:ascii="Helvetica Neue" w:hAnsi="Helvetica Neue"/>
          <w:b/>
          <w:bCs/>
          <w:color w:val="000000"/>
        </w:rPr>
        <w:lastRenderedPageBreak/>
        <w:t>Grading and Evaluation Criteria</w:t>
      </w:r>
    </w:p>
    <w:p w14:paraId="4A369B1F"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This class assumes the student is working in a business environment. </w:t>
      </w:r>
    </w:p>
    <w:p w14:paraId="2BE9DEF6"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Considerable attention (and grading premium) will be given to following directions (both written and in class).</w:t>
      </w:r>
    </w:p>
    <w:p w14:paraId="461B5005"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All assignments will be graded based upon the appropriateness of its presentation as well as on its content.  </w:t>
      </w:r>
    </w:p>
    <w:p w14:paraId="20D9A2B0"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Corrections or appeals should be made within </w:t>
      </w:r>
      <w:r w:rsidRPr="0003640F">
        <w:rPr>
          <w:rFonts w:ascii="Helvetica Neue" w:eastAsia="Times New Roman" w:hAnsi="Helvetica Neue" w:cs="Times New Roman"/>
          <w:b/>
          <w:bCs/>
          <w:color w:val="000000"/>
          <w:u w:val="single"/>
        </w:rPr>
        <w:t>2 days</w:t>
      </w:r>
      <w:r w:rsidRPr="0003640F">
        <w:rPr>
          <w:rFonts w:ascii="Helvetica Neue" w:eastAsia="Times New Roman" w:hAnsi="Helvetica Neue" w:cs="Times New Roman"/>
          <w:color w:val="000000"/>
        </w:rPr>
        <w:t> of receiving your final grade.</w:t>
      </w:r>
    </w:p>
    <w:p w14:paraId="58430FBB"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Grades:</w:t>
      </w:r>
      <w:r w:rsidRPr="0003640F">
        <w:rPr>
          <w:rFonts w:ascii="Helvetica Neue" w:eastAsia="Times New Roman" w:hAnsi="Helvetica Neue" w:cs="Times New Roman"/>
          <w:color w:val="000000"/>
        </w:rPr>
        <w:t>  If you would like to discuss your grades, you may schedule a meeting outside of class.  I don’t discuss your grades in class because there isn’t time and there are privacy policies that protect your rights (so others aren’t aware of your grades). </w:t>
      </w:r>
    </w:p>
    <w:p w14:paraId="1FBF51F3"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Grading:</w:t>
      </w:r>
      <w:r w:rsidRPr="0003640F">
        <w:rPr>
          <w:rFonts w:ascii="Helvetica Neue" w:eastAsia="Times New Roman" w:hAnsi="Helvetica Neue" w:cs="Times New Roman"/>
          <w:color w:val="000000"/>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09B7A907"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Academic Honesty:</w:t>
      </w:r>
      <w:r w:rsidRPr="0003640F">
        <w:rPr>
          <w:rFonts w:ascii="Helvetica Neue" w:eastAsia="Times New Roman" w:hAnsi="Helvetica Neue" w:cs="Times New Roman"/>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03640F">
        <w:rPr>
          <w:rFonts w:ascii="Helvetica Neue" w:eastAsia="Times New Roman" w:hAnsi="Helvetica Neue" w:cs="Times New Roman"/>
          <w:b/>
          <w:bCs/>
          <w:color w:val="000000"/>
        </w:rPr>
        <w:t>Any violation of academic honesty can result in a failing grade in a course. </w:t>
      </w:r>
      <w:r w:rsidRPr="0003640F">
        <w:rPr>
          <w:rFonts w:ascii="Helvetica Neue" w:eastAsia="Times New Roman" w:hAnsi="Helvetica Neue" w:cs="Times New Roman"/>
          <w:color w:val="000000"/>
        </w:rPr>
        <w:t xml:space="preserve"> It is very easy to copy/share your files.  However, if you don't complete the work you won't learn from it &amp; your exam grade will reflect this failure on your part.  If I detect or observe sharing of </w:t>
      </w:r>
      <w:proofErr w:type="gramStart"/>
      <w:r w:rsidRPr="0003640F">
        <w:rPr>
          <w:rFonts w:ascii="Helvetica Neue" w:eastAsia="Times New Roman" w:hAnsi="Helvetica Neue" w:cs="Times New Roman"/>
          <w:color w:val="000000"/>
        </w:rPr>
        <w:t>work</w:t>
      </w:r>
      <w:proofErr w:type="gramEnd"/>
      <w:r w:rsidRPr="0003640F">
        <w:rPr>
          <w:rFonts w:ascii="Helvetica Neue" w:eastAsia="Times New Roman" w:hAnsi="Helvetica Neue" w:cs="Times New Roman"/>
          <w:color w:val="000000"/>
        </w:rPr>
        <w:t xml:space="preserve"> you will receive an F.   </w:t>
      </w:r>
    </w:p>
    <w:p w14:paraId="65DC2B89"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Attendance:</w:t>
      </w:r>
      <w:r w:rsidRPr="0003640F">
        <w:rPr>
          <w:rFonts w:ascii="Helvetica Neue" w:eastAsia="Times New Roman" w:hAnsi="Helvetica Neue" w:cs="Times New Roman"/>
          <w:color w:val="000000"/>
        </w:rPr>
        <w:t>  Each student will be responsible for a variety of assignments that may include oral presentations.  If you fail to participate in those class periods, you will receive an F for those projects.</w:t>
      </w:r>
    </w:p>
    <w:p w14:paraId="510E8698" w14:textId="77777777" w:rsidR="00DD34CC" w:rsidRDefault="00DD34CC" w:rsidP="0003640F">
      <w:pPr>
        <w:spacing w:before="180" w:after="180"/>
        <w:rPr>
          <w:rFonts w:ascii="Helvetica Neue" w:eastAsia="Times New Roman" w:hAnsi="Helvetica Neue" w:cs="Times New Roman"/>
          <w:b/>
          <w:bCs/>
          <w:color w:val="000000"/>
        </w:rPr>
      </w:pPr>
    </w:p>
    <w:p w14:paraId="4C1BB289" w14:textId="35AF4E61" w:rsidR="00BE5D53" w:rsidRDefault="00BE5D53" w:rsidP="0003640F">
      <w:pPr>
        <w:spacing w:before="180" w:after="180"/>
        <w:rPr>
          <w:rFonts w:ascii="Helvetica Neue" w:eastAsia="Times New Roman" w:hAnsi="Helvetica Neue" w:cs="Times New Roman"/>
          <w:b/>
          <w:bCs/>
          <w:color w:val="000000"/>
        </w:rPr>
      </w:pPr>
    </w:p>
    <w:p w14:paraId="215EC12C" w14:textId="4B2577F8" w:rsidR="004D0C2F" w:rsidRDefault="004D0C2F" w:rsidP="0003640F">
      <w:pPr>
        <w:spacing w:before="180" w:after="180"/>
        <w:rPr>
          <w:rFonts w:ascii="Helvetica Neue" w:eastAsia="Times New Roman" w:hAnsi="Helvetica Neue" w:cs="Times New Roman"/>
          <w:b/>
          <w:bCs/>
          <w:color w:val="000000"/>
        </w:rPr>
      </w:pPr>
    </w:p>
    <w:p w14:paraId="77784DC4" w14:textId="5D4C4EE3" w:rsidR="004D0C2F" w:rsidRDefault="004D0C2F" w:rsidP="0003640F">
      <w:pPr>
        <w:spacing w:before="180" w:after="180"/>
        <w:rPr>
          <w:rFonts w:ascii="Helvetica Neue" w:eastAsia="Times New Roman" w:hAnsi="Helvetica Neue" w:cs="Times New Roman"/>
          <w:b/>
          <w:bCs/>
          <w:color w:val="000000"/>
        </w:rPr>
      </w:pPr>
    </w:p>
    <w:p w14:paraId="537B4FE0" w14:textId="3CB4366B" w:rsidR="004D0C2F" w:rsidRDefault="004D0C2F" w:rsidP="0003640F">
      <w:pPr>
        <w:spacing w:before="180" w:after="180"/>
        <w:rPr>
          <w:rFonts w:ascii="Helvetica Neue" w:eastAsia="Times New Roman" w:hAnsi="Helvetica Neue" w:cs="Times New Roman"/>
          <w:b/>
          <w:bCs/>
          <w:color w:val="000000"/>
        </w:rPr>
      </w:pPr>
    </w:p>
    <w:p w14:paraId="68986BE1" w14:textId="3A6F7BBE" w:rsidR="004D0C2F" w:rsidRDefault="004D0C2F" w:rsidP="0003640F">
      <w:pPr>
        <w:spacing w:before="180" w:after="180"/>
        <w:rPr>
          <w:rFonts w:ascii="Helvetica Neue" w:eastAsia="Times New Roman" w:hAnsi="Helvetica Neue" w:cs="Times New Roman"/>
          <w:b/>
          <w:bCs/>
          <w:color w:val="000000"/>
        </w:rPr>
      </w:pPr>
    </w:p>
    <w:p w14:paraId="61EAFC2B" w14:textId="0ED8D6CA" w:rsidR="004D0C2F" w:rsidRDefault="004D0C2F" w:rsidP="0003640F">
      <w:pPr>
        <w:spacing w:before="180" w:after="180"/>
        <w:rPr>
          <w:rFonts w:ascii="Helvetica Neue" w:eastAsia="Times New Roman" w:hAnsi="Helvetica Neue" w:cs="Times New Roman"/>
          <w:b/>
          <w:bCs/>
          <w:color w:val="000000"/>
        </w:rPr>
      </w:pPr>
    </w:p>
    <w:p w14:paraId="6144AFB6" w14:textId="77777777" w:rsidR="009100A0" w:rsidRDefault="009100A0" w:rsidP="0003640F">
      <w:pPr>
        <w:spacing w:before="180" w:after="180"/>
        <w:rPr>
          <w:rFonts w:ascii="Helvetica Neue" w:eastAsia="Times New Roman" w:hAnsi="Helvetica Neue" w:cs="Times New Roman"/>
          <w:b/>
          <w:bCs/>
          <w:color w:val="000000"/>
        </w:rPr>
      </w:pPr>
    </w:p>
    <w:p w14:paraId="4A7F173D" w14:textId="1EA21C12" w:rsidR="0003640F" w:rsidRPr="0003640F"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 xml:space="preserve">Assignments: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4831"/>
        <w:gridCol w:w="4454"/>
      </w:tblGrid>
      <w:tr w:rsidR="0003640F" w:rsidRPr="0003640F" w14:paraId="5E80A37E" w14:textId="77777777" w:rsidTr="00BE5D53">
        <w:trPr>
          <w:trHeight w:val="312"/>
        </w:trPr>
        <w:tc>
          <w:tcPr>
            <w:tcW w:w="11010" w:type="dxa"/>
            <w:gridSpan w:val="2"/>
            <w:shd w:val="clear" w:color="auto" w:fill="auto"/>
            <w:tcMar>
              <w:top w:w="30" w:type="dxa"/>
              <w:left w:w="30" w:type="dxa"/>
              <w:bottom w:w="30" w:type="dxa"/>
              <w:right w:w="30" w:type="dxa"/>
            </w:tcMar>
            <w:vAlign w:val="center"/>
            <w:hideMark/>
          </w:tcPr>
          <w:p w14:paraId="37BCBBE2" w14:textId="0AE260A1"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Assignment Type</w:t>
            </w:r>
            <w:r w:rsidR="00F2661D">
              <w:rPr>
                <w:rFonts w:ascii="Times New Roman" w:eastAsia="Times New Roman" w:hAnsi="Times New Roman" w:cs="Times New Roman"/>
                <w:b/>
                <w:bCs/>
              </w:rPr>
              <w:t>s</w:t>
            </w:r>
          </w:p>
        </w:tc>
      </w:tr>
      <w:tr w:rsidR="0003640F" w:rsidRPr="0003640F" w14:paraId="7E095CFA" w14:textId="77777777" w:rsidTr="00BE5D53">
        <w:trPr>
          <w:trHeight w:val="600"/>
        </w:trPr>
        <w:tc>
          <w:tcPr>
            <w:tcW w:w="5670" w:type="dxa"/>
            <w:shd w:val="clear" w:color="auto" w:fill="auto"/>
            <w:tcMar>
              <w:top w:w="30" w:type="dxa"/>
              <w:left w:w="30" w:type="dxa"/>
              <w:bottom w:w="30" w:type="dxa"/>
              <w:right w:w="30" w:type="dxa"/>
            </w:tcMar>
            <w:vAlign w:val="center"/>
            <w:hideMark/>
          </w:tcPr>
          <w:p w14:paraId="080D032D" w14:textId="0BEC4BD4"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Chapter Review Quizzes (10 points per chapter)</w:t>
            </w:r>
          </w:p>
        </w:tc>
        <w:tc>
          <w:tcPr>
            <w:tcW w:w="5355" w:type="dxa"/>
            <w:shd w:val="clear" w:color="auto" w:fill="auto"/>
            <w:tcMar>
              <w:top w:w="30" w:type="dxa"/>
              <w:left w:w="30" w:type="dxa"/>
              <w:bottom w:w="30" w:type="dxa"/>
              <w:right w:w="30" w:type="dxa"/>
            </w:tcMar>
            <w:vAlign w:val="center"/>
            <w:hideMark/>
          </w:tcPr>
          <w:p w14:paraId="763F861F" w14:textId="7ECFFB65"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1</w:t>
            </w:r>
            <w:r w:rsidR="00BE5D53">
              <w:rPr>
                <w:rFonts w:ascii="Times New Roman" w:eastAsia="Times New Roman" w:hAnsi="Times New Roman" w:cs="Times New Roman"/>
              </w:rPr>
              <w:t>6</w:t>
            </w:r>
            <w:r w:rsidRPr="0003640F">
              <w:rPr>
                <w:rFonts w:ascii="Times New Roman" w:eastAsia="Times New Roman" w:hAnsi="Times New Roman" w:cs="Times New Roman"/>
              </w:rPr>
              <w:t>0 points</w:t>
            </w:r>
          </w:p>
        </w:tc>
      </w:tr>
      <w:tr w:rsidR="0003640F" w:rsidRPr="0003640F" w14:paraId="74115253" w14:textId="77777777" w:rsidTr="0003640F">
        <w:tc>
          <w:tcPr>
            <w:tcW w:w="5670" w:type="dxa"/>
            <w:shd w:val="clear" w:color="auto" w:fill="auto"/>
            <w:tcMar>
              <w:top w:w="30" w:type="dxa"/>
              <w:left w:w="30" w:type="dxa"/>
              <w:bottom w:w="30" w:type="dxa"/>
              <w:right w:w="30" w:type="dxa"/>
            </w:tcMar>
            <w:vAlign w:val="center"/>
            <w:hideMark/>
          </w:tcPr>
          <w:p w14:paraId="4840DDA1" w14:textId="27CBECD9"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Discussions (2</w:t>
            </w:r>
            <w:r w:rsidR="00BE5D53">
              <w:rPr>
                <w:rFonts w:ascii="Times New Roman" w:eastAsia="Times New Roman" w:hAnsi="Times New Roman" w:cs="Times New Roman"/>
              </w:rPr>
              <w:t>5</w:t>
            </w:r>
            <w:r w:rsidRPr="0003640F">
              <w:rPr>
                <w:rFonts w:ascii="Times New Roman" w:eastAsia="Times New Roman" w:hAnsi="Times New Roman" w:cs="Times New Roman"/>
              </w:rPr>
              <w:t xml:space="preserve"> points each)</w:t>
            </w:r>
          </w:p>
        </w:tc>
        <w:tc>
          <w:tcPr>
            <w:tcW w:w="5355" w:type="dxa"/>
            <w:shd w:val="clear" w:color="auto" w:fill="auto"/>
            <w:tcMar>
              <w:top w:w="30" w:type="dxa"/>
              <w:left w:w="30" w:type="dxa"/>
              <w:bottom w:w="30" w:type="dxa"/>
              <w:right w:w="30" w:type="dxa"/>
            </w:tcMar>
            <w:vAlign w:val="center"/>
            <w:hideMark/>
          </w:tcPr>
          <w:p w14:paraId="7B83383C" w14:textId="53E8169C" w:rsidR="0003640F" w:rsidRPr="0003640F" w:rsidRDefault="00BE5D53" w:rsidP="0003640F">
            <w:pPr>
              <w:spacing w:before="180" w:after="180"/>
              <w:rPr>
                <w:rFonts w:ascii="Times New Roman" w:eastAsia="Times New Roman" w:hAnsi="Times New Roman" w:cs="Times New Roman"/>
              </w:rPr>
            </w:pPr>
            <w:r>
              <w:rPr>
                <w:rFonts w:ascii="Times New Roman" w:eastAsia="Times New Roman" w:hAnsi="Times New Roman" w:cs="Times New Roman"/>
              </w:rPr>
              <w:t>100</w:t>
            </w:r>
            <w:r w:rsidR="0003640F" w:rsidRPr="0003640F">
              <w:rPr>
                <w:rFonts w:ascii="Times New Roman" w:eastAsia="Times New Roman" w:hAnsi="Times New Roman" w:cs="Times New Roman"/>
              </w:rPr>
              <w:t xml:space="preserve"> points</w:t>
            </w:r>
          </w:p>
        </w:tc>
      </w:tr>
      <w:tr w:rsidR="0003640F" w:rsidRPr="0003640F" w14:paraId="42A84351" w14:textId="77777777" w:rsidTr="0003640F">
        <w:tc>
          <w:tcPr>
            <w:tcW w:w="5670" w:type="dxa"/>
            <w:shd w:val="clear" w:color="auto" w:fill="auto"/>
            <w:tcMar>
              <w:top w:w="30" w:type="dxa"/>
              <w:left w:w="30" w:type="dxa"/>
              <w:bottom w:w="30" w:type="dxa"/>
              <w:right w:w="30" w:type="dxa"/>
            </w:tcMar>
            <w:vAlign w:val="center"/>
            <w:hideMark/>
          </w:tcPr>
          <w:p w14:paraId="62A22A42" w14:textId="77777777" w:rsidR="005A4C65" w:rsidRDefault="005A4C65" w:rsidP="0003640F">
            <w:pPr>
              <w:spacing w:before="180" w:after="180"/>
              <w:rPr>
                <w:rFonts w:ascii="Times New Roman" w:eastAsia="Times New Roman" w:hAnsi="Times New Roman" w:cs="Times New Roman"/>
              </w:rPr>
            </w:pPr>
            <w:r>
              <w:rPr>
                <w:rFonts w:ascii="Times New Roman" w:eastAsia="Times New Roman" w:hAnsi="Times New Roman" w:cs="Times New Roman"/>
              </w:rPr>
              <w:t>Weekly Definitions &amp; Dictionary</w:t>
            </w:r>
          </w:p>
          <w:p w14:paraId="57903628" w14:textId="4DD39D68" w:rsidR="0003640F" w:rsidRPr="0003640F" w:rsidRDefault="005A4C65" w:rsidP="0003640F">
            <w:pPr>
              <w:spacing w:before="180" w:after="180"/>
              <w:rPr>
                <w:rFonts w:ascii="Times New Roman" w:eastAsia="Times New Roman" w:hAnsi="Times New Roman" w:cs="Times New Roman"/>
              </w:rPr>
            </w:pPr>
            <w:r>
              <w:rPr>
                <w:rFonts w:ascii="Times New Roman" w:eastAsia="Times New Roman" w:hAnsi="Times New Roman" w:cs="Times New Roman"/>
              </w:rPr>
              <w:t xml:space="preserve"> (1</w:t>
            </w:r>
            <w:r w:rsidR="0089114D">
              <w:rPr>
                <w:rFonts w:ascii="Times New Roman" w:eastAsia="Times New Roman" w:hAnsi="Times New Roman" w:cs="Times New Roman"/>
              </w:rPr>
              <w:t>0</w:t>
            </w:r>
            <w:r>
              <w:rPr>
                <w:rFonts w:ascii="Times New Roman" w:eastAsia="Times New Roman" w:hAnsi="Times New Roman" w:cs="Times New Roman"/>
              </w:rPr>
              <w:t xml:space="preserve"> weeks-10 points per week &amp; final </w:t>
            </w:r>
            <w:r w:rsidR="0089114D">
              <w:rPr>
                <w:rFonts w:ascii="Times New Roman" w:eastAsia="Times New Roman" w:hAnsi="Times New Roman" w:cs="Times New Roman"/>
              </w:rPr>
              <w:t>50</w:t>
            </w:r>
            <w:r>
              <w:rPr>
                <w:rFonts w:ascii="Times New Roman" w:eastAsia="Times New Roman" w:hAnsi="Times New Roman" w:cs="Times New Roman"/>
              </w:rPr>
              <w:t xml:space="preserve"> points)</w:t>
            </w:r>
            <w:r w:rsidR="00B72A1E">
              <w:rPr>
                <w:rFonts w:ascii="Times New Roman" w:eastAsia="Times New Roman" w:hAnsi="Times New Roman" w:cs="Times New Roman"/>
              </w:rPr>
              <w:t xml:space="preserve"> </w:t>
            </w:r>
          </w:p>
        </w:tc>
        <w:tc>
          <w:tcPr>
            <w:tcW w:w="5355" w:type="dxa"/>
            <w:shd w:val="clear" w:color="auto" w:fill="auto"/>
            <w:tcMar>
              <w:top w:w="30" w:type="dxa"/>
              <w:left w:w="30" w:type="dxa"/>
              <w:bottom w:w="30" w:type="dxa"/>
              <w:right w:w="30" w:type="dxa"/>
            </w:tcMar>
            <w:vAlign w:val="center"/>
            <w:hideMark/>
          </w:tcPr>
          <w:p w14:paraId="527A8E0C" w14:textId="417CCCAD" w:rsidR="0003640F" w:rsidRPr="0003640F" w:rsidRDefault="0089114D" w:rsidP="0003640F">
            <w:pPr>
              <w:spacing w:before="180" w:after="180"/>
              <w:rPr>
                <w:rFonts w:ascii="Times New Roman" w:eastAsia="Times New Roman" w:hAnsi="Times New Roman" w:cs="Times New Roman"/>
              </w:rPr>
            </w:pPr>
            <w:r>
              <w:rPr>
                <w:rFonts w:ascii="Times New Roman" w:eastAsia="Times New Roman" w:hAnsi="Times New Roman" w:cs="Times New Roman"/>
              </w:rPr>
              <w:t>150</w:t>
            </w:r>
            <w:r w:rsidR="0003640F" w:rsidRPr="0003640F">
              <w:rPr>
                <w:rFonts w:ascii="Times New Roman" w:eastAsia="Times New Roman" w:hAnsi="Times New Roman" w:cs="Times New Roman"/>
              </w:rPr>
              <w:t xml:space="preserve"> points</w:t>
            </w:r>
          </w:p>
        </w:tc>
      </w:tr>
      <w:tr w:rsidR="0003640F" w:rsidRPr="0003640F" w14:paraId="4DD903DC" w14:textId="77777777" w:rsidTr="0003640F">
        <w:tc>
          <w:tcPr>
            <w:tcW w:w="5670" w:type="dxa"/>
            <w:shd w:val="clear" w:color="auto" w:fill="auto"/>
            <w:tcMar>
              <w:top w:w="30" w:type="dxa"/>
              <w:left w:w="30" w:type="dxa"/>
              <w:bottom w:w="30" w:type="dxa"/>
              <w:right w:w="30" w:type="dxa"/>
            </w:tcMar>
            <w:vAlign w:val="center"/>
            <w:hideMark/>
          </w:tcPr>
          <w:p w14:paraId="4C2B55E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Self-Reflection Paper</w:t>
            </w:r>
          </w:p>
        </w:tc>
        <w:tc>
          <w:tcPr>
            <w:tcW w:w="5355" w:type="dxa"/>
            <w:shd w:val="clear" w:color="auto" w:fill="auto"/>
            <w:tcMar>
              <w:top w:w="30" w:type="dxa"/>
              <w:left w:w="30" w:type="dxa"/>
              <w:bottom w:w="30" w:type="dxa"/>
              <w:right w:w="30" w:type="dxa"/>
            </w:tcMar>
            <w:vAlign w:val="center"/>
            <w:hideMark/>
          </w:tcPr>
          <w:p w14:paraId="358BC38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100 points</w:t>
            </w:r>
          </w:p>
        </w:tc>
      </w:tr>
      <w:tr w:rsidR="0003640F" w:rsidRPr="0003640F" w14:paraId="765CA7E5" w14:textId="77777777" w:rsidTr="0003640F">
        <w:tc>
          <w:tcPr>
            <w:tcW w:w="5670" w:type="dxa"/>
            <w:shd w:val="clear" w:color="auto" w:fill="auto"/>
            <w:tcMar>
              <w:top w:w="30" w:type="dxa"/>
              <w:left w:w="30" w:type="dxa"/>
              <w:bottom w:w="30" w:type="dxa"/>
              <w:right w:w="30" w:type="dxa"/>
            </w:tcMar>
            <w:vAlign w:val="center"/>
            <w:hideMark/>
          </w:tcPr>
          <w:p w14:paraId="1975E564"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Midterm</w:t>
            </w:r>
          </w:p>
        </w:tc>
        <w:tc>
          <w:tcPr>
            <w:tcW w:w="5355" w:type="dxa"/>
            <w:shd w:val="clear" w:color="auto" w:fill="auto"/>
            <w:tcMar>
              <w:top w:w="30" w:type="dxa"/>
              <w:left w:w="30" w:type="dxa"/>
              <w:bottom w:w="30" w:type="dxa"/>
              <w:right w:w="30" w:type="dxa"/>
            </w:tcMar>
            <w:vAlign w:val="center"/>
            <w:hideMark/>
          </w:tcPr>
          <w:p w14:paraId="5AEDF854" w14:textId="24938E3A"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50</w:t>
            </w:r>
            <w:r w:rsidR="0003640F" w:rsidRPr="0003640F">
              <w:rPr>
                <w:rFonts w:ascii="Times New Roman" w:eastAsia="Times New Roman" w:hAnsi="Times New Roman" w:cs="Times New Roman"/>
              </w:rPr>
              <w:t xml:space="preserve"> points</w:t>
            </w:r>
          </w:p>
        </w:tc>
      </w:tr>
      <w:tr w:rsidR="0003640F" w:rsidRPr="0003640F" w14:paraId="0406C29E" w14:textId="77777777" w:rsidTr="0003640F">
        <w:tc>
          <w:tcPr>
            <w:tcW w:w="5670" w:type="dxa"/>
            <w:shd w:val="clear" w:color="auto" w:fill="auto"/>
            <w:tcMar>
              <w:top w:w="30" w:type="dxa"/>
              <w:left w:w="30" w:type="dxa"/>
              <w:bottom w:w="30" w:type="dxa"/>
              <w:right w:w="30" w:type="dxa"/>
            </w:tcMar>
            <w:vAlign w:val="center"/>
            <w:hideMark/>
          </w:tcPr>
          <w:p w14:paraId="5BA2064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Final Exam</w:t>
            </w:r>
          </w:p>
        </w:tc>
        <w:tc>
          <w:tcPr>
            <w:tcW w:w="5355" w:type="dxa"/>
            <w:shd w:val="clear" w:color="auto" w:fill="auto"/>
            <w:tcMar>
              <w:top w:w="30" w:type="dxa"/>
              <w:left w:w="30" w:type="dxa"/>
              <w:bottom w:w="30" w:type="dxa"/>
              <w:right w:w="30" w:type="dxa"/>
            </w:tcMar>
            <w:vAlign w:val="center"/>
            <w:hideMark/>
          </w:tcPr>
          <w:p w14:paraId="71D7EF5D" w14:textId="09BD1D62" w:rsidR="0003640F" w:rsidRPr="0003640F" w:rsidRDefault="00E542A0" w:rsidP="0003640F">
            <w:pPr>
              <w:spacing w:before="180" w:after="180"/>
              <w:rPr>
                <w:rFonts w:ascii="Times New Roman" w:eastAsia="Times New Roman" w:hAnsi="Times New Roman" w:cs="Times New Roman"/>
              </w:rPr>
            </w:pPr>
            <w:r>
              <w:rPr>
                <w:rFonts w:ascii="Times New Roman" w:eastAsia="Times New Roman" w:hAnsi="Times New Roman" w:cs="Times New Roman"/>
              </w:rPr>
              <w:t>50</w:t>
            </w:r>
            <w:r w:rsidR="0003640F" w:rsidRPr="0003640F">
              <w:rPr>
                <w:rFonts w:ascii="Times New Roman" w:eastAsia="Times New Roman" w:hAnsi="Times New Roman" w:cs="Times New Roman"/>
              </w:rPr>
              <w:t xml:space="preserve"> points</w:t>
            </w:r>
          </w:p>
        </w:tc>
      </w:tr>
      <w:tr w:rsidR="00BE5D53" w:rsidRPr="0003640F" w14:paraId="72530BBD" w14:textId="77777777" w:rsidTr="0003640F">
        <w:tc>
          <w:tcPr>
            <w:tcW w:w="5670" w:type="dxa"/>
            <w:shd w:val="clear" w:color="auto" w:fill="auto"/>
            <w:tcMar>
              <w:top w:w="30" w:type="dxa"/>
              <w:left w:w="30" w:type="dxa"/>
              <w:bottom w:w="30" w:type="dxa"/>
              <w:right w:w="30" w:type="dxa"/>
            </w:tcMar>
            <w:vAlign w:val="center"/>
          </w:tcPr>
          <w:p w14:paraId="3359125E" w14:textId="79BD19CF" w:rsidR="00BE5D53" w:rsidRPr="0003640F" w:rsidRDefault="00BE5D53" w:rsidP="0003640F">
            <w:pPr>
              <w:spacing w:before="180" w:after="180"/>
              <w:rPr>
                <w:rFonts w:ascii="Times New Roman" w:eastAsia="Times New Roman" w:hAnsi="Times New Roman" w:cs="Times New Roman"/>
              </w:rPr>
            </w:pPr>
            <w:r>
              <w:rPr>
                <w:rFonts w:ascii="Times New Roman" w:eastAsia="Times New Roman" w:hAnsi="Times New Roman" w:cs="Times New Roman"/>
              </w:rPr>
              <w:t>Class</w:t>
            </w:r>
            <w:r w:rsidR="0057117B">
              <w:rPr>
                <w:rFonts w:ascii="Times New Roman" w:eastAsia="Times New Roman" w:hAnsi="Times New Roman" w:cs="Times New Roman"/>
              </w:rPr>
              <w:t xml:space="preserve"> Participation</w:t>
            </w:r>
          </w:p>
        </w:tc>
        <w:tc>
          <w:tcPr>
            <w:tcW w:w="5355" w:type="dxa"/>
            <w:shd w:val="clear" w:color="auto" w:fill="auto"/>
            <w:tcMar>
              <w:top w:w="30" w:type="dxa"/>
              <w:left w:w="30" w:type="dxa"/>
              <w:bottom w:w="30" w:type="dxa"/>
              <w:right w:w="30" w:type="dxa"/>
            </w:tcMar>
            <w:vAlign w:val="center"/>
          </w:tcPr>
          <w:p w14:paraId="7B226A40" w14:textId="07B8042A" w:rsidR="00BE5D53" w:rsidRDefault="00BE5D53" w:rsidP="0003640F">
            <w:pPr>
              <w:spacing w:before="180" w:after="180"/>
              <w:rPr>
                <w:rFonts w:ascii="Times New Roman" w:eastAsia="Times New Roman" w:hAnsi="Times New Roman" w:cs="Times New Roman"/>
              </w:rPr>
            </w:pPr>
            <w:r>
              <w:rPr>
                <w:rFonts w:ascii="Times New Roman" w:eastAsia="Times New Roman" w:hAnsi="Times New Roman" w:cs="Times New Roman"/>
              </w:rPr>
              <w:t>40 points</w:t>
            </w:r>
          </w:p>
        </w:tc>
      </w:tr>
      <w:tr w:rsidR="0003640F" w:rsidRPr="0003640F" w14:paraId="113AF550" w14:textId="77777777" w:rsidTr="0003640F">
        <w:tc>
          <w:tcPr>
            <w:tcW w:w="5670" w:type="dxa"/>
            <w:shd w:val="clear" w:color="auto" w:fill="auto"/>
            <w:tcMar>
              <w:top w:w="30" w:type="dxa"/>
              <w:left w:w="30" w:type="dxa"/>
              <w:bottom w:w="30" w:type="dxa"/>
              <w:right w:w="30" w:type="dxa"/>
            </w:tcMar>
            <w:vAlign w:val="center"/>
            <w:hideMark/>
          </w:tcPr>
          <w:p w14:paraId="1264D662"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Total</w:t>
            </w:r>
          </w:p>
        </w:tc>
        <w:tc>
          <w:tcPr>
            <w:tcW w:w="5355" w:type="dxa"/>
            <w:shd w:val="clear" w:color="auto" w:fill="auto"/>
            <w:tcMar>
              <w:top w:w="30" w:type="dxa"/>
              <w:left w:w="30" w:type="dxa"/>
              <w:bottom w:w="30" w:type="dxa"/>
              <w:right w:w="30" w:type="dxa"/>
            </w:tcMar>
            <w:vAlign w:val="center"/>
            <w:hideMark/>
          </w:tcPr>
          <w:p w14:paraId="41811CCE" w14:textId="39A23815" w:rsidR="0003640F" w:rsidRPr="0003640F" w:rsidRDefault="0089114D" w:rsidP="0003640F">
            <w:pPr>
              <w:spacing w:before="180" w:after="180"/>
              <w:rPr>
                <w:rFonts w:ascii="Times New Roman" w:eastAsia="Times New Roman" w:hAnsi="Times New Roman" w:cs="Times New Roman"/>
              </w:rPr>
            </w:pPr>
            <w:r>
              <w:rPr>
                <w:rFonts w:ascii="Times New Roman" w:eastAsia="Times New Roman" w:hAnsi="Times New Roman" w:cs="Times New Roman"/>
              </w:rPr>
              <w:t>650</w:t>
            </w:r>
            <w:r w:rsidR="0003640F" w:rsidRPr="0003640F">
              <w:rPr>
                <w:rFonts w:ascii="Times New Roman" w:eastAsia="Times New Roman" w:hAnsi="Times New Roman" w:cs="Times New Roman"/>
              </w:rPr>
              <w:t xml:space="preserve"> points</w:t>
            </w:r>
          </w:p>
        </w:tc>
      </w:tr>
    </w:tbl>
    <w:p w14:paraId="21BF67FF" w14:textId="6AB95F30" w:rsidR="0003640F" w:rsidRPr="0003640F" w:rsidRDefault="0003640F" w:rsidP="0003640F">
      <w:pPr>
        <w:spacing w:before="180" w:after="180"/>
        <w:rPr>
          <w:rFonts w:ascii="Helvetica Neue" w:eastAsia="Times New Roman" w:hAnsi="Helvetica Neue" w:cs="Times New Roman"/>
          <w:color w:val="000000"/>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4667"/>
        <w:gridCol w:w="4618"/>
      </w:tblGrid>
      <w:tr w:rsidR="0003640F" w:rsidRPr="0003640F" w14:paraId="341A7A23" w14:textId="77777777" w:rsidTr="0003640F">
        <w:tc>
          <w:tcPr>
            <w:tcW w:w="11010" w:type="dxa"/>
            <w:gridSpan w:val="2"/>
            <w:shd w:val="clear" w:color="auto" w:fill="auto"/>
            <w:tcMar>
              <w:top w:w="30" w:type="dxa"/>
              <w:left w:w="30" w:type="dxa"/>
              <w:bottom w:w="30" w:type="dxa"/>
              <w:right w:w="30" w:type="dxa"/>
            </w:tcMar>
            <w:vAlign w:val="center"/>
            <w:hideMark/>
          </w:tcPr>
          <w:p w14:paraId="47055F01" w14:textId="6485B71C"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Grading Scale</w:t>
            </w:r>
            <w:r w:rsidR="00F2661D">
              <w:rPr>
                <w:rFonts w:ascii="Times New Roman" w:eastAsia="Times New Roman" w:hAnsi="Times New Roman" w:cs="Times New Roman"/>
                <w:b/>
                <w:bCs/>
              </w:rPr>
              <w:t>:</w:t>
            </w:r>
          </w:p>
        </w:tc>
      </w:tr>
      <w:tr w:rsidR="0003640F" w:rsidRPr="0003640F" w14:paraId="15FC8315" w14:textId="77777777" w:rsidTr="0003640F">
        <w:tc>
          <w:tcPr>
            <w:tcW w:w="5505" w:type="dxa"/>
            <w:shd w:val="clear" w:color="auto" w:fill="auto"/>
            <w:tcMar>
              <w:top w:w="30" w:type="dxa"/>
              <w:left w:w="30" w:type="dxa"/>
              <w:bottom w:w="30" w:type="dxa"/>
              <w:right w:w="30" w:type="dxa"/>
            </w:tcMar>
            <w:vAlign w:val="center"/>
            <w:hideMark/>
          </w:tcPr>
          <w:p w14:paraId="76CC6335"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Percentage of Points Earned</w:t>
            </w:r>
            <w:r w:rsidRPr="0003640F">
              <w:rPr>
                <w:rFonts w:ascii="Times New Roman" w:eastAsia="Times New Roman" w:hAnsi="Times New Roman" w:cs="Times New Roman"/>
              </w:rPr>
              <w:t>  </w:t>
            </w:r>
          </w:p>
        </w:tc>
        <w:tc>
          <w:tcPr>
            <w:tcW w:w="5505" w:type="dxa"/>
            <w:shd w:val="clear" w:color="auto" w:fill="auto"/>
            <w:tcMar>
              <w:top w:w="30" w:type="dxa"/>
              <w:left w:w="30" w:type="dxa"/>
              <w:bottom w:w="30" w:type="dxa"/>
              <w:right w:w="30" w:type="dxa"/>
            </w:tcMar>
            <w:vAlign w:val="center"/>
            <w:hideMark/>
          </w:tcPr>
          <w:p w14:paraId="1A06E7E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Corresponding Letter Grade</w:t>
            </w:r>
          </w:p>
        </w:tc>
      </w:tr>
      <w:tr w:rsidR="0003640F" w:rsidRPr="0003640F" w14:paraId="3A3945A3" w14:textId="77777777" w:rsidTr="0003640F">
        <w:tc>
          <w:tcPr>
            <w:tcW w:w="5505" w:type="dxa"/>
            <w:shd w:val="clear" w:color="auto" w:fill="auto"/>
            <w:tcMar>
              <w:top w:w="30" w:type="dxa"/>
              <w:left w:w="30" w:type="dxa"/>
              <w:bottom w:w="30" w:type="dxa"/>
              <w:right w:w="30" w:type="dxa"/>
            </w:tcMar>
            <w:vAlign w:val="center"/>
            <w:hideMark/>
          </w:tcPr>
          <w:p w14:paraId="133D8C81"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90 to 100%</w:t>
            </w:r>
          </w:p>
        </w:tc>
        <w:tc>
          <w:tcPr>
            <w:tcW w:w="5505" w:type="dxa"/>
            <w:shd w:val="clear" w:color="auto" w:fill="auto"/>
            <w:tcMar>
              <w:top w:w="30" w:type="dxa"/>
              <w:left w:w="30" w:type="dxa"/>
              <w:bottom w:w="30" w:type="dxa"/>
              <w:right w:w="30" w:type="dxa"/>
            </w:tcMar>
            <w:vAlign w:val="center"/>
            <w:hideMark/>
          </w:tcPr>
          <w:p w14:paraId="3B43FC77"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A</w:t>
            </w:r>
          </w:p>
        </w:tc>
      </w:tr>
      <w:tr w:rsidR="0003640F" w:rsidRPr="0003640F" w14:paraId="084F9F8C" w14:textId="77777777" w:rsidTr="0003640F">
        <w:tc>
          <w:tcPr>
            <w:tcW w:w="5505" w:type="dxa"/>
            <w:shd w:val="clear" w:color="auto" w:fill="auto"/>
            <w:tcMar>
              <w:top w:w="30" w:type="dxa"/>
              <w:left w:w="30" w:type="dxa"/>
              <w:bottom w:w="30" w:type="dxa"/>
              <w:right w:w="30" w:type="dxa"/>
            </w:tcMar>
            <w:vAlign w:val="center"/>
            <w:hideMark/>
          </w:tcPr>
          <w:p w14:paraId="423140F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80 to 89%        </w:t>
            </w:r>
          </w:p>
        </w:tc>
        <w:tc>
          <w:tcPr>
            <w:tcW w:w="5505" w:type="dxa"/>
            <w:shd w:val="clear" w:color="auto" w:fill="auto"/>
            <w:tcMar>
              <w:top w:w="30" w:type="dxa"/>
              <w:left w:w="30" w:type="dxa"/>
              <w:bottom w:w="30" w:type="dxa"/>
              <w:right w:w="30" w:type="dxa"/>
            </w:tcMar>
            <w:vAlign w:val="center"/>
            <w:hideMark/>
          </w:tcPr>
          <w:p w14:paraId="76968A96"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B</w:t>
            </w:r>
          </w:p>
        </w:tc>
      </w:tr>
      <w:tr w:rsidR="0003640F" w:rsidRPr="0003640F" w14:paraId="1C76ACAD" w14:textId="77777777" w:rsidTr="0003640F">
        <w:tc>
          <w:tcPr>
            <w:tcW w:w="5505" w:type="dxa"/>
            <w:shd w:val="clear" w:color="auto" w:fill="auto"/>
            <w:tcMar>
              <w:top w:w="30" w:type="dxa"/>
              <w:left w:w="30" w:type="dxa"/>
              <w:bottom w:w="30" w:type="dxa"/>
              <w:right w:w="30" w:type="dxa"/>
            </w:tcMar>
            <w:vAlign w:val="center"/>
            <w:hideMark/>
          </w:tcPr>
          <w:p w14:paraId="71A8657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70 to 79%        </w:t>
            </w:r>
          </w:p>
        </w:tc>
        <w:tc>
          <w:tcPr>
            <w:tcW w:w="5505" w:type="dxa"/>
            <w:shd w:val="clear" w:color="auto" w:fill="auto"/>
            <w:tcMar>
              <w:top w:w="30" w:type="dxa"/>
              <w:left w:w="30" w:type="dxa"/>
              <w:bottom w:w="30" w:type="dxa"/>
              <w:right w:w="30" w:type="dxa"/>
            </w:tcMar>
            <w:vAlign w:val="center"/>
            <w:hideMark/>
          </w:tcPr>
          <w:p w14:paraId="644A965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C</w:t>
            </w:r>
          </w:p>
        </w:tc>
      </w:tr>
      <w:tr w:rsidR="0003640F" w:rsidRPr="0003640F" w14:paraId="78DEBE67" w14:textId="77777777" w:rsidTr="0003640F">
        <w:tc>
          <w:tcPr>
            <w:tcW w:w="5505" w:type="dxa"/>
            <w:shd w:val="clear" w:color="auto" w:fill="auto"/>
            <w:tcMar>
              <w:top w:w="30" w:type="dxa"/>
              <w:left w:w="30" w:type="dxa"/>
              <w:bottom w:w="30" w:type="dxa"/>
              <w:right w:w="30" w:type="dxa"/>
            </w:tcMar>
            <w:vAlign w:val="center"/>
            <w:hideMark/>
          </w:tcPr>
          <w:p w14:paraId="0FCB223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60 to 69%        </w:t>
            </w:r>
          </w:p>
        </w:tc>
        <w:tc>
          <w:tcPr>
            <w:tcW w:w="5505" w:type="dxa"/>
            <w:shd w:val="clear" w:color="auto" w:fill="auto"/>
            <w:tcMar>
              <w:top w:w="30" w:type="dxa"/>
              <w:left w:w="30" w:type="dxa"/>
              <w:bottom w:w="30" w:type="dxa"/>
              <w:right w:w="30" w:type="dxa"/>
            </w:tcMar>
            <w:vAlign w:val="center"/>
            <w:hideMark/>
          </w:tcPr>
          <w:p w14:paraId="7EED839B"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w:t>
            </w:r>
          </w:p>
        </w:tc>
      </w:tr>
      <w:tr w:rsidR="0003640F" w:rsidRPr="0003640F" w14:paraId="502DA753" w14:textId="77777777" w:rsidTr="0003640F">
        <w:tc>
          <w:tcPr>
            <w:tcW w:w="5505" w:type="dxa"/>
            <w:shd w:val="clear" w:color="auto" w:fill="auto"/>
            <w:tcMar>
              <w:top w:w="30" w:type="dxa"/>
              <w:left w:w="30" w:type="dxa"/>
              <w:bottom w:w="30" w:type="dxa"/>
              <w:right w:w="30" w:type="dxa"/>
            </w:tcMar>
            <w:vAlign w:val="center"/>
            <w:hideMark/>
          </w:tcPr>
          <w:p w14:paraId="143B613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0 to 58%                      </w:t>
            </w:r>
          </w:p>
        </w:tc>
        <w:tc>
          <w:tcPr>
            <w:tcW w:w="5505" w:type="dxa"/>
            <w:shd w:val="clear" w:color="auto" w:fill="auto"/>
            <w:tcMar>
              <w:top w:w="30" w:type="dxa"/>
              <w:left w:w="30" w:type="dxa"/>
              <w:bottom w:w="30" w:type="dxa"/>
              <w:right w:w="30" w:type="dxa"/>
            </w:tcMar>
            <w:vAlign w:val="center"/>
            <w:hideMark/>
          </w:tcPr>
          <w:p w14:paraId="450E49A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w:t>
            </w:r>
          </w:p>
        </w:tc>
      </w:tr>
    </w:tbl>
    <w:p w14:paraId="1EC165C5" w14:textId="6A7583D1" w:rsidR="0003640F" w:rsidRPr="00F2661D" w:rsidRDefault="0003640F" w:rsidP="0003640F">
      <w:pPr>
        <w:spacing w:before="180" w:after="180"/>
        <w:rPr>
          <w:rFonts w:ascii="Helvetica Neue" w:eastAsia="Times New Roman" w:hAnsi="Helvetica Neue" w:cs="Times New Roman"/>
          <w:color w:val="000000"/>
        </w:rPr>
      </w:pPr>
      <w:r w:rsidRPr="00F2661D">
        <w:rPr>
          <w:rFonts w:ascii="Helvetica Neue" w:eastAsia="Times New Roman" w:hAnsi="Helvetica Neue" w:cs="Times New Roman"/>
          <w:b/>
          <w:bCs/>
          <w:color w:val="000000"/>
        </w:rPr>
        <w:lastRenderedPageBreak/>
        <w:t>Discussions</w:t>
      </w:r>
      <w:r w:rsidR="00F2661D">
        <w:rPr>
          <w:rFonts w:ascii="Helvetica Neue" w:eastAsia="Times New Roman" w:hAnsi="Helvetica Neue" w:cs="Times New Roman"/>
          <w:b/>
          <w:bCs/>
          <w:color w:val="000000"/>
        </w:rPr>
        <w:t xml:space="preserve">: </w:t>
      </w:r>
      <w:r w:rsidRPr="00F2661D">
        <w:rPr>
          <w:rFonts w:ascii="Helvetica Neue" w:eastAsia="Times New Roman" w:hAnsi="Helvetica Neue" w:cs="Times New Roman"/>
          <w:b/>
          <w:bCs/>
          <w:color w:val="000000"/>
        </w:rPr>
        <w:t>                                                                                                      </w:t>
      </w:r>
    </w:p>
    <w:p w14:paraId="0943F724" w14:textId="383BB3FF" w:rsidR="0003640F" w:rsidRPr="00F2661D"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You will post a response to </w:t>
      </w:r>
      <w:r w:rsidR="00BE5D53">
        <w:rPr>
          <w:rFonts w:ascii="Helvetica Neue" w:eastAsia="Times New Roman" w:hAnsi="Helvetica Neue" w:cs="Times New Roman"/>
          <w:color w:val="000000"/>
        </w:rPr>
        <w:t>4</w:t>
      </w:r>
      <w:r w:rsidRPr="0003640F">
        <w:rPr>
          <w:rFonts w:ascii="Helvetica Neue" w:eastAsia="Times New Roman" w:hAnsi="Helvetica Neue" w:cs="Times New Roman"/>
          <w:color w:val="000000"/>
        </w:rPr>
        <w:t xml:space="preserve"> Discussion Topic</w:t>
      </w:r>
      <w:r w:rsidR="00BE5D53">
        <w:rPr>
          <w:rFonts w:ascii="Helvetica Neue" w:eastAsia="Times New Roman" w:hAnsi="Helvetica Neue" w:cs="Times New Roman"/>
          <w:color w:val="000000"/>
        </w:rPr>
        <w:t>s</w:t>
      </w:r>
      <w:r w:rsidRPr="0003640F">
        <w:rPr>
          <w:rFonts w:ascii="Helvetica Neue" w:eastAsia="Times New Roman" w:hAnsi="Helvetica Neue" w:cs="Times New Roman"/>
          <w:color w:val="000000"/>
        </w:rPr>
        <w:t xml:space="preserve"> assigned by the professor. You will post your views of the topic (minimum of 2-paragraphs) AND respond to 2 other classmates (1-paragraph minimum per response) in the discussion. You will be respectful and thoughtful in your discussions. Failure to do so will result in a failing grade on the assignment.  Each topic is worth </w:t>
      </w:r>
      <w:r w:rsidR="00BE5D53">
        <w:rPr>
          <w:rFonts w:ascii="Helvetica Neue" w:eastAsia="Times New Roman" w:hAnsi="Helvetica Neue" w:cs="Times New Roman"/>
          <w:color w:val="000000"/>
        </w:rPr>
        <w:t>25</w:t>
      </w:r>
      <w:r w:rsidRPr="0003640F">
        <w:rPr>
          <w:rFonts w:ascii="Helvetica Neue" w:eastAsia="Times New Roman" w:hAnsi="Helvetica Neue" w:cs="Times New Roman"/>
          <w:color w:val="000000"/>
        </w:rPr>
        <w:t xml:space="preserve"> points. See the assignment due dates below to know when assignments must be posted as well as responses completed. You will find these topics in the forums on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w:t>
      </w:r>
    </w:p>
    <w:p w14:paraId="104B223A" w14:textId="3211D461" w:rsidR="00B72A1E" w:rsidRPr="0003640F" w:rsidRDefault="005A4C65" w:rsidP="00B72A1E">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Weekly Definitions</w:t>
      </w:r>
      <w:r w:rsidR="00B72A1E">
        <w:rPr>
          <w:rFonts w:ascii="Helvetica Neue" w:eastAsia="Times New Roman" w:hAnsi="Helvetica Neue" w:cs="Times New Roman"/>
          <w:b/>
          <w:bCs/>
          <w:color w:val="000000"/>
        </w:rPr>
        <w:t>:</w:t>
      </w:r>
    </w:p>
    <w:p w14:paraId="2D6CC9B6" w14:textId="3F423D5E" w:rsidR="00B72A1E" w:rsidRPr="0003640F" w:rsidRDefault="005A4C65" w:rsidP="00B72A1E">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You will create a Dictionary of Business Terms throughout this course. For </w:t>
      </w:r>
      <w:r w:rsidR="003C256A">
        <w:rPr>
          <w:rFonts w:ascii="Helvetica Neue" w:eastAsia="Times New Roman" w:hAnsi="Helvetica Neue" w:cs="Times New Roman"/>
          <w:color w:val="000000"/>
        </w:rPr>
        <w:t xml:space="preserve">your final </w:t>
      </w:r>
      <w:r>
        <w:rPr>
          <w:rFonts w:ascii="Helvetica Neue" w:eastAsia="Times New Roman" w:hAnsi="Helvetica Neue" w:cs="Times New Roman"/>
          <w:color w:val="000000"/>
        </w:rPr>
        <w:t xml:space="preserve">Dictionary, </w:t>
      </w:r>
      <w:r w:rsidR="0018607A">
        <w:rPr>
          <w:rFonts w:ascii="Helvetica Neue" w:eastAsia="Times New Roman" w:hAnsi="Helvetica Neue" w:cs="Times New Roman"/>
          <w:color w:val="000000"/>
        </w:rPr>
        <w:t>y</w:t>
      </w:r>
      <w:r w:rsidR="005820B2">
        <w:rPr>
          <w:rFonts w:ascii="Helvetica Neue" w:eastAsia="Times New Roman" w:hAnsi="Helvetica Neue" w:cs="Times New Roman"/>
          <w:color w:val="000000"/>
        </w:rPr>
        <w:t xml:space="preserve">ou will have a cover page, table of contents, </w:t>
      </w:r>
      <w:r w:rsidR="0018607A">
        <w:rPr>
          <w:rFonts w:ascii="Helvetica Neue" w:eastAsia="Times New Roman" w:hAnsi="Helvetica Neue" w:cs="Times New Roman"/>
          <w:color w:val="000000"/>
        </w:rPr>
        <w:t>terms, and definitions</w:t>
      </w:r>
      <w:r w:rsidR="005820B2">
        <w:rPr>
          <w:rFonts w:ascii="Helvetica Neue" w:eastAsia="Times New Roman" w:hAnsi="Helvetica Neue" w:cs="Times New Roman"/>
          <w:color w:val="000000"/>
        </w:rPr>
        <w:t xml:space="preserve">. </w:t>
      </w:r>
      <w:r w:rsidR="003C256A">
        <w:rPr>
          <w:rFonts w:ascii="Helvetica Neue" w:eastAsia="Times New Roman" w:hAnsi="Helvetica Neue" w:cs="Times New Roman"/>
          <w:color w:val="000000"/>
        </w:rPr>
        <w:t xml:space="preserve">This will be made up of your weekly </w:t>
      </w:r>
      <w:proofErr w:type="spellStart"/>
      <w:r w:rsidR="003C256A">
        <w:rPr>
          <w:rFonts w:ascii="Helvetica Neue" w:eastAsia="Times New Roman" w:hAnsi="Helvetica Neue" w:cs="Times New Roman"/>
          <w:color w:val="000000"/>
        </w:rPr>
        <w:t>definitons</w:t>
      </w:r>
      <w:proofErr w:type="spellEnd"/>
      <w:r w:rsidR="003C256A">
        <w:rPr>
          <w:rFonts w:ascii="Helvetica Neue" w:eastAsia="Times New Roman" w:hAnsi="Helvetica Neue" w:cs="Times New Roman"/>
          <w:color w:val="000000"/>
        </w:rPr>
        <w:t xml:space="preserve"> you’ve submitted. For your definitions, you will post your definitions in Canvas each week. Each definition will have the technical term, the term in your words, and the reference for the term. You will have 4 definitions per weekly assignment (a total of 40 terms).</w:t>
      </w:r>
      <w:r w:rsidR="005820B2">
        <w:rPr>
          <w:rFonts w:ascii="Helvetica Neue" w:eastAsia="Times New Roman" w:hAnsi="Helvetica Neue" w:cs="Times New Roman"/>
          <w:color w:val="000000"/>
        </w:rPr>
        <w:t xml:space="preserve"> </w:t>
      </w:r>
      <w:r w:rsidR="0018607A">
        <w:rPr>
          <w:rFonts w:ascii="Helvetica Neue" w:eastAsia="Times New Roman" w:hAnsi="Helvetica Neue" w:cs="Times New Roman"/>
          <w:color w:val="000000"/>
        </w:rPr>
        <w:t xml:space="preserve"> </w:t>
      </w:r>
    </w:p>
    <w:p w14:paraId="71568200" w14:textId="634C78B5" w:rsidR="009615A6" w:rsidRPr="00F2661D" w:rsidRDefault="009615A6" w:rsidP="009615A6">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Quizzes/Midterm/Final</w:t>
      </w:r>
    </w:p>
    <w:p w14:paraId="7CAC29E7" w14:textId="32EDAE82" w:rsidR="009615A6" w:rsidRPr="009615A6" w:rsidRDefault="009615A6"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quizzes and exams will be on Canvas. You will want to save your questions from each chapter quiz as they will be building your midterm and final exam. Assignments will close at midnight on their due date. </w:t>
      </w:r>
    </w:p>
    <w:p w14:paraId="0F6CDF65" w14:textId="3E206AC0" w:rsidR="0003640F" w:rsidRPr="00F2661D"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t xml:space="preserve">Self-reflection Paper: </w:t>
      </w:r>
    </w:p>
    <w:p w14:paraId="4BE61062" w14:textId="77777777" w:rsidR="003512CB"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You will provide a self-reflection at the end of the course based on your learnings throughout the course. This paper is meant for you to evaluate your </w:t>
      </w:r>
      <w:r w:rsidR="0018607A">
        <w:rPr>
          <w:rFonts w:ascii="Helvetica Neue" w:eastAsia="Times New Roman" w:hAnsi="Helvetica Neue" w:cs="Times New Roman"/>
          <w:color w:val="000000"/>
        </w:rPr>
        <w:t>future path within this program and what your goals are after completing your degree</w:t>
      </w:r>
      <w:r w:rsidRPr="0003640F">
        <w:rPr>
          <w:rFonts w:ascii="Helvetica Neue" w:eastAsia="Times New Roman" w:hAnsi="Helvetica Neue" w:cs="Times New Roman"/>
          <w:color w:val="000000"/>
        </w:rPr>
        <w:t xml:space="preserve">. While writing your paper, consider your future, your personality and what you have learned from your readings and discussions in class. This paper does not need to be APA style and needs no outside references. Paper should be a minimum of 2 pages, no longer than 5. </w:t>
      </w:r>
    </w:p>
    <w:p w14:paraId="6E905712" w14:textId="77777777" w:rsidR="003512CB" w:rsidRDefault="003512CB" w:rsidP="0003640F">
      <w:pPr>
        <w:spacing w:before="180" w:after="180"/>
        <w:rPr>
          <w:rFonts w:ascii="Helvetica Neue" w:eastAsia="Times New Roman" w:hAnsi="Helvetica Neue" w:cs="Times New Roman"/>
          <w:color w:val="000000"/>
        </w:rPr>
      </w:pPr>
    </w:p>
    <w:p w14:paraId="69EE9E55" w14:textId="540F6B33" w:rsidR="009615A6"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See the assignment due dates below to know when assignments must be posted as well as responses completed.</w:t>
      </w:r>
    </w:p>
    <w:p w14:paraId="320AD8FD" w14:textId="65333D65" w:rsidR="0018607A" w:rsidRDefault="0018607A" w:rsidP="0003640F">
      <w:pPr>
        <w:spacing w:before="180" w:after="180"/>
        <w:rPr>
          <w:rFonts w:ascii="Helvetica Neue" w:eastAsia="Times New Roman" w:hAnsi="Helvetica Neue" w:cs="Times New Roman"/>
          <w:color w:val="000000"/>
        </w:rPr>
      </w:pPr>
    </w:p>
    <w:p w14:paraId="79C74393" w14:textId="6C785037" w:rsidR="0018607A" w:rsidRDefault="0018607A" w:rsidP="0003640F">
      <w:pPr>
        <w:spacing w:before="180" w:after="180"/>
        <w:rPr>
          <w:rFonts w:ascii="Helvetica Neue" w:eastAsia="Times New Roman" w:hAnsi="Helvetica Neue" w:cs="Times New Roman"/>
          <w:color w:val="000000"/>
        </w:rPr>
      </w:pPr>
    </w:p>
    <w:p w14:paraId="05B1D3EB" w14:textId="77777777" w:rsidR="003C256A" w:rsidRDefault="003C256A" w:rsidP="0003640F">
      <w:pPr>
        <w:spacing w:before="180" w:after="180"/>
        <w:rPr>
          <w:rFonts w:ascii="Helvetica Neue" w:eastAsia="Times New Roman" w:hAnsi="Helvetica Neue" w:cs="Times New Roman"/>
          <w:color w:val="000000"/>
        </w:rPr>
      </w:pPr>
    </w:p>
    <w:p w14:paraId="5EAA4AE2" w14:textId="4607B883" w:rsidR="0018607A" w:rsidRDefault="0018607A" w:rsidP="0003640F">
      <w:pPr>
        <w:spacing w:before="180" w:after="180"/>
        <w:rPr>
          <w:rFonts w:ascii="Helvetica Neue" w:eastAsia="Times New Roman" w:hAnsi="Helvetica Neue" w:cs="Times New Roman"/>
          <w:color w:val="000000"/>
        </w:rPr>
      </w:pPr>
    </w:p>
    <w:p w14:paraId="7D3B16F1" w14:textId="77777777" w:rsidR="0018607A" w:rsidRDefault="0018607A" w:rsidP="0003640F">
      <w:pPr>
        <w:spacing w:before="180" w:after="180"/>
        <w:rPr>
          <w:rFonts w:ascii="Helvetica Neue" w:eastAsia="Times New Roman" w:hAnsi="Helvetica Neue" w:cs="Times New Roman"/>
          <w:color w:val="000000"/>
        </w:rPr>
      </w:pPr>
    </w:p>
    <w:p w14:paraId="0A238304" w14:textId="77777777" w:rsidR="003512CB" w:rsidRPr="0018607A" w:rsidRDefault="003512CB" w:rsidP="0003640F">
      <w:pPr>
        <w:spacing w:before="180" w:after="180"/>
        <w:rPr>
          <w:rFonts w:ascii="Helvetica Neue" w:eastAsia="Times New Roman" w:hAnsi="Helvetica Neue" w:cs="Times New Roman"/>
          <w:color w:val="000000"/>
        </w:rPr>
      </w:pPr>
    </w:p>
    <w:p w14:paraId="37B7CD69" w14:textId="4B49D148"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lastRenderedPageBreak/>
        <w:t>Tentative Class Schedule</w:t>
      </w:r>
    </w:p>
    <w:p w14:paraId="4CB456FF" w14:textId="2B14094E" w:rsidR="0018607A"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**Any changes to the schedule will be posted in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and announced in class.  Details of assignments will be posted in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w:t>
      </w:r>
    </w:p>
    <w:p w14:paraId="52B9533B" w14:textId="2FC1AF65" w:rsidR="004D0C2F" w:rsidRPr="0020005B" w:rsidRDefault="0003640F" w:rsidP="004D0C2F">
      <w:pPr>
        <w:spacing w:before="180" w:after="180"/>
        <w:rPr>
          <w:rFonts w:ascii="Helvetica Neue" w:eastAsia="Times New Roman" w:hAnsi="Helvetica Neue" w:cs="Times New Roman"/>
          <w:color w:val="000000"/>
        </w:rPr>
      </w:pPr>
      <w:r w:rsidRPr="0020005B">
        <w:rPr>
          <w:rFonts w:ascii="Helvetica Neue" w:eastAsia="Times New Roman" w:hAnsi="Helvetica Neue" w:cs="Times New Roman"/>
          <w:b/>
          <w:bCs/>
          <w:color w:val="000000"/>
        </w:rPr>
        <w:t>Week 1</w:t>
      </w:r>
      <w:r w:rsidRPr="0020005B">
        <w:rPr>
          <w:rFonts w:ascii="Helvetica Neue" w:eastAsia="Times New Roman" w:hAnsi="Helvetica Neue" w:cs="Times New Roman"/>
          <w:b/>
          <w:bCs/>
          <w:color w:val="000000"/>
        </w:rPr>
        <w:br/>
      </w:r>
      <w:r w:rsidR="003512CB" w:rsidRPr="0020005B">
        <w:rPr>
          <w:rFonts w:ascii="Helvetica Neue" w:eastAsia="Times New Roman" w:hAnsi="Helvetica Neue" w:cs="Times New Roman"/>
          <w:b/>
          <w:bCs/>
          <w:color w:val="000000"/>
        </w:rPr>
        <w:t>January 8-14</w:t>
      </w:r>
      <w:r w:rsidR="003512CB" w:rsidRPr="0020005B">
        <w:rPr>
          <w:rFonts w:ascii="Helvetica Neue" w:eastAsia="Times New Roman" w:hAnsi="Helvetica Neue" w:cs="Times New Roman"/>
          <w:b/>
          <w:bCs/>
          <w:color w:val="000000"/>
        </w:rPr>
        <w:br/>
        <w:t>NO IN PERSON CLASS January 11</w:t>
      </w:r>
    </w:p>
    <w:p w14:paraId="48F12386" w14:textId="2F5C917A" w:rsidR="0003640F" w:rsidRPr="0020005B" w:rsidRDefault="004D0C2F" w:rsidP="004D0C2F">
      <w:pPr>
        <w:spacing w:before="180" w:after="180"/>
        <w:ind w:left="720"/>
        <w:rPr>
          <w:rFonts w:ascii="Helvetica Neue" w:eastAsia="Times New Roman" w:hAnsi="Helvetica Neue" w:cs="Times New Roman"/>
          <w:color w:val="000000"/>
        </w:rPr>
      </w:pPr>
      <w:r w:rsidRPr="0020005B">
        <w:rPr>
          <w:rFonts w:ascii="Helvetica Neue" w:eastAsia="Times New Roman" w:hAnsi="Helvetica Neue" w:cs="Times New Roman"/>
          <w:color w:val="000000"/>
        </w:rPr>
        <w:t xml:space="preserve">Homework: </w:t>
      </w:r>
      <w:r w:rsidRPr="0020005B">
        <w:rPr>
          <w:rFonts w:ascii="Helvetica Neue" w:eastAsia="Times New Roman" w:hAnsi="Helvetica Neue" w:cs="Times New Roman"/>
          <w:color w:val="000000"/>
        </w:rPr>
        <w:br/>
      </w:r>
      <w:r w:rsidR="0003640F" w:rsidRPr="0020005B">
        <w:rPr>
          <w:rFonts w:ascii="Helvetica Neue" w:eastAsia="Times New Roman" w:hAnsi="Helvetica Neue" w:cs="Times New Roman"/>
          <w:color w:val="000000"/>
        </w:rPr>
        <w:t>-Read Chapter</w:t>
      </w:r>
      <w:r w:rsidR="00D15E67" w:rsidRPr="0020005B">
        <w:rPr>
          <w:rFonts w:ascii="Helvetica Neue" w:eastAsia="Times New Roman" w:hAnsi="Helvetica Neue" w:cs="Times New Roman"/>
          <w:color w:val="000000"/>
        </w:rPr>
        <w:t xml:space="preserve"> 1</w:t>
      </w:r>
      <w:r w:rsidR="0057117B" w:rsidRPr="0020005B">
        <w:rPr>
          <w:rFonts w:ascii="Helvetica Neue" w:eastAsia="Times New Roman" w:hAnsi="Helvetica Neue" w:cs="Times New Roman"/>
          <w:color w:val="000000"/>
        </w:rPr>
        <w:t>: The dynamics of business and economics</w:t>
      </w:r>
      <w:r w:rsidR="0003640F" w:rsidRPr="0020005B">
        <w:rPr>
          <w:rFonts w:ascii="Helvetica Neue" w:eastAsia="Times New Roman" w:hAnsi="Helvetica Neue" w:cs="Times New Roman"/>
          <w:color w:val="000000"/>
        </w:rPr>
        <w:br/>
        <w:t>-Complete Chapter</w:t>
      </w:r>
      <w:r w:rsidRPr="0020005B">
        <w:rPr>
          <w:rFonts w:ascii="Helvetica Neue" w:eastAsia="Times New Roman" w:hAnsi="Helvetica Neue" w:cs="Times New Roman"/>
          <w:color w:val="000000"/>
        </w:rPr>
        <w:t xml:space="preserve"> 1 </w:t>
      </w:r>
      <w:r w:rsidR="00976B50" w:rsidRPr="0020005B">
        <w:rPr>
          <w:rFonts w:ascii="Helvetica Neue" w:eastAsia="Times New Roman" w:hAnsi="Helvetica Neue" w:cs="Times New Roman"/>
          <w:color w:val="000000"/>
        </w:rPr>
        <w:t>Quiz</w:t>
      </w:r>
      <w:r w:rsidRPr="0020005B">
        <w:rPr>
          <w:rFonts w:ascii="Helvetica Neue" w:eastAsia="Times New Roman" w:hAnsi="Helvetica Neue" w:cs="Times New Roman"/>
          <w:color w:val="000000"/>
        </w:rPr>
        <w:t xml:space="preserve"> </w:t>
      </w:r>
      <w:r w:rsidR="0003640F" w:rsidRPr="0020005B">
        <w:rPr>
          <w:rFonts w:ascii="Helvetica Neue" w:eastAsia="Times New Roman" w:hAnsi="Helvetica Neue" w:cs="Times New Roman"/>
          <w:i/>
          <w:iCs/>
          <w:color w:val="000000"/>
        </w:rPr>
        <w:t xml:space="preserve">(Due </w:t>
      </w:r>
      <w:r w:rsidR="00466462" w:rsidRPr="0020005B">
        <w:rPr>
          <w:rFonts w:ascii="Helvetica Neue" w:eastAsia="Times New Roman" w:hAnsi="Helvetica Neue" w:cs="Times New Roman"/>
          <w:i/>
          <w:iCs/>
          <w:color w:val="000000"/>
        </w:rPr>
        <w:t>January 1</w:t>
      </w:r>
      <w:r w:rsidR="006878AC" w:rsidRPr="0020005B">
        <w:rPr>
          <w:rFonts w:ascii="Helvetica Neue" w:eastAsia="Times New Roman" w:hAnsi="Helvetica Neue" w:cs="Times New Roman"/>
          <w:i/>
          <w:iCs/>
          <w:color w:val="000000"/>
        </w:rPr>
        <w:t>4</w:t>
      </w:r>
      <w:r w:rsidR="0003640F" w:rsidRPr="0020005B">
        <w:rPr>
          <w:rFonts w:ascii="Helvetica Neue" w:eastAsia="Times New Roman" w:hAnsi="Helvetica Neue" w:cs="Times New Roman"/>
          <w:i/>
          <w:iCs/>
          <w:color w:val="000000"/>
        </w:rPr>
        <w:t xml:space="preserve"> at Midnight)</w:t>
      </w:r>
      <w:r w:rsidRPr="0020005B">
        <w:rPr>
          <w:rFonts w:ascii="Helvetica Neue" w:eastAsia="Times New Roman" w:hAnsi="Helvetica Neue" w:cs="Times New Roman"/>
          <w:color w:val="000000"/>
        </w:rPr>
        <w:br/>
        <w:t xml:space="preserve">-Complete Discussion Board 1 </w:t>
      </w:r>
      <w:r w:rsidRPr="0020005B">
        <w:rPr>
          <w:rFonts w:ascii="Helvetica Neue" w:eastAsia="Times New Roman" w:hAnsi="Helvetica Neue" w:cs="Times New Roman"/>
          <w:i/>
          <w:iCs/>
          <w:color w:val="000000"/>
        </w:rPr>
        <w:t xml:space="preserve">(Due </w:t>
      </w:r>
      <w:r w:rsidR="00466462" w:rsidRPr="0020005B">
        <w:rPr>
          <w:rFonts w:ascii="Helvetica Neue" w:eastAsia="Times New Roman" w:hAnsi="Helvetica Neue" w:cs="Times New Roman"/>
          <w:i/>
          <w:iCs/>
          <w:color w:val="000000"/>
        </w:rPr>
        <w:t>January 1</w:t>
      </w:r>
      <w:r w:rsidR="006878AC" w:rsidRPr="0020005B">
        <w:rPr>
          <w:rFonts w:ascii="Helvetica Neue" w:eastAsia="Times New Roman" w:hAnsi="Helvetica Neue" w:cs="Times New Roman"/>
          <w:i/>
          <w:iCs/>
          <w:color w:val="000000"/>
        </w:rPr>
        <w:t>4</w:t>
      </w:r>
      <w:r w:rsidRPr="0020005B">
        <w:rPr>
          <w:rFonts w:ascii="Helvetica Neue" w:eastAsia="Times New Roman" w:hAnsi="Helvetica Neue" w:cs="Times New Roman"/>
          <w:i/>
          <w:iCs/>
          <w:color w:val="000000"/>
        </w:rPr>
        <w:t xml:space="preserve"> at Midnight)</w:t>
      </w:r>
      <w:r w:rsidR="0003640F" w:rsidRPr="0020005B">
        <w:rPr>
          <w:rFonts w:ascii="Helvetica Neue" w:eastAsia="Times New Roman" w:hAnsi="Helvetica Neue" w:cs="Times New Roman"/>
          <w:color w:val="000000"/>
        </w:rPr>
        <w:br/>
      </w:r>
    </w:p>
    <w:p w14:paraId="5D190653" w14:textId="75DD2054" w:rsidR="004D0C2F" w:rsidRPr="00E57DE5" w:rsidRDefault="0003640F" w:rsidP="0003640F">
      <w:pPr>
        <w:spacing w:before="180" w:after="180"/>
        <w:rPr>
          <w:rFonts w:ascii="Helvetica Neue" w:eastAsia="Times New Roman" w:hAnsi="Helvetica Neue" w:cs="Times New Roman"/>
          <w:b/>
          <w:bCs/>
          <w:color w:val="000000"/>
        </w:rPr>
      </w:pPr>
      <w:r w:rsidRPr="00E57DE5">
        <w:rPr>
          <w:rFonts w:ascii="Helvetica Neue" w:eastAsia="Times New Roman" w:hAnsi="Helvetica Neue" w:cs="Times New Roman"/>
          <w:b/>
          <w:bCs/>
          <w:color w:val="000000"/>
        </w:rPr>
        <w:t>Week 2</w:t>
      </w:r>
      <w:r w:rsidRPr="00E57DE5">
        <w:rPr>
          <w:rFonts w:ascii="Helvetica Neue" w:eastAsia="Times New Roman" w:hAnsi="Helvetica Neue" w:cs="Times New Roman"/>
          <w:b/>
          <w:bCs/>
          <w:color w:val="000000"/>
        </w:rPr>
        <w:br/>
      </w:r>
      <w:r w:rsidR="003512CB" w:rsidRPr="00E57DE5">
        <w:rPr>
          <w:rFonts w:ascii="Helvetica Neue" w:eastAsia="Times New Roman" w:hAnsi="Helvetica Neue" w:cs="Times New Roman"/>
          <w:b/>
          <w:bCs/>
          <w:color w:val="000000"/>
        </w:rPr>
        <w:t>January 15-21</w:t>
      </w:r>
      <w:r w:rsidR="003512CB" w:rsidRPr="00E57DE5">
        <w:rPr>
          <w:rFonts w:ascii="Helvetica Neue" w:eastAsia="Times New Roman" w:hAnsi="Helvetica Neue" w:cs="Times New Roman"/>
          <w:b/>
          <w:bCs/>
          <w:color w:val="000000"/>
        </w:rPr>
        <w:br/>
        <w:t>NO IN PERSON CLASS January 16</w:t>
      </w:r>
    </w:p>
    <w:p w14:paraId="45D10DDA" w14:textId="55AFE794" w:rsidR="003C256A" w:rsidRPr="00E57DE5" w:rsidRDefault="004D0C2F" w:rsidP="003C256A">
      <w:pPr>
        <w:spacing w:before="180" w:after="240"/>
        <w:ind w:left="720"/>
        <w:rPr>
          <w:rFonts w:ascii="Helvetica Neue" w:eastAsia="Times New Roman" w:hAnsi="Helvetica Neue" w:cs="Times New Roman"/>
          <w:i/>
          <w:iCs/>
          <w:color w:val="000000"/>
        </w:rPr>
      </w:pPr>
      <w:r w:rsidRPr="00E57DE5">
        <w:rPr>
          <w:rFonts w:ascii="Helvetica Neue" w:eastAsia="Times New Roman" w:hAnsi="Helvetica Neue" w:cs="Times New Roman"/>
          <w:color w:val="000000"/>
        </w:rPr>
        <w:t xml:space="preserve">Homework: </w:t>
      </w:r>
      <w:r w:rsidRPr="00E57DE5">
        <w:rPr>
          <w:rFonts w:ascii="Helvetica Neue" w:eastAsia="Times New Roman" w:hAnsi="Helvetica Neue" w:cs="Times New Roman"/>
          <w:color w:val="000000"/>
        </w:rPr>
        <w:br/>
      </w:r>
      <w:r w:rsidR="0003640F" w:rsidRPr="00E57DE5">
        <w:rPr>
          <w:rFonts w:ascii="Helvetica Neue" w:eastAsia="Times New Roman" w:hAnsi="Helvetica Neue" w:cs="Times New Roman"/>
          <w:color w:val="000000"/>
        </w:rPr>
        <w:t>-Read Chapter</w:t>
      </w:r>
      <w:r w:rsidR="00D15E67" w:rsidRPr="00E57DE5">
        <w:rPr>
          <w:rFonts w:ascii="Helvetica Neue" w:eastAsia="Times New Roman" w:hAnsi="Helvetica Neue" w:cs="Times New Roman"/>
          <w:color w:val="000000"/>
        </w:rPr>
        <w:t xml:space="preserve"> 2</w:t>
      </w:r>
      <w:r w:rsidR="009D3E78" w:rsidRPr="00E57DE5">
        <w:rPr>
          <w:rFonts w:ascii="Helvetica Neue" w:eastAsia="Times New Roman" w:hAnsi="Helvetica Neue" w:cs="Times New Roman"/>
          <w:color w:val="000000"/>
        </w:rPr>
        <w:t>: Business ethics and social responsibility</w:t>
      </w:r>
      <w:r w:rsidR="0003640F" w:rsidRPr="00E57DE5">
        <w:rPr>
          <w:rFonts w:ascii="Helvetica Neue" w:eastAsia="Times New Roman" w:hAnsi="Helvetica Neue" w:cs="Times New Roman"/>
          <w:color w:val="000000"/>
        </w:rPr>
        <w:br/>
        <w:t>-Complete Chapter</w:t>
      </w:r>
      <w:r w:rsidRPr="00E57DE5">
        <w:rPr>
          <w:rFonts w:ascii="Helvetica Neue" w:eastAsia="Times New Roman" w:hAnsi="Helvetica Neue" w:cs="Times New Roman"/>
          <w:color w:val="000000"/>
        </w:rPr>
        <w:t xml:space="preserve"> 2 Quiz </w:t>
      </w:r>
      <w:r w:rsidR="0003640F"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 xml:space="preserve">January </w:t>
      </w:r>
      <w:r w:rsidR="006878AC" w:rsidRPr="00E57DE5">
        <w:rPr>
          <w:rFonts w:ascii="Helvetica Neue" w:eastAsia="Times New Roman" w:hAnsi="Helvetica Neue" w:cs="Times New Roman"/>
          <w:i/>
          <w:iCs/>
          <w:color w:val="000000"/>
        </w:rPr>
        <w:t>21</w:t>
      </w:r>
      <w:r w:rsidR="0003640F" w:rsidRPr="00E57DE5">
        <w:rPr>
          <w:rFonts w:ascii="Helvetica Neue" w:eastAsia="Times New Roman" w:hAnsi="Helvetica Neue" w:cs="Times New Roman"/>
          <w:i/>
          <w:iCs/>
          <w:color w:val="000000"/>
        </w:rPr>
        <w:t xml:space="preserve"> at Midnight)</w:t>
      </w:r>
      <w:r w:rsidR="003C256A" w:rsidRPr="00E57DE5">
        <w:rPr>
          <w:rFonts w:ascii="Helvetica Neue" w:eastAsia="Times New Roman" w:hAnsi="Helvetica Neue" w:cs="Times New Roman"/>
          <w:i/>
          <w:iCs/>
          <w:color w:val="000000"/>
        </w:rPr>
        <w:br/>
        <w:t xml:space="preserve">-Weekly Definitions 1(Due January </w:t>
      </w:r>
      <w:r w:rsidR="006878AC" w:rsidRPr="00E57DE5">
        <w:rPr>
          <w:rFonts w:ascii="Helvetica Neue" w:eastAsia="Times New Roman" w:hAnsi="Helvetica Neue" w:cs="Times New Roman"/>
          <w:i/>
          <w:iCs/>
          <w:color w:val="000000"/>
        </w:rPr>
        <w:t>21</w:t>
      </w:r>
      <w:r w:rsidR="003C256A" w:rsidRPr="00E57DE5">
        <w:rPr>
          <w:rFonts w:ascii="Helvetica Neue" w:eastAsia="Times New Roman" w:hAnsi="Helvetica Neue" w:cs="Times New Roman"/>
          <w:i/>
          <w:iCs/>
          <w:color w:val="000000"/>
        </w:rPr>
        <w:t xml:space="preserve"> at Midnight)</w:t>
      </w:r>
    </w:p>
    <w:p w14:paraId="5B45B5C1" w14:textId="1244D54D" w:rsidR="004D0C2F" w:rsidRPr="00E57DE5" w:rsidRDefault="0003640F" w:rsidP="0003640F">
      <w:pPr>
        <w:spacing w:before="180" w:after="180"/>
        <w:rPr>
          <w:rFonts w:ascii="Helvetica Neue" w:eastAsia="Times New Roman" w:hAnsi="Helvetica Neue" w:cs="Times New Roman"/>
          <w:b/>
          <w:bCs/>
          <w:color w:val="000000"/>
        </w:rPr>
      </w:pPr>
      <w:r w:rsidRPr="00E57DE5">
        <w:rPr>
          <w:rFonts w:ascii="Helvetica Neue" w:eastAsia="Times New Roman" w:hAnsi="Helvetica Neue" w:cs="Times New Roman"/>
          <w:b/>
          <w:bCs/>
          <w:color w:val="000000"/>
        </w:rPr>
        <w:t>Week 3</w:t>
      </w:r>
      <w:r w:rsidRPr="00E57DE5">
        <w:rPr>
          <w:rFonts w:ascii="Helvetica Neue" w:eastAsia="Times New Roman" w:hAnsi="Helvetica Neue" w:cs="Times New Roman"/>
          <w:b/>
          <w:bCs/>
          <w:color w:val="000000"/>
        </w:rPr>
        <w:br/>
      </w:r>
      <w:r w:rsidR="003512CB" w:rsidRPr="00E57DE5">
        <w:rPr>
          <w:rFonts w:ascii="Helvetica Neue" w:eastAsia="Times New Roman" w:hAnsi="Helvetica Neue" w:cs="Times New Roman"/>
          <w:b/>
          <w:bCs/>
          <w:color w:val="000000"/>
        </w:rPr>
        <w:t>January 22-28</w:t>
      </w:r>
    </w:p>
    <w:p w14:paraId="2658C722" w14:textId="6A0B2661" w:rsidR="004D0C2F" w:rsidRPr="00940D5D" w:rsidRDefault="004D0C2F" w:rsidP="003C256A">
      <w:pPr>
        <w:spacing w:before="180" w:after="180"/>
        <w:ind w:left="720"/>
        <w:rPr>
          <w:rFonts w:ascii="Helvetica Neue" w:eastAsia="Times New Roman" w:hAnsi="Helvetica Neue" w:cs="Times New Roman"/>
          <w:i/>
          <w:iCs/>
          <w:color w:val="000000"/>
          <w:highlight w:val="yellow"/>
        </w:rPr>
      </w:pPr>
      <w:r w:rsidRPr="00E57DE5">
        <w:rPr>
          <w:rFonts w:ascii="Helvetica Neue" w:eastAsia="Times New Roman" w:hAnsi="Helvetica Neue" w:cs="Times New Roman"/>
          <w:color w:val="000000"/>
        </w:rPr>
        <w:t xml:space="preserve">Homework: </w:t>
      </w:r>
      <w:r w:rsidRPr="00E57DE5">
        <w:rPr>
          <w:rFonts w:ascii="Helvetica Neue" w:eastAsia="Times New Roman" w:hAnsi="Helvetica Neue" w:cs="Times New Roman"/>
          <w:color w:val="000000"/>
        </w:rPr>
        <w:br/>
      </w:r>
      <w:r w:rsidR="0003640F" w:rsidRPr="00E57DE5">
        <w:rPr>
          <w:rFonts w:ascii="Helvetica Neue" w:eastAsia="Times New Roman" w:hAnsi="Helvetica Neue" w:cs="Times New Roman"/>
          <w:color w:val="000000"/>
        </w:rPr>
        <w:t>-Read Chapter</w:t>
      </w:r>
      <w:r w:rsidR="00D15E67" w:rsidRPr="00E57DE5">
        <w:rPr>
          <w:rFonts w:ascii="Helvetica Neue" w:eastAsia="Times New Roman" w:hAnsi="Helvetica Neue" w:cs="Times New Roman"/>
          <w:color w:val="000000"/>
        </w:rPr>
        <w:t xml:space="preserve"> 3</w:t>
      </w:r>
      <w:r w:rsidR="009D3E78" w:rsidRPr="00E57DE5">
        <w:rPr>
          <w:rFonts w:ascii="Helvetica Neue" w:eastAsia="Times New Roman" w:hAnsi="Helvetica Neue" w:cs="Times New Roman"/>
          <w:color w:val="000000"/>
        </w:rPr>
        <w:t>: Business in a borderless world</w:t>
      </w:r>
      <w:r w:rsidR="0003640F" w:rsidRPr="00E57DE5">
        <w:rPr>
          <w:rFonts w:ascii="Helvetica Neue" w:eastAsia="Times New Roman" w:hAnsi="Helvetica Neue" w:cs="Times New Roman"/>
          <w:color w:val="000000"/>
        </w:rPr>
        <w:br/>
        <w:t>-Complete Chapter</w:t>
      </w:r>
      <w:r w:rsidRPr="00E57DE5">
        <w:rPr>
          <w:rFonts w:ascii="Helvetica Neue" w:eastAsia="Times New Roman" w:hAnsi="Helvetica Neue" w:cs="Times New Roman"/>
          <w:color w:val="000000"/>
        </w:rPr>
        <w:t xml:space="preserve"> 3 </w:t>
      </w:r>
      <w:r w:rsidR="0003640F" w:rsidRPr="00E57DE5">
        <w:rPr>
          <w:rFonts w:ascii="Helvetica Neue" w:eastAsia="Times New Roman" w:hAnsi="Helvetica Neue" w:cs="Times New Roman"/>
          <w:color w:val="000000"/>
        </w:rPr>
        <w:t>Review</w:t>
      </w:r>
      <w:r w:rsidR="00976B50" w:rsidRPr="00E57DE5">
        <w:rPr>
          <w:rFonts w:ascii="Helvetica Neue" w:eastAsia="Times New Roman" w:hAnsi="Helvetica Neue" w:cs="Times New Roman"/>
          <w:color w:val="000000"/>
        </w:rPr>
        <w:t xml:space="preserve"> Quiz</w:t>
      </w:r>
      <w:r w:rsidR="0003640F" w:rsidRPr="00E57DE5">
        <w:rPr>
          <w:rFonts w:ascii="Helvetica Neue" w:eastAsia="Times New Roman" w:hAnsi="Helvetica Neue" w:cs="Times New Roman"/>
          <w:color w:val="000000"/>
        </w:rPr>
        <w:t> </w:t>
      </w:r>
      <w:r w:rsidR="0003640F"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January 28</w:t>
      </w:r>
      <w:r w:rsidR="0003640F" w:rsidRPr="00E57DE5">
        <w:rPr>
          <w:rFonts w:ascii="Helvetica Neue" w:eastAsia="Times New Roman" w:hAnsi="Helvetica Neue" w:cs="Times New Roman"/>
          <w:i/>
          <w:iCs/>
          <w:color w:val="000000"/>
        </w:rPr>
        <w:t xml:space="preserve"> at Midnight)</w:t>
      </w:r>
      <w:r w:rsidR="003C256A" w:rsidRPr="00E57DE5">
        <w:rPr>
          <w:rFonts w:ascii="Helvetica Neue" w:eastAsia="Times New Roman" w:hAnsi="Helvetica Neue" w:cs="Times New Roman"/>
          <w:i/>
          <w:iCs/>
          <w:color w:val="000000"/>
        </w:rPr>
        <w:br/>
        <w:t>-Weekly Definitions 2 (Due January 28 at Midnight)</w:t>
      </w:r>
      <w:r w:rsidR="0003640F" w:rsidRPr="00940D5D">
        <w:rPr>
          <w:rFonts w:ascii="Helvetica Neue" w:eastAsia="Times New Roman" w:hAnsi="Helvetica Neue" w:cs="Times New Roman"/>
          <w:color w:val="000000"/>
          <w:highlight w:val="yellow"/>
        </w:rPr>
        <w:br/>
      </w:r>
    </w:p>
    <w:p w14:paraId="525A68D1" w14:textId="6344B69B" w:rsidR="00C86C97" w:rsidRPr="0089114D" w:rsidRDefault="0003640F" w:rsidP="00C86C97">
      <w:pPr>
        <w:spacing w:before="180" w:after="180"/>
        <w:rPr>
          <w:rFonts w:ascii="Helvetica Neue" w:eastAsia="Times New Roman" w:hAnsi="Helvetica Neue" w:cs="Times New Roman"/>
          <w:color w:val="000000"/>
        </w:rPr>
      </w:pPr>
      <w:r w:rsidRPr="0089114D">
        <w:rPr>
          <w:rFonts w:ascii="Helvetica Neue" w:eastAsia="Times New Roman" w:hAnsi="Helvetica Neue" w:cs="Times New Roman"/>
          <w:b/>
          <w:bCs/>
          <w:color w:val="000000"/>
        </w:rPr>
        <w:t>Week 4</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January 29-February 4</w:t>
      </w:r>
    </w:p>
    <w:p w14:paraId="7F51960C" w14:textId="272AFA32" w:rsidR="0003640F" w:rsidRPr="00940D5D" w:rsidRDefault="00C86C97" w:rsidP="003C256A">
      <w:pPr>
        <w:spacing w:before="180" w:after="180"/>
        <w:ind w:left="720"/>
        <w:rPr>
          <w:rFonts w:ascii="Helvetica Neue" w:eastAsia="Times New Roman" w:hAnsi="Helvetica Neue" w:cs="Times New Roman"/>
          <w:color w:val="000000"/>
          <w:highlight w:val="yellow"/>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r>
      <w:r w:rsidR="0003640F" w:rsidRPr="0089114D">
        <w:rPr>
          <w:rFonts w:ascii="Helvetica Neue" w:eastAsia="Times New Roman" w:hAnsi="Helvetica Neue" w:cs="Times New Roman"/>
          <w:color w:val="000000"/>
        </w:rPr>
        <w:t>-Read Chapter</w:t>
      </w:r>
      <w:r w:rsidR="00D15E67" w:rsidRPr="0089114D">
        <w:rPr>
          <w:rFonts w:ascii="Helvetica Neue" w:eastAsia="Times New Roman" w:hAnsi="Helvetica Neue" w:cs="Times New Roman"/>
          <w:color w:val="000000"/>
        </w:rPr>
        <w:t xml:space="preserve"> 4</w:t>
      </w:r>
      <w:r w:rsidR="009D3E78" w:rsidRPr="0089114D">
        <w:rPr>
          <w:rFonts w:ascii="Helvetica Neue" w:eastAsia="Times New Roman" w:hAnsi="Helvetica Neue" w:cs="Times New Roman"/>
          <w:color w:val="000000"/>
        </w:rPr>
        <w:t>: Options for organizing business</w:t>
      </w:r>
      <w:r w:rsidR="0003640F" w:rsidRPr="0089114D">
        <w:rPr>
          <w:rFonts w:ascii="Helvetica Neue" w:eastAsia="Times New Roman" w:hAnsi="Helvetica Neue" w:cs="Times New Roman"/>
          <w:color w:val="000000"/>
        </w:rPr>
        <w:br/>
        <w:t>-Complete Chapter</w:t>
      </w:r>
      <w:r w:rsidRPr="0089114D">
        <w:rPr>
          <w:rFonts w:ascii="Helvetica Neue" w:eastAsia="Times New Roman" w:hAnsi="Helvetica Neue" w:cs="Times New Roman"/>
          <w:color w:val="000000"/>
        </w:rPr>
        <w:t xml:space="preserve"> 4 Review Quiz </w:t>
      </w:r>
      <w:r w:rsidR="0003640F"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February 4</w:t>
      </w:r>
      <w:r w:rsidR="0003640F" w:rsidRPr="0089114D">
        <w:rPr>
          <w:rFonts w:ascii="Helvetica Neue" w:eastAsia="Times New Roman" w:hAnsi="Helvetica Neue" w:cs="Times New Roman"/>
          <w:i/>
          <w:iCs/>
          <w:color w:val="000000"/>
        </w:rPr>
        <w:t xml:space="preserve"> at Midnight)</w:t>
      </w:r>
      <w:r w:rsidRPr="0089114D">
        <w:rPr>
          <w:rFonts w:ascii="Helvetica Neue" w:eastAsia="Times New Roman" w:hAnsi="Helvetica Neue" w:cs="Times New Roman"/>
          <w:i/>
          <w:iCs/>
          <w:color w:val="000000"/>
        </w:rPr>
        <w:br/>
        <w:t>-</w:t>
      </w:r>
      <w:r w:rsidRPr="0089114D">
        <w:rPr>
          <w:rFonts w:ascii="Helvetica Neue" w:eastAsia="Times New Roman" w:hAnsi="Helvetica Neue" w:cs="Times New Roman"/>
          <w:color w:val="000000"/>
        </w:rPr>
        <w:t>Complete Discussion Board 2</w:t>
      </w:r>
      <w:r w:rsidR="003C34ED" w:rsidRPr="0089114D">
        <w:rPr>
          <w:rFonts w:ascii="Helvetica Neue" w:eastAsia="Times New Roman" w:hAnsi="Helvetica Neue" w:cs="Times New Roman"/>
          <w:color w:val="000000"/>
        </w:rPr>
        <w:t xml:space="preserve"> &amp; Responses</w:t>
      </w:r>
      <w:r w:rsidRPr="0089114D">
        <w:rPr>
          <w:rFonts w:ascii="Helvetica Neue" w:eastAsia="Times New Roman" w:hAnsi="Helvetica Neue" w:cs="Times New Roman"/>
          <w:color w:val="000000"/>
        </w:rPr>
        <w:t xml:space="preserve"> (Due </w:t>
      </w:r>
      <w:r w:rsidR="003C256A" w:rsidRPr="0089114D">
        <w:rPr>
          <w:rFonts w:ascii="Helvetica Neue" w:eastAsia="Times New Roman" w:hAnsi="Helvetica Neue" w:cs="Times New Roman"/>
          <w:color w:val="000000"/>
        </w:rPr>
        <w:t>February 4</w:t>
      </w:r>
      <w:r w:rsidRPr="0089114D">
        <w:rPr>
          <w:rFonts w:ascii="Helvetica Neue" w:eastAsia="Times New Roman" w:hAnsi="Helvetica Neue" w:cs="Times New Roman"/>
          <w:color w:val="000000"/>
        </w:rPr>
        <w:t xml:space="preserve"> at Midnight)</w:t>
      </w:r>
      <w:r w:rsidR="003C256A" w:rsidRPr="0089114D">
        <w:rPr>
          <w:rFonts w:ascii="Helvetica Neue" w:eastAsia="Times New Roman" w:hAnsi="Helvetica Neue" w:cs="Times New Roman"/>
          <w:color w:val="000000"/>
        </w:rPr>
        <w:br/>
      </w:r>
      <w:r w:rsidR="003C256A" w:rsidRPr="0089114D">
        <w:rPr>
          <w:rFonts w:ascii="Helvetica Neue" w:eastAsia="Times New Roman" w:hAnsi="Helvetica Neue" w:cs="Times New Roman"/>
          <w:i/>
          <w:iCs/>
          <w:color w:val="000000"/>
        </w:rPr>
        <w:t>-Weekly Definitions 3 (Due February 4 at Midnight)</w:t>
      </w:r>
      <w:r w:rsidRPr="00940D5D">
        <w:rPr>
          <w:rFonts w:ascii="Helvetica Neue" w:eastAsia="Times New Roman" w:hAnsi="Helvetica Neue" w:cs="Times New Roman"/>
          <w:i/>
          <w:iCs/>
          <w:color w:val="000000"/>
          <w:highlight w:val="yellow"/>
        </w:rPr>
        <w:br/>
      </w:r>
    </w:p>
    <w:p w14:paraId="73BDC8FA" w14:textId="77777777" w:rsidR="003C256A" w:rsidRPr="00940D5D" w:rsidRDefault="003C256A" w:rsidP="003C256A">
      <w:pPr>
        <w:spacing w:before="180" w:after="180"/>
        <w:ind w:left="720"/>
        <w:rPr>
          <w:rFonts w:ascii="Helvetica Neue" w:eastAsia="Times New Roman" w:hAnsi="Helvetica Neue" w:cs="Times New Roman"/>
          <w:color w:val="000000"/>
          <w:highlight w:val="yellow"/>
        </w:rPr>
      </w:pPr>
    </w:p>
    <w:p w14:paraId="2E9D1C2B" w14:textId="77777777" w:rsidR="003C256A" w:rsidRPr="00940D5D" w:rsidRDefault="003C256A" w:rsidP="003C256A">
      <w:pPr>
        <w:spacing w:before="180" w:after="180"/>
        <w:ind w:left="720"/>
        <w:rPr>
          <w:rFonts w:ascii="Helvetica Neue" w:eastAsia="Times New Roman" w:hAnsi="Helvetica Neue" w:cs="Times New Roman"/>
          <w:color w:val="000000"/>
          <w:highlight w:val="yellow"/>
        </w:rPr>
      </w:pPr>
    </w:p>
    <w:p w14:paraId="455E88AC" w14:textId="77777777" w:rsidR="003C256A" w:rsidRPr="00940D5D" w:rsidRDefault="003C256A" w:rsidP="003C256A">
      <w:pPr>
        <w:spacing w:before="180" w:after="180"/>
        <w:ind w:left="720"/>
        <w:rPr>
          <w:rFonts w:ascii="Helvetica Neue" w:eastAsia="Times New Roman" w:hAnsi="Helvetica Neue" w:cs="Times New Roman"/>
          <w:color w:val="000000"/>
          <w:highlight w:val="yellow"/>
        </w:rPr>
      </w:pPr>
    </w:p>
    <w:p w14:paraId="3E4C8B6C" w14:textId="3F6F2706" w:rsidR="0003640F" w:rsidRPr="0089114D" w:rsidRDefault="0003640F" w:rsidP="0003640F">
      <w:pPr>
        <w:spacing w:before="180" w:after="180"/>
        <w:rPr>
          <w:rFonts w:ascii="Helvetica Neue" w:eastAsia="Times New Roman" w:hAnsi="Helvetica Neue" w:cs="Times New Roman"/>
          <w:color w:val="000000"/>
        </w:rPr>
      </w:pPr>
      <w:r w:rsidRPr="0089114D">
        <w:rPr>
          <w:rFonts w:ascii="Helvetica Neue" w:eastAsia="Times New Roman" w:hAnsi="Helvetica Neue" w:cs="Times New Roman"/>
          <w:b/>
          <w:bCs/>
          <w:color w:val="000000"/>
        </w:rPr>
        <w:lastRenderedPageBreak/>
        <w:t>Week 5</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February 5-11</w:t>
      </w:r>
    </w:p>
    <w:p w14:paraId="6A6EE897" w14:textId="74D2D317" w:rsidR="003512CB" w:rsidRPr="0089114D" w:rsidRDefault="003C34ED" w:rsidP="003C256A">
      <w:pPr>
        <w:spacing w:before="180" w:after="180"/>
        <w:ind w:left="720"/>
        <w:rPr>
          <w:rFonts w:ascii="Helvetica Neue" w:eastAsia="Times New Roman" w:hAnsi="Helvetica Neue" w:cs="Times New Roman"/>
          <w:i/>
          <w:iCs/>
          <w:color w:val="000000"/>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r>
      <w:r w:rsidR="0003640F" w:rsidRPr="0089114D">
        <w:rPr>
          <w:rFonts w:ascii="Helvetica Neue" w:eastAsia="Times New Roman" w:hAnsi="Helvetica Neue" w:cs="Times New Roman"/>
          <w:color w:val="000000"/>
        </w:rPr>
        <w:t>-Read Chapter</w:t>
      </w:r>
      <w:r w:rsidR="00D15E67" w:rsidRPr="0089114D">
        <w:rPr>
          <w:rFonts w:ascii="Helvetica Neue" w:eastAsia="Times New Roman" w:hAnsi="Helvetica Neue" w:cs="Times New Roman"/>
          <w:color w:val="000000"/>
        </w:rPr>
        <w:t xml:space="preserve"> 5</w:t>
      </w:r>
      <w:r w:rsidR="009D3E78" w:rsidRPr="0089114D">
        <w:rPr>
          <w:rFonts w:ascii="Helvetica Neue" w:eastAsia="Times New Roman" w:hAnsi="Helvetica Neue" w:cs="Times New Roman"/>
          <w:color w:val="000000"/>
        </w:rPr>
        <w:t>: Small business, entrepreneurship, and franchising</w:t>
      </w:r>
      <w:r w:rsidR="0003640F" w:rsidRPr="0089114D">
        <w:rPr>
          <w:rFonts w:ascii="Helvetica Neue" w:eastAsia="Times New Roman" w:hAnsi="Helvetica Neue" w:cs="Times New Roman"/>
          <w:color w:val="000000"/>
        </w:rPr>
        <w:br/>
        <w:t>-Complete Chapter</w:t>
      </w:r>
      <w:r w:rsidRPr="0089114D">
        <w:rPr>
          <w:rFonts w:ascii="Helvetica Neue" w:eastAsia="Times New Roman" w:hAnsi="Helvetica Neue" w:cs="Times New Roman"/>
          <w:color w:val="000000"/>
        </w:rPr>
        <w:t xml:space="preserve"> 5 Review Quiz </w:t>
      </w:r>
      <w:r w:rsidR="0003640F"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February 11</w:t>
      </w:r>
      <w:r w:rsidR="0003640F" w:rsidRPr="0089114D">
        <w:rPr>
          <w:rFonts w:ascii="Helvetica Neue" w:eastAsia="Times New Roman" w:hAnsi="Helvetica Neue" w:cs="Times New Roman"/>
          <w:i/>
          <w:iCs/>
          <w:color w:val="000000"/>
        </w:rPr>
        <w:t xml:space="preserve"> at Midnight)</w:t>
      </w:r>
      <w:r w:rsidR="003C256A" w:rsidRPr="0089114D">
        <w:rPr>
          <w:rFonts w:ascii="Helvetica Neue" w:eastAsia="Times New Roman" w:hAnsi="Helvetica Neue" w:cs="Times New Roman"/>
          <w:i/>
          <w:iCs/>
          <w:color w:val="000000"/>
        </w:rPr>
        <w:br/>
        <w:t>-Weekly Definitions 4 (Due February 11 at Midnight)</w:t>
      </w:r>
    </w:p>
    <w:p w14:paraId="657654E6" w14:textId="3F2E3332" w:rsidR="0003640F" w:rsidRPr="0089114D" w:rsidRDefault="0003640F" w:rsidP="003C34ED">
      <w:pPr>
        <w:spacing w:before="180" w:after="180"/>
        <w:rPr>
          <w:rFonts w:ascii="Helvetica Neue" w:eastAsia="Times New Roman" w:hAnsi="Helvetica Neue" w:cs="Times New Roman"/>
          <w:color w:val="000000"/>
        </w:rPr>
      </w:pPr>
      <w:r w:rsidRPr="0089114D">
        <w:rPr>
          <w:rFonts w:ascii="Helvetica Neue" w:eastAsia="Times New Roman" w:hAnsi="Helvetica Neue" w:cs="Times New Roman"/>
          <w:b/>
          <w:bCs/>
          <w:color w:val="000000"/>
        </w:rPr>
        <w:t>Week 6</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February 12-18</w:t>
      </w:r>
    </w:p>
    <w:p w14:paraId="07A3F8C3" w14:textId="16911848" w:rsidR="0003640F" w:rsidRPr="0089114D" w:rsidRDefault="003C34ED" w:rsidP="003C34ED">
      <w:pPr>
        <w:spacing w:before="180" w:after="240"/>
        <w:ind w:left="720"/>
        <w:rPr>
          <w:rFonts w:ascii="Helvetica Neue" w:eastAsia="Times New Roman" w:hAnsi="Helvetica Neue" w:cs="Times New Roman"/>
          <w:color w:val="000000"/>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r>
      <w:r w:rsidR="0003640F" w:rsidRPr="0089114D">
        <w:rPr>
          <w:rFonts w:ascii="Helvetica Neue" w:eastAsia="Times New Roman" w:hAnsi="Helvetica Neue" w:cs="Times New Roman"/>
          <w:color w:val="000000"/>
        </w:rPr>
        <w:t>-Read Chapter</w:t>
      </w:r>
      <w:r w:rsidRPr="0089114D">
        <w:rPr>
          <w:rFonts w:ascii="Helvetica Neue" w:eastAsia="Times New Roman" w:hAnsi="Helvetica Neue" w:cs="Times New Roman"/>
          <w:color w:val="000000"/>
        </w:rPr>
        <w:t xml:space="preserve"> 6</w:t>
      </w:r>
      <w:r w:rsidR="009D3E78" w:rsidRPr="0089114D">
        <w:rPr>
          <w:rFonts w:ascii="Helvetica Neue" w:eastAsia="Times New Roman" w:hAnsi="Helvetica Neue" w:cs="Times New Roman"/>
          <w:color w:val="000000"/>
        </w:rPr>
        <w:t>: The nature of management</w:t>
      </w:r>
      <w:r w:rsidR="0003640F" w:rsidRPr="0089114D">
        <w:rPr>
          <w:rFonts w:ascii="Helvetica Neue" w:eastAsia="Times New Roman" w:hAnsi="Helvetica Neue" w:cs="Times New Roman"/>
          <w:color w:val="000000"/>
        </w:rPr>
        <w:br/>
        <w:t>-Complete Chapter</w:t>
      </w:r>
      <w:r w:rsidRPr="0089114D">
        <w:rPr>
          <w:rFonts w:ascii="Helvetica Neue" w:eastAsia="Times New Roman" w:hAnsi="Helvetica Neue" w:cs="Times New Roman"/>
          <w:color w:val="000000"/>
        </w:rPr>
        <w:t xml:space="preserve"> 6 Review Quiz </w:t>
      </w:r>
      <w:r w:rsidR="0003640F"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February 18</w:t>
      </w:r>
      <w:r w:rsidR="0003640F" w:rsidRPr="0089114D">
        <w:rPr>
          <w:rFonts w:ascii="Helvetica Neue" w:eastAsia="Times New Roman" w:hAnsi="Helvetica Neue" w:cs="Times New Roman"/>
          <w:i/>
          <w:iCs/>
          <w:color w:val="000000"/>
        </w:rPr>
        <w:t xml:space="preserve"> at Midnight)</w:t>
      </w:r>
      <w:r w:rsidR="003C256A" w:rsidRPr="0089114D">
        <w:rPr>
          <w:rFonts w:ascii="Helvetica Neue" w:eastAsia="Times New Roman" w:hAnsi="Helvetica Neue" w:cs="Times New Roman"/>
          <w:i/>
          <w:iCs/>
          <w:color w:val="000000"/>
        </w:rPr>
        <w:br/>
        <w:t>-Weekly Definitions 5 (Due February 18 at Midnight)</w:t>
      </w:r>
    </w:p>
    <w:p w14:paraId="388B1852" w14:textId="1241BC27" w:rsidR="0003640F" w:rsidRPr="00E57DE5" w:rsidRDefault="0003640F" w:rsidP="0003640F">
      <w:pPr>
        <w:spacing w:before="180" w:after="180"/>
        <w:rPr>
          <w:rFonts w:ascii="Helvetica Neue" w:eastAsia="Times New Roman" w:hAnsi="Helvetica Neue" w:cs="Times New Roman"/>
          <w:color w:val="000000"/>
        </w:rPr>
      </w:pPr>
      <w:r w:rsidRPr="00E57DE5">
        <w:rPr>
          <w:rFonts w:ascii="Helvetica Neue" w:eastAsia="Times New Roman" w:hAnsi="Helvetica Neue" w:cs="Times New Roman"/>
          <w:b/>
          <w:bCs/>
          <w:color w:val="000000"/>
        </w:rPr>
        <w:t>Week 7 </w:t>
      </w:r>
      <w:r w:rsidRPr="00E57DE5">
        <w:rPr>
          <w:rFonts w:ascii="Helvetica Neue" w:eastAsia="Times New Roman" w:hAnsi="Helvetica Neue" w:cs="Times New Roman"/>
          <w:b/>
          <w:bCs/>
          <w:color w:val="000000"/>
        </w:rPr>
        <w:br/>
      </w:r>
      <w:r w:rsidR="003512CB" w:rsidRPr="00E57DE5">
        <w:rPr>
          <w:rFonts w:ascii="Helvetica Neue" w:eastAsia="Times New Roman" w:hAnsi="Helvetica Neue" w:cs="Times New Roman"/>
          <w:b/>
          <w:bCs/>
          <w:color w:val="000000"/>
        </w:rPr>
        <w:t>February 19-25</w:t>
      </w:r>
    </w:p>
    <w:p w14:paraId="2E0A2E48" w14:textId="76BD3801" w:rsidR="0003640F" w:rsidRPr="00E57DE5" w:rsidRDefault="003C34ED" w:rsidP="003C34ED">
      <w:pPr>
        <w:spacing w:before="180" w:after="180"/>
        <w:ind w:left="720"/>
        <w:rPr>
          <w:rFonts w:ascii="Helvetica Neue" w:eastAsia="Times New Roman" w:hAnsi="Helvetica Neue" w:cs="Times New Roman"/>
          <w:color w:val="000000"/>
        </w:rPr>
      </w:pPr>
      <w:r w:rsidRPr="00E57DE5">
        <w:rPr>
          <w:rFonts w:ascii="Helvetica Neue" w:eastAsia="Times New Roman" w:hAnsi="Helvetica Neue" w:cs="Times New Roman"/>
          <w:color w:val="000000"/>
        </w:rPr>
        <w:t xml:space="preserve">Homework: </w:t>
      </w:r>
      <w:r w:rsidRPr="00E57DE5">
        <w:rPr>
          <w:rFonts w:ascii="Helvetica Neue" w:eastAsia="Times New Roman" w:hAnsi="Helvetica Neue" w:cs="Times New Roman"/>
          <w:color w:val="000000"/>
        </w:rPr>
        <w:br/>
      </w:r>
      <w:r w:rsidR="0003640F" w:rsidRPr="00E57DE5">
        <w:rPr>
          <w:rFonts w:ascii="Helvetica Neue" w:eastAsia="Times New Roman" w:hAnsi="Helvetica Neue" w:cs="Times New Roman"/>
          <w:color w:val="000000"/>
        </w:rPr>
        <w:t>-Read Chapter</w:t>
      </w:r>
      <w:r w:rsidRPr="00E57DE5">
        <w:rPr>
          <w:rFonts w:ascii="Helvetica Neue" w:eastAsia="Times New Roman" w:hAnsi="Helvetica Neue" w:cs="Times New Roman"/>
          <w:color w:val="000000"/>
        </w:rPr>
        <w:t xml:space="preserve"> 7</w:t>
      </w:r>
      <w:r w:rsidR="009D3E78" w:rsidRPr="00E57DE5">
        <w:rPr>
          <w:rFonts w:ascii="Helvetica Neue" w:eastAsia="Times New Roman" w:hAnsi="Helvetica Neue" w:cs="Times New Roman"/>
          <w:color w:val="000000"/>
        </w:rPr>
        <w:t>: Organization, teamwork, and communication</w:t>
      </w:r>
      <w:r w:rsidR="0003640F" w:rsidRPr="00E57DE5">
        <w:rPr>
          <w:rFonts w:ascii="Helvetica Neue" w:eastAsia="Times New Roman" w:hAnsi="Helvetica Neue" w:cs="Times New Roman"/>
          <w:color w:val="000000"/>
        </w:rPr>
        <w:br/>
        <w:t>-Complete Chapter</w:t>
      </w:r>
      <w:r w:rsidRPr="00E57DE5">
        <w:rPr>
          <w:rFonts w:ascii="Helvetica Neue" w:eastAsia="Times New Roman" w:hAnsi="Helvetica Neue" w:cs="Times New Roman"/>
          <w:color w:val="000000"/>
        </w:rPr>
        <w:t xml:space="preserve"> 7 Review Quiz </w:t>
      </w:r>
      <w:r w:rsidR="0003640F"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February 25</w:t>
      </w:r>
      <w:r w:rsidR="0003640F" w:rsidRPr="00E57DE5">
        <w:rPr>
          <w:rFonts w:ascii="Helvetica Neue" w:eastAsia="Times New Roman" w:hAnsi="Helvetica Neue" w:cs="Times New Roman"/>
          <w:i/>
          <w:iCs/>
          <w:color w:val="000000"/>
        </w:rPr>
        <w:t xml:space="preserve"> at Midnight) </w:t>
      </w:r>
    </w:p>
    <w:p w14:paraId="579E3F52" w14:textId="62E1D64D" w:rsidR="0003640F" w:rsidRPr="00940D5D" w:rsidRDefault="0003640F" w:rsidP="0003640F">
      <w:pPr>
        <w:spacing w:before="180" w:after="180"/>
        <w:rPr>
          <w:rFonts w:ascii="Helvetica Neue" w:eastAsia="Times New Roman" w:hAnsi="Helvetica Neue" w:cs="Times New Roman"/>
          <w:color w:val="000000"/>
        </w:rPr>
      </w:pPr>
      <w:r w:rsidRPr="00940D5D">
        <w:rPr>
          <w:rFonts w:ascii="Helvetica Neue" w:eastAsia="Times New Roman" w:hAnsi="Helvetica Neue" w:cs="Times New Roman"/>
          <w:b/>
          <w:bCs/>
          <w:color w:val="000000"/>
        </w:rPr>
        <w:t>Week 8</w:t>
      </w:r>
      <w:r w:rsidRPr="00940D5D">
        <w:rPr>
          <w:rFonts w:ascii="Helvetica Neue" w:eastAsia="Times New Roman" w:hAnsi="Helvetica Neue" w:cs="Times New Roman"/>
          <w:b/>
          <w:bCs/>
          <w:color w:val="000000"/>
        </w:rPr>
        <w:br/>
      </w:r>
      <w:r w:rsidR="003512CB" w:rsidRPr="00940D5D">
        <w:rPr>
          <w:rFonts w:ascii="Helvetica Neue" w:eastAsia="Times New Roman" w:hAnsi="Helvetica Neue" w:cs="Times New Roman"/>
          <w:b/>
          <w:bCs/>
          <w:color w:val="000000"/>
        </w:rPr>
        <w:t>February 2</w:t>
      </w:r>
      <w:r w:rsidR="00940D5D" w:rsidRPr="00940D5D">
        <w:rPr>
          <w:rFonts w:ascii="Helvetica Neue" w:eastAsia="Times New Roman" w:hAnsi="Helvetica Neue" w:cs="Times New Roman"/>
          <w:b/>
          <w:bCs/>
          <w:color w:val="000000"/>
        </w:rPr>
        <w:t>6</w:t>
      </w:r>
      <w:r w:rsidR="003512CB" w:rsidRPr="00940D5D">
        <w:rPr>
          <w:rFonts w:ascii="Helvetica Neue" w:eastAsia="Times New Roman" w:hAnsi="Helvetica Neue" w:cs="Times New Roman"/>
          <w:b/>
          <w:bCs/>
          <w:color w:val="000000"/>
        </w:rPr>
        <w:t>-March 3</w:t>
      </w:r>
    </w:p>
    <w:p w14:paraId="6CF00B59" w14:textId="38D34678" w:rsidR="0003640F" w:rsidRPr="00940D5D" w:rsidRDefault="003C34ED" w:rsidP="003C34ED">
      <w:pPr>
        <w:spacing w:before="180" w:after="180"/>
        <w:ind w:left="720"/>
        <w:rPr>
          <w:rFonts w:ascii="Helvetica Neue" w:eastAsia="Times New Roman" w:hAnsi="Helvetica Neue" w:cs="Times New Roman"/>
          <w:color w:val="000000"/>
          <w:highlight w:val="yellow"/>
        </w:rPr>
      </w:pPr>
      <w:r w:rsidRPr="00940D5D">
        <w:rPr>
          <w:rFonts w:ascii="Helvetica Neue" w:eastAsia="Times New Roman" w:hAnsi="Helvetica Neue" w:cs="Times New Roman"/>
          <w:color w:val="000000"/>
        </w:rPr>
        <w:t xml:space="preserve">Homework: </w:t>
      </w:r>
      <w:r w:rsidRPr="00940D5D">
        <w:rPr>
          <w:rFonts w:ascii="Helvetica Neue" w:eastAsia="Times New Roman" w:hAnsi="Helvetica Neue" w:cs="Times New Roman"/>
          <w:color w:val="000000"/>
        </w:rPr>
        <w:br/>
        <w:t>-Read Chapter 8</w:t>
      </w:r>
      <w:r w:rsidR="009D3E78" w:rsidRPr="00940D5D">
        <w:rPr>
          <w:rFonts w:ascii="Helvetica Neue" w:eastAsia="Times New Roman" w:hAnsi="Helvetica Neue" w:cs="Times New Roman"/>
          <w:color w:val="000000"/>
        </w:rPr>
        <w:t xml:space="preserve">: Managing </w:t>
      </w:r>
      <w:r w:rsidR="009D3E78" w:rsidRPr="00E57DE5">
        <w:rPr>
          <w:rFonts w:ascii="Helvetica Neue" w:eastAsia="Times New Roman" w:hAnsi="Helvetica Neue" w:cs="Times New Roman"/>
          <w:color w:val="000000"/>
        </w:rPr>
        <w:t>operations and supply chains</w:t>
      </w:r>
      <w:r w:rsidRPr="00E57DE5">
        <w:rPr>
          <w:rFonts w:ascii="Helvetica Neue" w:eastAsia="Times New Roman" w:hAnsi="Helvetica Neue" w:cs="Times New Roman"/>
          <w:color w:val="000000"/>
        </w:rPr>
        <w:br/>
        <w:t xml:space="preserve">-Complete Chapter 8 Review Quiz </w:t>
      </w:r>
      <w:r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March 3</w:t>
      </w:r>
      <w:r w:rsidRPr="00E57DE5">
        <w:rPr>
          <w:rFonts w:ascii="Helvetica Neue" w:eastAsia="Times New Roman" w:hAnsi="Helvetica Neue" w:cs="Times New Roman"/>
          <w:i/>
          <w:iCs/>
          <w:color w:val="000000"/>
        </w:rPr>
        <w:t xml:space="preserve"> at Midnight)</w:t>
      </w:r>
      <w:r w:rsidRPr="00E57DE5">
        <w:rPr>
          <w:rFonts w:ascii="Helvetica Neue" w:eastAsia="Times New Roman" w:hAnsi="Helvetica Neue" w:cs="Times New Roman"/>
          <w:color w:val="000000"/>
        </w:rPr>
        <w:br/>
        <w:t xml:space="preserve">-Complete Midterm Online (Chapters 1-8) </w:t>
      </w:r>
      <w:r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March 3</w:t>
      </w:r>
      <w:r w:rsidRPr="00E57DE5">
        <w:rPr>
          <w:rFonts w:ascii="Helvetica Neue" w:eastAsia="Times New Roman" w:hAnsi="Helvetica Neue" w:cs="Times New Roman"/>
          <w:i/>
          <w:iCs/>
          <w:color w:val="000000"/>
        </w:rPr>
        <w:t xml:space="preserve"> at Midnight)</w:t>
      </w:r>
    </w:p>
    <w:p w14:paraId="79207417" w14:textId="4B8752D4" w:rsidR="00D15E67" w:rsidRPr="0089114D" w:rsidRDefault="00D15E67" w:rsidP="00D15E67">
      <w:pPr>
        <w:spacing w:before="180" w:after="180"/>
        <w:rPr>
          <w:rFonts w:ascii="Helvetica Neue" w:eastAsia="Times New Roman" w:hAnsi="Helvetica Neue" w:cs="Times New Roman"/>
          <w:b/>
          <w:bCs/>
          <w:color w:val="000000"/>
        </w:rPr>
      </w:pPr>
      <w:r w:rsidRPr="0089114D">
        <w:rPr>
          <w:rFonts w:ascii="Helvetica Neue" w:eastAsia="Times New Roman" w:hAnsi="Helvetica Neue" w:cs="Times New Roman"/>
          <w:b/>
          <w:bCs/>
          <w:color w:val="000000"/>
        </w:rPr>
        <w:t>Week 9</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March 4-10</w:t>
      </w:r>
    </w:p>
    <w:p w14:paraId="1E77C253" w14:textId="7A88BD7D" w:rsidR="003C256A" w:rsidRPr="0089114D" w:rsidRDefault="00410FA1" w:rsidP="003C256A">
      <w:pPr>
        <w:spacing w:before="180" w:after="240"/>
        <w:ind w:left="720"/>
        <w:rPr>
          <w:rFonts w:ascii="Helvetica Neue" w:eastAsia="Times New Roman" w:hAnsi="Helvetica Neue" w:cs="Times New Roman"/>
          <w:i/>
          <w:iCs/>
          <w:color w:val="000000"/>
        </w:rPr>
      </w:pPr>
      <w:r>
        <w:rPr>
          <w:rFonts w:ascii="Helvetica Neue" w:eastAsia="Times New Roman" w:hAnsi="Helvetica Neue" w:cs="Times New Roman"/>
          <w:color w:val="000000"/>
        </w:rPr>
        <w:t>Spring Break</w:t>
      </w:r>
      <w:r w:rsidR="008B0093" w:rsidRPr="0089114D">
        <w:rPr>
          <w:rFonts w:ascii="Helvetica Neue" w:eastAsia="Times New Roman" w:hAnsi="Helvetica Neue" w:cs="Times New Roman"/>
          <w:color w:val="000000"/>
        </w:rPr>
        <w:t xml:space="preserve"> </w:t>
      </w:r>
    </w:p>
    <w:p w14:paraId="7B7A710A" w14:textId="6A3C9E0B" w:rsidR="00D15E67" w:rsidRPr="0089114D" w:rsidRDefault="00D15E67" w:rsidP="00D15E67">
      <w:pPr>
        <w:spacing w:before="180" w:after="180"/>
        <w:rPr>
          <w:rFonts w:ascii="Helvetica Neue" w:eastAsia="Times New Roman" w:hAnsi="Helvetica Neue" w:cs="Times New Roman"/>
          <w:b/>
          <w:bCs/>
          <w:color w:val="000000"/>
        </w:rPr>
      </w:pPr>
      <w:r w:rsidRPr="0089114D">
        <w:rPr>
          <w:rFonts w:ascii="Helvetica Neue" w:eastAsia="Times New Roman" w:hAnsi="Helvetica Neue" w:cs="Times New Roman"/>
          <w:b/>
          <w:bCs/>
          <w:color w:val="000000"/>
        </w:rPr>
        <w:t>Week 10</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March 11-17</w:t>
      </w:r>
    </w:p>
    <w:p w14:paraId="181428C0" w14:textId="744A6181" w:rsidR="008B0093" w:rsidRPr="0089114D" w:rsidRDefault="008B0093" w:rsidP="00410FA1">
      <w:pPr>
        <w:spacing w:before="180" w:after="180"/>
        <w:ind w:left="720"/>
        <w:rPr>
          <w:rFonts w:ascii="Helvetica Neue" w:eastAsia="Times New Roman" w:hAnsi="Helvetica Neue" w:cs="Times New Roman"/>
          <w:color w:val="000000"/>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r>
      <w:r w:rsidR="00410FA1" w:rsidRPr="0089114D">
        <w:rPr>
          <w:rFonts w:ascii="Helvetica Neue" w:eastAsia="Times New Roman" w:hAnsi="Helvetica Neue" w:cs="Times New Roman"/>
          <w:color w:val="000000"/>
        </w:rPr>
        <w:t>-Read Chapter 9: Motivating the workforce</w:t>
      </w:r>
      <w:r w:rsidR="00410FA1" w:rsidRPr="0089114D">
        <w:rPr>
          <w:rFonts w:ascii="Helvetica Neue" w:eastAsia="Times New Roman" w:hAnsi="Helvetica Neue" w:cs="Times New Roman"/>
          <w:color w:val="000000"/>
        </w:rPr>
        <w:br/>
        <w:t xml:space="preserve">-Complete Chapter 9 Review Quiz </w:t>
      </w:r>
      <w:r w:rsidR="00410FA1" w:rsidRPr="0089114D">
        <w:rPr>
          <w:rFonts w:ascii="Helvetica Neue" w:eastAsia="Times New Roman" w:hAnsi="Helvetica Neue" w:cs="Times New Roman"/>
          <w:i/>
          <w:iCs/>
          <w:color w:val="000000"/>
        </w:rPr>
        <w:t>(Due March 10 at Midnight)</w:t>
      </w:r>
      <w:r w:rsidR="00410FA1" w:rsidRPr="0089114D">
        <w:rPr>
          <w:rFonts w:ascii="Helvetica Neue" w:eastAsia="Times New Roman" w:hAnsi="Helvetica Neue" w:cs="Times New Roman"/>
          <w:i/>
          <w:iCs/>
          <w:color w:val="000000"/>
        </w:rPr>
        <w:br/>
        <w:t>-Weekly Definitions 6 (Due March 10 at Midnight</w:t>
      </w:r>
      <w:r w:rsidR="00410FA1" w:rsidRPr="0089114D">
        <w:rPr>
          <w:rFonts w:ascii="Helvetica Neue" w:eastAsia="Times New Roman" w:hAnsi="Helvetica Neue" w:cs="Times New Roman"/>
          <w:color w:val="000000"/>
        </w:rPr>
        <w:t xml:space="preserve"> </w:t>
      </w:r>
      <w:r w:rsidR="00410FA1">
        <w:rPr>
          <w:rFonts w:ascii="Helvetica Neue" w:eastAsia="Times New Roman" w:hAnsi="Helvetica Neue" w:cs="Times New Roman"/>
          <w:color w:val="000000"/>
        </w:rPr>
        <w:br/>
      </w:r>
      <w:r w:rsidRPr="0089114D">
        <w:rPr>
          <w:rFonts w:ascii="Helvetica Neue" w:eastAsia="Times New Roman" w:hAnsi="Helvetica Neue" w:cs="Times New Roman"/>
          <w:color w:val="000000"/>
        </w:rPr>
        <w:t>-Read Chapter 10</w:t>
      </w:r>
      <w:r w:rsidR="008F270B" w:rsidRPr="0089114D">
        <w:rPr>
          <w:rFonts w:ascii="Helvetica Neue" w:eastAsia="Times New Roman" w:hAnsi="Helvetica Neue" w:cs="Times New Roman"/>
          <w:color w:val="000000"/>
        </w:rPr>
        <w:t>: Managing human resources</w:t>
      </w:r>
      <w:r w:rsidRPr="0089114D">
        <w:rPr>
          <w:rFonts w:ascii="Helvetica Neue" w:eastAsia="Times New Roman" w:hAnsi="Helvetica Neue" w:cs="Times New Roman"/>
          <w:color w:val="000000"/>
        </w:rPr>
        <w:br/>
        <w:t>-Complete Chapter 10 Review Quiz </w:t>
      </w:r>
      <w:r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March 17</w:t>
      </w:r>
      <w:r w:rsidRPr="0089114D">
        <w:rPr>
          <w:rFonts w:ascii="Helvetica Neue" w:eastAsia="Times New Roman" w:hAnsi="Helvetica Neue" w:cs="Times New Roman"/>
          <w:i/>
          <w:iCs/>
          <w:color w:val="000000"/>
        </w:rPr>
        <w:t xml:space="preserve"> at Midnight)</w:t>
      </w:r>
      <w:r w:rsidRPr="0089114D">
        <w:rPr>
          <w:rFonts w:ascii="Helvetica Neue" w:eastAsia="Times New Roman" w:hAnsi="Helvetica Neue" w:cs="Times New Roman"/>
          <w:color w:val="000000"/>
        </w:rPr>
        <w:br/>
        <w:t>-Complete Discussion Board 3 &amp; Responses </w:t>
      </w:r>
      <w:r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March 17</w:t>
      </w:r>
      <w:r w:rsidRPr="0089114D">
        <w:rPr>
          <w:rFonts w:ascii="Helvetica Neue" w:eastAsia="Times New Roman" w:hAnsi="Helvetica Neue" w:cs="Times New Roman"/>
          <w:i/>
          <w:iCs/>
          <w:color w:val="000000"/>
        </w:rPr>
        <w:t xml:space="preserve"> at Midnight)</w:t>
      </w:r>
      <w:r w:rsidR="003C256A" w:rsidRPr="0089114D">
        <w:rPr>
          <w:rFonts w:ascii="Helvetica Neue" w:eastAsia="Times New Roman" w:hAnsi="Helvetica Neue" w:cs="Times New Roman"/>
          <w:i/>
          <w:iCs/>
          <w:color w:val="000000"/>
        </w:rPr>
        <w:br/>
        <w:t>-Weekly Definitions 7 (Due March 17 at Midnight)</w:t>
      </w:r>
    </w:p>
    <w:p w14:paraId="3A2BE9E9" w14:textId="57428636" w:rsidR="00D15E67" w:rsidRPr="0089114D" w:rsidRDefault="00D15E67" w:rsidP="00D15E67">
      <w:pPr>
        <w:spacing w:before="180" w:after="180"/>
        <w:rPr>
          <w:rFonts w:ascii="Helvetica Neue" w:eastAsia="Times New Roman" w:hAnsi="Helvetica Neue" w:cs="Times New Roman"/>
          <w:b/>
          <w:bCs/>
          <w:color w:val="000000"/>
        </w:rPr>
      </w:pPr>
      <w:r w:rsidRPr="0089114D">
        <w:rPr>
          <w:rFonts w:ascii="Helvetica Neue" w:eastAsia="Times New Roman" w:hAnsi="Helvetica Neue" w:cs="Times New Roman"/>
          <w:b/>
          <w:bCs/>
          <w:color w:val="000000"/>
        </w:rPr>
        <w:lastRenderedPageBreak/>
        <w:t>Week 11</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March 18-24</w:t>
      </w:r>
    </w:p>
    <w:p w14:paraId="6D7DE604" w14:textId="1FF988BA" w:rsidR="000E16D6" w:rsidRPr="0089114D" w:rsidRDefault="008B0093" w:rsidP="003C256A">
      <w:pPr>
        <w:spacing w:before="180" w:after="180"/>
        <w:ind w:left="720"/>
        <w:rPr>
          <w:rFonts w:ascii="Helvetica Neue" w:eastAsia="Times New Roman" w:hAnsi="Helvetica Neue" w:cs="Times New Roman"/>
          <w:color w:val="000000"/>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t>-Read Chapters 11</w:t>
      </w:r>
      <w:r w:rsidR="008F270B" w:rsidRPr="0089114D">
        <w:rPr>
          <w:rFonts w:ascii="Helvetica Neue" w:eastAsia="Times New Roman" w:hAnsi="Helvetica Neue" w:cs="Times New Roman"/>
          <w:color w:val="000000"/>
        </w:rPr>
        <w:t>: Customer-driven marketing</w:t>
      </w:r>
      <w:r w:rsidRPr="0089114D">
        <w:rPr>
          <w:rFonts w:ascii="Helvetica Neue" w:eastAsia="Times New Roman" w:hAnsi="Helvetica Neue" w:cs="Times New Roman"/>
          <w:color w:val="000000"/>
        </w:rPr>
        <w:br/>
        <w:t xml:space="preserve">-Complete Chapter 11 Review Quiz (Due </w:t>
      </w:r>
      <w:r w:rsidR="003C256A" w:rsidRPr="0089114D">
        <w:rPr>
          <w:rFonts w:ascii="Helvetica Neue" w:eastAsia="Times New Roman" w:hAnsi="Helvetica Neue" w:cs="Times New Roman"/>
          <w:color w:val="000000"/>
        </w:rPr>
        <w:t>March 24</w:t>
      </w:r>
      <w:r w:rsidRPr="0089114D">
        <w:rPr>
          <w:rFonts w:ascii="Helvetica Neue" w:eastAsia="Times New Roman" w:hAnsi="Helvetica Neue" w:cs="Times New Roman"/>
          <w:color w:val="000000"/>
        </w:rPr>
        <w:t xml:space="preserve"> at Midnight)</w:t>
      </w:r>
      <w:r w:rsidR="003C256A" w:rsidRPr="0089114D">
        <w:rPr>
          <w:rFonts w:ascii="Helvetica Neue" w:eastAsia="Times New Roman" w:hAnsi="Helvetica Neue" w:cs="Times New Roman"/>
          <w:color w:val="000000"/>
        </w:rPr>
        <w:br/>
      </w:r>
      <w:r w:rsidR="003C256A" w:rsidRPr="0089114D">
        <w:rPr>
          <w:rFonts w:ascii="Helvetica Neue" w:eastAsia="Times New Roman" w:hAnsi="Helvetica Neue" w:cs="Times New Roman"/>
          <w:i/>
          <w:iCs/>
          <w:color w:val="000000"/>
        </w:rPr>
        <w:t>-Weekly Definitions 8 (Due March 24 at Midnight)</w:t>
      </w:r>
    </w:p>
    <w:p w14:paraId="41B952A1" w14:textId="552F61B6" w:rsidR="00D15E67" w:rsidRPr="0089114D" w:rsidRDefault="00D15E67" w:rsidP="003C34ED">
      <w:pPr>
        <w:spacing w:before="180" w:after="180"/>
        <w:rPr>
          <w:rFonts w:ascii="Helvetica Neue" w:eastAsia="Times New Roman" w:hAnsi="Helvetica Neue" w:cs="Times New Roman"/>
          <w:b/>
          <w:bCs/>
          <w:color w:val="000000"/>
        </w:rPr>
      </w:pPr>
      <w:r w:rsidRPr="0089114D">
        <w:rPr>
          <w:rFonts w:ascii="Helvetica Neue" w:eastAsia="Times New Roman" w:hAnsi="Helvetica Neue" w:cs="Times New Roman"/>
          <w:b/>
          <w:bCs/>
          <w:color w:val="000000"/>
        </w:rPr>
        <w:t>Week 12</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March 25-31</w:t>
      </w:r>
    </w:p>
    <w:p w14:paraId="1C3980A0" w14:textId="455D5616" w:rsidR="003C256A" w:rsidRPr="0089114D" w:rsidRDefault="008B0093" w:rsidP="003C256A">
      <w:pPr>
        <w:spacing w:before="180" w:after="180"/>
        <w:ind w:left="720"/>
        <w:rPr>
          <w:rFonts w:ascii="Helvetica Neue" w:eastAsia="Times New Roman" w:hAnsi="Helvetica Neue" w:cs="Times New Roman"/>
          <w:i/>
          <w:iCs/>
          <w:color w:val="000000"/>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t xml:space="preserve">-Read Chapters </w:t>
      </w:r>
      <w:r w:rsidR="008F270B" w:rsidRPr="0089114D">
        <w:rPr>
          <w:rFonts w:ascii="Helvetica Neue" w:eastAsia="Times New Roman" w:hAnsi="Helvetica Neue" w:cs="Times New Roman"/>
          <w:color w:val="000000"/>
        </w:rPr>
        <w:t xml:space="preserve">12 &amp; </w:t>
      </w:r>
      <w:r w:rsidRPr="0089114D">
        <w:rPr>
          <w:rFonts w:ascii="Helvetica Neue" w:eastAsia="Times New Roman" w:hAnsi="Helvetica Neue" w:cs="Times New Roman"/>
          <w:color w:val="000000"/>
        </w:rPr>
        <w:t>13</w:t>
      </w:r>
      <w:r w:rsidR="008F270B" w:rsidRPr="0089114D">
        <w:rPr>
          <w:rFonts w:ascii="Helvetica Neue" w:eastAsia="Times New Roman" w:hAnsi="Helvetica Neue" w:cs="Times New Roman"/>
          <w:color w:val="000000"/>
        </w:rPr>
        <w:t xml:space="preserve">: </w:t>
      </w:r>
      <w:r w:rsidR="008F270B" w:rsidRPr="0089114D">
        <w:rPr>
          <w:rFonts w:ascii="Helvetica Neue" w:eastAsia="Times New Roman" w:hAnsi="Helvetica Neue" w:cs="Times New Roman"/>
          <w:color w:val="000000"/>
          <w:sz w:val="18"/>
          <w:szCs w:val="18"/>
        </w:rPr>
        <w:t xml:space="preserve">Dimensions of Marketing// Strategy &amp; Digital Marketing and </w:t>
      </w:r>
      <w:proofErr w:type="gramStart"/>
      <w:r w:rsidR="008F270B" w:rsidRPr="0089114D">
        <w:rPr>
          <w:rFonts w:ascii="Helvetica Neue" w:eastAsia="Times New Roman" w:hAnsi="Helvetica Neue" w:cs="Times New Roman"/>
          <w:color w:val="000000"/>
          <w:sz w:val="18"/>
          <w:szCs w:val="18"/>
        </w:rPr>
        <w:t>Social Media</w:t>
      </w:r>
      <w:proofErr w:type="gramEnd"/>
      <w:r w:rsidRPr="0089114D">
        <w:rPr>
          <w:rFonts w:ascii="Helvetica Neue" w:eastAsia="Times New Roman" w:hAnsi="Helvetica Neue" w:cs="Times New Roman"/>
          <w:color w:val="000000"/>
        </w:rPr>
        <w:br/>
        <w:t>-Complete Chapters</w:t>
      </w:r>
      <w:r w:rsidR="008F270B" w:rsidRPr="0089114D">
        <w:rPr>
          <w:rFonts w:ascii="Helvetica Neue" w:eastAsia="Times New Roman" w:hAnsi="Helvetica Neue" w:cs="Times New Roman"/>
          <w:color w:val="000000"/>
        </w:rPr>
        <w:t xml:space="preserve"> 12 &amp;</w:t>
      </w:r>
      <w:r w:rsidRPr="0089114D">
        <w:rPr>
          <w:rFonts w:ascii="Helvetica Neue" w:eastAsia="Times New Roman" w:hAnsi="Helvetica Neue" w:cs="Times New Roman"/>
          <w:color w:val="000000"/>
        </w:rPr>
        <w:t xml:space="preserve"> 13 Review Quizzes </w:t>
      </w:r>
      <w:r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March 31</w:t>
      </w:r>
      <w:r w:rsidRPr="0089114D">
        <w:rPr>
          <w:rFonts w:ascii="Helvetica Neue" w:eastAsia="Times New Roman" w:hAnsi="Helvetica Neue" w:cs="Times New Roman"/>
          <w:i/>
          <w:iCs/>
          <w:color w:val="000000"/>
        </w:rPr>
        <w:t xml:space="preserve"> at Midnight)</w:t>
      </w:r>
      <w:r w:rsidR="003C256A" w:rsidRPr="0089114D">
        <w:rPr>
          <w:rFonts w:ascii="Helvetica Neue" w:eastAsia="Times New Roman" w:hAnsi="Helvetica Neue" w:cs="Times New Roman"/>
          <w:i/>
          <w:iCs/>
          <w:color w:val="000000"/>
        </w:rPr>
        <w:br/>
        <w:t>-Weekly Definitions 9 (Due March 31 at Midnight)</w:t>
      </w:r>
    </w:p>
    <w:p w14:paraId="07796429" w14:textId="6F975181" w:rsidR="008B0093" w:rsidRPr="0089114D" w:rsidRDefault="00D15E67" w:rsidP="00D15E67">
      <w:pPr>
        <w:spacing w:before="180" w:after="180"/>
        <w:rPr>
          <w:rFonts w:ascii="Helvetica Neue" w:eastAsia="Times New Roman" w:hAnsi="Helvetica Neue" w:cs="Times New Roman"/>
          <w:b/>
          <w:bCs/>
          <w:color w:val="000000"/>
        </w:rPr>
      </w:pPr>
      <w:r w:rsidRPr="0089114D">
        <w:rPr>
          <w:rFonts w:ascii="Helvetica Neue" w:eastAsia="Times New Roman" w:hAnsi="Helvetica Neue" w:cs="Times New Roman"/>
          <w:b/>
          <w:bCs/>
          <w:color w:val="000000"/>
        </w:rPr>
        <w:t>Week 13</w:t>
      </w:r>
      <w:r w:rsidRPr="0089114D">
        <w:rPr>
          <w:rFonts w:ascii="Helvetica Neue" w:eastAsia="Times New Roman" w:hAnsi="Helvetica Neue" w:cs="Times New Roman"/>
          <w:b/>
          <w:bCs/>
          <w:color w:val="000000"/>
        </w:rPr>
        <w:br/>
      </w:r>
      <w:r w:rsidR="003512CB" w:rsidRPr="0089114D">
        <w:rPr>
          <w:rFonts w:ascii="Helvetica Neue" w:eastAsia="Times New Roman" w:hAnsi="Helvetica Neue" w:cs="Times New Roman"/>
          <w:b/>
          <w:bCs/>
          <w:color w:val="000000"/>
        </w:rPr>
        <w:t>April 1-7</w:t>
      </w:r>
    </w:p>
    <w:p w14:paraId="683BC49A" w14:textId="22792F20" w:rsidR="008F270B" w:rsidRPr="0089114D" w:rsidRDefault="008F270B" w:rsidP="003C256A">
      <w:pPr>
        <w:spacing w:before="180" w:after="180"/>
        <w:ind w:left="720"/>
        <w:rPr>
          <w:rFonts w:ascii="Helvetica Neue" w:eastAsia="Times New Roman" w:hAnsi="Helvetica Neue" w:cs="Times New Roman"/>
          <w:i/>
          <w:iCs/>
          <w:color w:val="000000"/>
        </w:rPr>
      </w:pPr>
      <w:r w:rsidRPr="0089114D">
        <w:rPr>
          <w:rFonts w:ascii="Helvetica Neue" w:eastAsia="Times New Roman" w:hAnsi="Helvetica Neue" w:cs="Times New Roman"/>
          <w:color w:val="000000"/>
        </w:rPr>
        <w:t xml:space="preserve">Homework: </w:t>
      </w:r>
      <w:r w:rsidRPr="0089114D">
        <w:rPr>
          <w:rFonts w:ascii="Helvetica Neue" w:eastAsia="Times New Roman" w:hAnsi="Helvetica Neue" w:cs="Times New Roman"/>
          <w:color w:val="000000"/>
        </w:rPr>
        <w:br/>
        <w:t>-Read Chapters 14: Accounting and financial statements</w:t>
      </w:r>
      <w:r w:rsidRPr="0089114D">
        <w:rPr>
          <w:rFonts w:ascii="Helvetica Neue" w:eastAsia="Times New Roman" w:hAnsi="Helvetica Neue" w:cs="Times New Roman"/>
          <w:color w:val="000000"/>
        </w:rPr>
        <w:br/>
        <w:t>-Complete Chapters 14 Review Quiz </w:t>
      </w:r>
      <w:r w:rsidRPr="0089114D">
        <w:rPr>
          <w:rFonts w:ascii="Helvetica Neue" w:eastAsia="Times New Roman" w:hAnsi="Helvetica Neue" w:cs="Times New Roman"/>
          <w:i/>
          <w:iCs/>
          <w:color w:val="000000"/>
        </w:rPr>
        <w:t xml:space="preserve">(Due </w:t>
      </w:r>
      <w:r w:rsidR="003C256A" w:rsidRPr="0089114D">
        <w:rPr>
          <w:rFonts w:ascii="Helvetica Neue" w:eastAsia="Times New Roman" w:hAnsi="Helvetica Neue" w:cs="Times New Roman"/>
          <w:i/>
          <w:iCs/>
          <w:color w:val="000000"/>
        </w:rPr>
        <w:t>April 7</w:t>
      </w:r>
      <w:r w:rsidRPr="0089114D">
        <w:rPr>
          <w:rFonts w:ascii="Helvetica Neue" w:eastAsia="Times New Roman" w:hAnsi="Helvetica Neue" w:cs="Times New Roman"/>
          <w:i/>
          <w:iCs/>
          <w:color w:val="000000"/>
        </w:rPr>
        <w:t xml:space="preserve"> at Midnight)</w:t>
      </w:r>
      <w:r w:rsidR="003C256A" w:rsidRPr="0089114D">
        <w:rPr>
          <w:rFonts w:ascii="Helvetica Neue" w:eastAsia="Times New Roman" w:hAnsi="Helvetica Neue" w:cs="Times New Roman"/>
          <w:i/>
          <w:iCs/>
          <w:color w:val="000000"/>
        </w:rPr>
        <w:br/>
        <w:t>-Weekly Definitions 10 (Due April 7 at Midnight)</w:t>
      </w:r>
    </w:p>
    <w:p w14:paraId="4C7D9D2E" w14:textId="200AA9BC" w:rsidR="00D15E67" w:rsidRPr="00E57DE5" w:rsidRDefault="00D15E67" w:rsidP="003C34ED">
      <w:pPr>
        <w:spacing w:before="180" w:after="180"/>
        <w:rPr>
          <w:rFonts w:ascii="Helvetica Neue" w:eastAsia="Times New Roman" w:hAnsi="Helvetica Neue" w:cs="Times New Roman"/>
          <w:b/>
          <w:bCs/>
          <w:color w:val="000000"/>
        </w:rPr>
      </w:pPr>
      <w:r w:rsidRPr="00E57DE5">
        <w:rPr>
          <w:rFonts w:ascii="Helvetica Neue" w:eastAsia="Times New Roman" w:hAnsi="Helvetica Neue" w:cs="Times New Roman"/>
          <w:b/>
          <w:bCs/>
          <w:color w:val="000000"/>
        </w:rPr>
        <w:t>Week 14</w:t>
      </w:r>
      <w:r w:rsidRPr="00E57DE5">
        <w:rPr>
          <w:rFonts w:ascii="Helvetica Neue" w:eastAsia="Times New Roman" w:hAnsi="Helvetica Neue" w:cs="Times New Roman"/>
          <w:b/>
          <w:bCs/>
          <w:color w:val="000000"/>
        </w:rPr>
        <w:br/>
      </w:r>
      <w:proofErr w:type="spellStart"/>
      <w:r w:rsidR="003512CB" w:rsidRPr="00E57DE5">
        <w:rPr>
          <w:rFonts w:ascii="Helvetica Neue" w:eastAsia="Times New Roman" w:hAnsi="Helvetica Neue" w:cs="Times New Roman"/>
          <w:b/>
          <w:bCs/>
          <w:color w:val="000000"/>
        </w:rPr>
        <w:t>Aprli</w:t>
      </w:r>
      <w:proofErr w:type="spellEnd"/>
      <w:r w:rsidR="003512CB" w:rsidRPr="00E57DE5">
        <w:rPr>
          <w:rFonts w:ascii="Helvetica Neue" w:eastAsia="Times New Roman" w:hAnsi="Helvetica Neue" w:cs="Times New Roman"/>
          <w:b/>
          <w:bCs/>
          <w:color w:val="000000"/>
        </w:rPr>
        <w:t xml:space="preserve"> 8-14</w:t>
      </w:r>
    </w:p>
    <w:p w14:paraId="0A03B964" w14:textId="578F40A3" w:rsidR="00D15E67" w:rsidRPr="00940D5D" w:rsidRDefault="003C34ED" w:rsidP="003C34ED">
      <w:pPr>
        <w:spacing w:before="180" w:after="240"/>
        <w:ind w:left="720"/>
        <w:rPr>
          <w:rFonts w:ascii="Helvetica Neue" w:eastAsia="Times New Roman" w:hAnsi="Helvetica Neue" w:cs="Times New Roman"/>
          <w:color w:val="000000"/>
          <w:highlight w:val="yellow"/>
        </w:rPr>
      </w:pPr>
      <w:r w:rsidRPr="00E57DE5">
        <w:rPr>
          <w:rFonts w:ascii="Helvetica Neue" w:eastAsia="Times New Roman" w:hAnsi="Helvetica Neue" w:cs="Times New Roman"/>
          <w:color w:val="000000"/>
        </w:rPr>
        <w:t xml:space="preserve">Homework: </w:t>
      </w:r>
      <w:r w:rsidRPr="00E57DE5">
        <w:rPr>
          <w:rFonts w:ascii="Helvetica Neue" w:eastAsia="Times New Roman" w:hAnsi="Helvetica Neue" w:cs="Times New Roman"/>
          <w:color w:val="000000"/>
        </w:rPr>
        <w:br/>
      </w:r>
      <w:r w:rsidR="00D15E67" w:rsidRPr="00E57DE5">
        <w:rPr>
          <w:rFonts w:ascii="Helvetica Neue" w:eastAsia="Times New Roman" w:hAnsi="Helvetica Neue" w:cs="Times New Roman"/>
          <w:color w:val="000000"/>
        </w:rPr>
        <w:t>-Read Chapter</w:t>
      </w:r>
      <w:r w:rsidRPr="00E57DE5">
        <w:rPr>
          <w:rFonts w:ascii="Helvetica Neue" w:eastAsia="Times New Roman" w:hAnsi="Helvetica Neue" w:cs="Times New Roman"/>
          <w:color w:val="000000"/>
        </w:rPr>
        <w:t xml:space="preserve"> 15</w:t>
      </w:r>
      <w:r w:rsidR="008F270B" w:rsidRPr="00E57DE5">
        <w:rPr>
          <w:rFonts w:ascii="Helvetica Neue" w:eastAsia="Times New Roman" w:hAnsi="Helvetica Neue" w:cs="Times New Roman"/>
          <w:color w:val="000000"/>
        </w:rPr>
        <w:t>: Money and the financial system</w:t>
      </w:r>
      <w:r w:rsidR="00D15E67" w:rsidRPr="00E57DE5">
        <w:rPr>
          <w:rFonts w:ascii="Helvetica Neue" w:eastAsia="Times New Roman" w:hAnsi="Helvetica Neue" w:cs="Times New Roman"/>
          <w:color w:val="000000"/>
        </w:rPr>
        <w:br/>
        <w:t xml:space="preserve">-Complete </w:t>
      </w:r>
      <w:r w:rsidRPr="00E57DE5">
        <w:rPr>
          <w:rFonts w:ascii="Helvetica Neue" w:eastAsia="Times New Roman" w:hAnsi="Helvetica Neue" w:cs="Times New Roman"/>
          <w:color w:val="000000"/>
        </w:rPr>
        <w:t>Chapter 15 Review</w:t>
      </w:r>
      <w:r w:rsidR="00D15E67" w:rsidRPr="00E57DE5">
        <w:rPr>
          <w:rFonts w:ascii="Helvetica Neue" w:eastAsia="Times New Roman" w:hAnsi="Helvetica Neue" w:cs="Times New Roman"/>
          <w:color w:val="000000"/>
        </w:rPr>
        <w:t xml:space="preserve"> Quiz </w:t>
      </w:r>
      <w:r w:rsidR="00D15E67"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April 14</w:t>
      </w:r>
      <w:r w:rsidR="00D15E67" w:rsidRPr="00E57DE5">
        <w:rPr>
          <w:rFonts w:ascii="Helvetica Neue" w:eastAsia="Times New Roman" w:hAnsi="Helvetica Neue" w:cs="Times New Roman"/>
          <w:i/>
          <w:iCs/>
          <w:color w:val="000000"/>
        </w:rPr>
        <w:t xml:space="preserve"> at Midnight)</w:t>
      </w:r>
      <w:r w:rsidR="00D15E67" w:rsidRPr="00E57DE5">
        <w:rPr>
          <w:rFonts w:ascii="Helvetica Neue" w:eastAsia="Times New Roman" w:hAnsi="Helvetica Neue" w:cs="Times New Roman"/>
          <w:i/>
          <w:iCs/>
          <w:color w:val="000000"/>
        </w:rPr>
        <w:br/>
      </w:r>
      <w:r w:rsidR="00D15E67" w:rsidRPr="00E57DE5">
        <w:rPr>
          <w:rFonts w:ascii="Helvetica Neue" w:eastAsia="Times New Roman" w:hAnsi="Helvetica Neue" w:cs="Times New Roman"/>
          <w:color w:val="000000"/>
        </w:rPr>
        <w:t>-</w:t>
      </w:r>
      <w:r w:rsidRPr="00E57DE5">
        <w:rPr>
          <w:rFonts w:ascii="Helvetica Neue" w:eastAsia="Times New Roman" w:hAnsi="Helvetica Neue" w:cs="Times New Roman"/>
          <w:color w:val="000000"/>
        </w:rPr>
        <w:t>Complete Discussion Board 4 &amp; Responses</w:t>
      </w:r>
      <w:r w:rsidR="00D15E67" w:rsidRPr="00E57DE5">
        <w:rPr>
          <w:rFonts w:ascii="Helvetica Neue" w:eastAsia="Times New Roman" w:hAnsi="Helvetica Neue" w:cs="Times New Roman"/>
          <w:color w:val="000000"/>
        </w:rPr>
        <w:t> </w:t>
      </w:r>
      <w:r w:rsidR="00D15E67" w:rsidRPr="00E57DE5">
        <w:rPr>
          <w:rFonts w:ascii="Helvetica Neue" w:eastAsia="Times New Roman" w:hAnsi="Helvetica Neue" w:cs="Times New Roman"/>
          <w:i/>
          <w:iCs/>
          <w:color w:val="000000"/>
        </w:rPr>
        <w:t xml:space="preserve">(Due </w:t>
      </w:r>
      <w:r w:rsidR="003C256A" w:rsidRPr="00E57DE5">
        <w:rPr>
          <w:rFonts w:ascii="Helvetica Neue" w:eastAsia="Times New Roman" w:hAnsi="Helvetica Neue" w:cs="Times New Roman"/>
          <w:i/>
          <w:iCs/>
          <w:color w:val="000000"/>
        </w:rPr>
        <w:t>April 14</w:t>
      </w:r>
      <w:r w:rsidR="00D15E67" w:rsidRPr="00E57DE5">
        <w:rPr>
          <w:rFonts w:ascii="Helvetica Neue" w:eastAsia="Times New Roman" w:hAnsi="Helvetica Neue" w:cs="Times New Roman"/>
          <w:i/>
          <w:iCs/>
          <w:color w:val="000000"/>
        </w:rPr>
        <w:t xml:space="preserve"> at Midnight</w:t>
      </w:r>
      <w:r w:rsidR="00D15E67" w:rsidRPr="00940D5D">
        <w:rPr>
          <w:rFonts w:ascii="Helvetica Neue" w:eastAsia="Times New Roman" w:hAnsi="Helvetica Neue" w:cs="Times New Roman"/>
          <w:i/>
          <w:iCs/>
          <w:color w:val="000000"/>
          <w:highlight w:val="yellow"/>
        </w:rPr>
        <w:t>)</w:t>
      </w:r>
    </w:p>
    <w:p w14:paraId="4BEBF656" w14:textId="2B565D89" w:rsidR="00D15E67" w:rsidRPr="00BD5A13" w:rsidRDefault="00D15E67" w:rsidP="00D15E67">
      <w:pPr>
        <w:spacing w:before="180" w:after="180"/>
        <w:rPr>
          <w:rFonts w:ascii="Helvetica Neue" w:eastAsia="Times New Roman" w:hAnsi="Helvetica Neue" w:cs="Times New Roman"/>
          <w:color w:val="000000"/>
        </w:rPr>
      </w:pPr>
      <w:r w:rsidRPr="00BD5A13">
        <w:rPr>
          <w:rFonts w:ascii="Helvetica Neue" w:eastAsia="Times New Roman" w:hAnsi="Helvetica Neue" w:cs="Times New Roman"/>
          <w:b/>
          <w:bCs/>
          <w:color w:val="000000"/>
        </w:rPr>
        <w:t>Week 15</w:t>
      </w:r>
      <w:r w:rsidRPr="00BD5A13">
        <w:rPr>
          <w:rFonts w:ascii="Helvetica Neue" w:eastAsia="Times New Roman" w:hAnsi="Helvetica Neue" w:cs="Times New Roman"/>
          <w:b/>
          <w:bCs/>
          <w:color w:val="000000"/>
        </w:rPr>
        <w:br/>
      </w:r>
      <w:r w:rsidR="003512CB" w:rsidRPr="00BD5A13">
        <w:rPr>
          <w:rFonts w:ascii="Helvetica Neue" w:eastAsia="Times New Roman" w:hAnsi="Helvetica Neue" w:cs="Times New Roman"/>
          <w:b/>
          <w:bCs/>
          <w:color w:val="000000"/>
        </w:rPr>
        <w:t>April 15-21</w:t>
      </w:r>
    </w:p>
    <w:p w14:paraId="3656263F" w14:textId="63594977" w:rsidR="00D15E67" w:rsidRPr="00BD5A13" w:rsidRDefault="003C34ED" w:rsidP="003C34ED">
      <w:pPr>
        <w:spacing w:before="180" w:after="180"/>
        <w:ind w:left="720"/>
        <w:rPr>
          <w:rFonts w:ascii="Helvetica Neue" w:eastAsia="Times New Roman" w:hAnsi="Helvetica Neue" w:cs="Times New Roman"/>
          <w:color w:val="000000"/>
        </w:rPr>
      </w:pPr>
      <w:r w:rsidRPr="00BD5A13">
        <w:rPr>
          <w:rFonts w:ascii="Helvetica Neue" w:eastAsia="Times New Roman" w:hAnsi="Helvetica Neue" w:cs="Times New Roman"/>
          <w:color w:val="000000"/>
        </w:rPr>
        <w:t xml:space="preserve">Homework: </w:t>
      </w:r>
      <w:r w:rsidRPr="00BD5A13">
        <w:rPr>
          <w:rFonts w:ascii="Helvetica Neue" w:eastAsia="Times New Roman" w:hAnsi="Helvetica Neue" w:cs="Times New Roman"/>
          <w:color w:val="000000"/>
        </w:rPr>
        <w:br/>
      </w:r>
      <w:r w:rsidR="00D15E67" w:rsidRPr="00BD5A13">
        <w:rPr>
          <w:rFonts w:ascii="Helvetica Neue" w:eastAsia="Times New Roman" w:hAnsi="Helvetica Neue" w:cs="Times New Roman"/>
          <w:color w:val="000000"/>
        </w:rPr>
        <w:t xml:space="preserve">-Read Chapters </w:t>
      </w:r>
      <w:r w:rsidRPr="00BD5A13">
        <w:rPr>
          <w:rFonts w:ascii="Helvetica Neue" w:eastAsia="Times New Roman" w:hAnsi="Helvetica Neue" w:cs="Times New Roman"/>
          <w:color w:val="000000"/>
        </w:rPr>
        <w:t>16</w:t>
      </w:r>
      <w:r w:rsidR="008F270B" w:rsidRPr="00BD5A13">
        <w:rPr>
          <w:rFonts w:ascii="Helvetica Neue" w:eastAsia="Times New Roman" w:hAnsi="Helvetica Neue" w:cs="Times New Roman"/>
          <w:color w:val="000000"/>
        </w:rPr>
        <w:t>: Financial management and securities markets</w:t>
      </w:r>
      <w:r w:rsidR="00D15E67" w:rsidRPr="00BD5A13">
        <w:rPr>
          <w:rFonts w:ascii="Helvetica Neue" w:eastAsia="Times New Roman" w:hAnsi="Helvetica Neue" w:cs="Times New Roman"/>
          <w:color w:val="000000"/>
        </w:rPr>
        <w:br/>
        <w:t xml:space="preserve">-Complete Chapters </w:t>
      </w:r>
      <w:r w:rsidRPr="00BD5A13">
        <w:rPr>
          <w:rFonts w:ascii="Helvetica Neue" w:eastAsia="Times New Roman" w:hAnsi="Helvetica Neue" w:cs="Times New Roman"/>
          <w:color w:val="000000"/>
        </w:rPr>
        <w:t>16 Review Quiz</w:t>
      </w:r>
      <w:r w:rsidR="00D15E67" w:rsidRPr="00BD5A13">
        <w:rPr>
          <w:rFonts w:ascii="Helvetica Neue" w:eastAsia="Times New Roman" w:hAnsi="Helvetica Neue" w:cs="Times New Roman"/>
          <w:i/>
          <w:iCs/>
          <w:color w:val="000000"/>
        </w:rPr>
        <w:t xml:space="preserve"> (Due </w:t>
      </w:r>
      <w:r w:rsidR="003C256A" w:rsidRPr="00BD5A13">
        <w:rPr>
          <w:rFonts w:ascii="Helvetica Neue" w:eastAsia="Times New Roman" w:hAnsi="Helvetica Neue" w:cs="Times New Roman"/>
          <w:i/>
          <w:iCs/>
          <w:color w:val="000000"/>
        </w:rPr>
        <w:t>April 21</w:t>
      </w:r>
      <w:r w:rsidR="00D15E67" w:rsidRPr="00BD5A13">
        <w:rPr>
          <w:rFonts w:ascii="Helvetica Neue" w:eastAsia="Times New Roman" w:hAnsi="Helvetica Neue" w:cs="Times New Roman"/>
          <w:i/>
          <w:iCs/>
          <w:color w:val="000000"/>
        </w:rPr>
        <w:t xml:space="preserve"> at Midnight) </w:t>
      </w:r>
      <w:r w:rsidR="003C256A" w:rsidRPr="00BD5A13">
        <w:rPr>
          <w:rFonts w:ascii="Helvetica Neue" w:eastAsia="Times New Roman" w:hAnsi="Helvetica Neue" w:cs="Times New Roman"/>
          <w:i/>
          <w:iCs/>
          <w:color w:val="000000"/>
        </w:rPr>
        <w:br/>
        <w:t>-Dictionary of Business Terms (Due April 21 at Midnight)</w:t>
      </w:r>
    </w:p>
    <w:p w14:paraId="29AA1A47" w14:textId="66527874" w:rsidR="00737AA1" w:rsidRPr="00BD5A13" w:rsidRDefault="00737AA1" w:rsidP="00737AA1">
      <w:pPr>
        <w:spacing w:before="180" w:after="180"/>
        <w:rPr>
          <w:rFonts w:ascii="Helvetica Neue" w:eastAsia="Times New Roman" w:hAnsi="Helvetica Neue" w:cs="Times New Roman"/>
          <w:b/>
          <w:bCs/>
          <w:color w:val="000000"/>
        </w:rPr>
      </w:pPr>
      <w:r w:rsidRPr="00BD5A13">
        <w:rPr>
          <w:rFonts w:ascii="Helvetica Neue" w:eastAsia="Times New Roman" w:hAnsi="Helvetica Neue" w:cs="Times New Roman"/>
          <w:b/>
          <w:bCs/>
          <w:color w:val="000000"/>
        </w:rPr>
        <w:t>Week 16</w:t>
      </w:r>
      <w:r w:rsidRPr="00BD5A13">
        <w:rPr>
          <w:rFonts w:ascii="Helvetica Neue" w:eastAsia="Times New Roman" w:hAnsi="Helvetica Neue" w:cs="Times New Roman"/>
          <w:b/>
          <w:bCs/>
          <w:color w:val="000000"/>
        </w:rPr>
        <w:br/>
      </w:r>
      <w:r w:rsidR="003512CB" w:rsidRPr="00BD5A13">
        <w:rPr>
          <w:rFonts w:ascii="Helvetica Neue" w:eastAsia="Times New Roman" w:hAnsi="Helvetica Neue" w:cs="Times New Roman"/>
          <w:b/>
          <w:bCs/>
          <w:color w:val="000000"/>
        </w:rPr>
        <w:t>April 22-</w:t>
      </w:r>
      <w:r w:rsidR="009520BB" w:rsidRPr="00BD5A13">
        <w:rPr>
          <w:rFonts w:ascii="Helvetica Neue" w:eastAsia="Times New Roman" w:hAnsi="Helvetica Neue" w:cs="Times New Roman"/>
          <w:b/>
          <w:bCs/>
          <w:color w:val="000000"/>
        </w:rPr>
        <w:t>28</w:t>
      </w:r>
    </w:p>
    <w:p w14:paraId="07CB40BD" w14:textId="0D203CA2" w:rsidR="009520BB" w:rsidRPr="00BD5A13" w:rsidRDefault="005B7995" w:rsidP="003C256A">
      <w:pPr>
        <w:spacing w:before="180" w:after="180"/>
        <w:ind w:left="720"/>
        <w:rPr>
          <w:rFonts w:ascii="Helvetica Neue" w:eastAsia="Times New Roman" w:hAnsi="Helvetica Neue" w:cs="Times New Roman"/>
          <w:i/>
          <w:iCs/>
          <w:color w:val="000000"/>
        </w:rPr>
      </w:pPr>
      <w:r w:rsidRPr="00BD5A13">
        <w:rPr>
          <w:rFonts w:ascii="Helvetica Neue" w:eastAsia="Times New Roman" w:hAnsi="Helvetica Neue" w:cs="Times New Roman"/>
          <w:color w:val="000000"/>
        </w:rPr>
        <w:t xml:space="preserve">Homework: </w:t>
      </w:r>
      <w:r w:rsidR="009520BB" w:rsidRPr="00BD5A13">
        <w:rPr>
          <w:rFonts w:ascii="Helvetica Neue" w:eastAsia="Times New Roman" w:hAnsi="Helvetica Neue" w:cs="Times New Roman"/>
          <w:color w:val="000000"/>
        </w:rPr>
        <w:br/>
        <w:t xml:space="preserve">-Self-Reflection Paper </w:t>
      </w:r>
      <w:r w:rsidR="009520BB" w:rsidRPr="00BD5A13">
        <w:rPr>
          <w:rFonts w:ascii="Helvetica Neue" w:eastAsia="Times New Roman" w:hAnsi="Helvetica Neue" w:cs="Times New Roman"/>
          <w:i/>
          <w:iCs/>
          <w:color w:val="000000"/>
        </w:rPr>
        <w:t>(Due April 28 at Midnight)</w:t>
      </w:r>
      <w:r w:rsidRPr="00BD5A13">
        <w:rPr>
          <w:rFonts w:ascii="Helvetica Neue" w:eastAsia="Times New Roman" w:hAnsi="Helvetica Neue" w:cs="Times New Roman"/>
          <w:color w:val="000000"/>
        </w:rPr>
        <w:br/>
      </w:r>
      <w:r w:rsidR="009520BB" w:rsidRPr="00BD5A13">
        <w:rPr>
          <w:rFonts w:ascii="Helvetica Neue" w:eastAsia="Times New Roman" w:hAnsi="Helvetica Neue" w:cs="Times New Roman"/>
          <w:color w:val="000000"/>
        </w:rPr>
        <w:t>-Study for Exams</w:t>
      </w:r>
    </w:p>
    <w:p w14:paraId="1C8017DE" w14:textId="093AAD25" w:rsidR="00D15E67" w:rsidRPr="009520BB" w:rsidRDefault="009520BB" w:rsidP="009520BB">
      <w:pPr>
        <w:spacing w:before="180" w:after="180"/>
        <w:rPr>
          <w:rFonts w:ascii="Helvetica Neue" w:eastAsia="Times New Roman" w:hAnsi="Helvetica Neue" w:cs="Times New Roman"/>
          <w:b/>
          <w:bCs/>
          <w:i/>
          <w:iCs/>
          <w:color w:val="000000"/>
        </w:rPr>
      </w:pPr>
      <w:r w:rsidRPr="0020005B">
        <w:rPr>
          <w:rFonts w:ascii="Helvetica Neue" w:eastAsia="Times New Roman" w:hAnsi="Helvetica Neue" w:cs="Times New Roman"/>
          <w:b/>
          <w:bCs/>
          <w:i/>
          <w:iCs/>
          <w:color w:val="000000"/>
        </w:rPr>
        <w:t>FINAL EXAM will be on Canvas: Opens April 2</w:t>
      </w:r>
      <w:r w:rsidR="0020005B">
        <w:rPr>
          <w:rFonts w:ascii="Helvetica Neue" w:eastAsia="Times New Roman" w:hAnsi="Helvetica Neue" w:cs="Times New Roman"/>
          <w:b/>
          <w:bCs/>
          <w:i/>
          <w:iCs/>
          <w:color w:val="000000"/>
        </w:rPr>
        <w:t>5</w:t>
      </w:r>
      <w:r w:rsidRPr="0020005B">
        <w:rPr>
          <w:rFonts w:ascii="Helvetica Neue" w:eastAsia="Times New Roman" w:hAnsi="Helvetica Neue" w:cs="Times New Roman"/>
          <w:b/>
          <w:bCs/>
          <w:i/>
          <w:iCs/>
          <w:color w:val="000000"/>
        </w:rPr>
        <w:t xml:space="preserve"> and is due May 1</w:t>
      </w:r>
      <w:r w:rsidR="00737AA1" w:rsidRPr="009520BB">
        <w:rPr>
          <w:rFonts w:ascii="Helvetica Neue" w:eastAsia="Times New Roman" w:hAnsi="Helvetica Neue" w:cs="Times New Roman"/>
          <w:b/>
          <w:bCs/>
          <w:i/>
          <w:iCs/>
          <w:color w:val="000000"/>
        </w:rPr>
        <w:br/>
      </w:r>
    </w:p>
    <w:sectPr w:rsidR="00D15E67" w:rsidRPr="009520BB" w:rsidSect="00F03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9B43" w14:textId="77777777" w:rsidR="00F03D67" w:rsidRDefault="00F03D67" w:rsidP="009520BB">
      <w:r>
        <w:separator/>
      </w:r>
    </w:p>
  </w:endnote>
  <w:endnote w:type="continuationSeparator" w:id="0">
    <w:p w14:paraId="11B53D71" w14:textId="77777777" w:rsidR="00F03D67" w:rsidRDefault="00F03D67" w:rsidP="0095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E32F" w14:textId="77777777" w:rsidR="00F03D67" w:rsidRDefault="00F03D67" w:rsidP="009520BB">
      <w:r>
        <w:separator/>
      </w:r>
    </w:p>
  </w:footnote>
  <w:footnote w:type="continuationSeparator" w:id="0">
    <w:p w14:paraId="6EF84386" w14:textId="77777777" w:rsidR="00F03D67" w:rsidRDefault="00F03D67" w:rsidP="0095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10C"/>
    <w:multiLevelType w:val="multilevel"/>
    <w:tmpl w:val="0EE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2D7A"/>
    <w:multiLevelType w:val="multilevel"/>
    <w:tmpl w:val="A5E0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253B"/>
    <w:multiLevelType w:val="multilevel"/>
    <w:tmpl w:val="EC6A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3728B"/>
    <w:multiLevelType w:val="multilevel"/>
    <w:tmpl w:val="41E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3179D"/>
    <w:multiLevelType w:val="multilevel"/>
    <w:tmpl w:val="21C87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2236E"/>
    <w:multiLevelType w:val="multilevel"/>
    <w:tmpl w:val="E6864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F15E5"/>
    <w:multiLevelType w:val="multilevel"/>
    <w:tmpl w:val="36C0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087611">
    <w:abstractNumId w:val="6"/>
  </w:num>
  <w:num w:numId="2" w16cid:durableId="1266157602">
    <w:abstractNumId w:val="5"/>
  </w:num>
  <w:num w:numId="3" w16cid:durableId="2067801223">
    <w:abstractNumId w:val="3"/>
  </w:num>
  <w:num w:numId="4" w16cid:durableId="454980130">
    <w:abstractNumId w:val="0"/>
  </w:num>
  <w:num w:numId="5" w16cid:durableId="1040086586">
    <w:abstractNumId w:val="4"/>
  </w:num>
  <w:num w:numId="6" w16cid:durableId="1729498301">
    <w:abstractNumId w:val="2"/>
  </w:num>
  <w:num w:numId="7" w16cid:durableId="15060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0F"/>
    <w:rsid w:val="0003640F"/>
    <w:rsid w:val="000E16D6"/>
    <w:rsid w:val="001021D2"/>
    <w:rsid w:val="00120A49"/>
    <w:rsid w:val="00163C93"/>
    <w:rsid w:val="0018607A"/>
    <w:rsid w:val="0020005B"/>
    <w:rsid w:val="002767FC"/>
    <w:rsid w:val="002C31C5"/>
    <w:rsid w:val="0030026D"/>
    <w:rsid w:val="003512CB"/>
    <w:rsid w:val="003874E3"/>
    <w:rsid w:val="003C256A"/>
    <w:rsid w:val="003C34ED"/>
    <w:rsid w:val="00410FA1"/>
    <w:rsid w:val="00455547"/>
    <w:rsid w:val="00466462"/>
    <w:rsid w:val="004D0C2F"/>
    <w:rsid w:val="0057117B"/>
    <w:rsid w:val="005820B2"/>
    <w:rsid w:val="005A4C65"/>
    <w:rsid w:val="005B7995"/>
    <w:rsid w:val="005B7C2E"/>
    <w:rsid w:val="005C7830"/>
    <w:rsid w:val="005D6B67"/>
    <w:rsid w:val="006663B6"/>
    <w:rsid w:val="006878AC"/>
    <w:rsid w:val="00737AA1"/>
    <w:rsid w:val="007836B8"/>
    <w:rsid w:val="007A0C54"/>
    <w:rsid w:val="007A5BE9"/>
    <w:rsid w:val="007F17AC"/>
    <w:rsid w:val="007F5DFE"/>
    <w:rsid w:val="008039B6"/>
    <w:rsid w:val="0089114D"/>
    <w:rsid w:val="008B0093"/>
    <w:rsid w:val="008F270B"/>
    <w:rsid w:val="008F6BDC"/>
    <w:rsid w:val="009100A0"/>
    <w:rsid w:val="00940D5D"/>
    <w:rsid w:val="009520BB"/>
    <w:rsid w:val="00956D61"/>
    <w:rsid w:val="009615A6"/>
    <w:rsid w:val="00976B50"/>
    <w:rsid w:val="009878FC"/>
    <w:rsid w:val="009C4579"/>
    <w:rsid w:val="009D3E78"/>
    <w:rsid w:val="00A000FD"/>
    <w:rsid w:val="00A13075"/>
    <w:rsid w:val="00B541AA"/>
    <w:rsid w:val="00B72A1E"/>
    <w:rsid w:val="00B83DB0"/>
    <w:rsid w:val="00BD5A13"/>
    <w:rsid w:val="00BE12CB"/>
    <w:rsid w:val="00BE5D53"/>
    <w:rsid w:val="00C86C97"/>
    <w:rsid w:val="00CA0D61"/>
    <w:rsid w:val="00CB36C6"/>
    <w:rsid w:val="00D15E67"/>
    <w:rsid w:val="00D84922"/>
    <w:rsid w:val="00DD34CC"/>
    <w:rsid w:val="00E542A0"/>
    <w:rsid w:val="00E57DE5"/>
    <w:rsid w:val="00EA5BB7"/>
    <w:rsid w:val="00EA65DE"/>
    <w:rsid w:val="00F03D67"/>
    <w:rsid w:val="00F07638"/>
    <w:rsid w:val="00F2661D"/>
    <w:rsid w:val="00F707F0"/>
    <w:rsid w:val="00F830DB"/>
    <w:rsid w:val="00FA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4A79"/>
  <w15:chartTrackingRefBased/>
  <w15:docId w15:val="{87C22242-A6CF-8A42-98B7-67353B7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4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4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2A1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0364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64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64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4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640F"/>
    <w:rPr>
      <w:color w:val="0000FF"/>
      <w:u w:val="single"/>
    </w:rPr>
  </w:style>
  <w:style w:type="paragraph" w:styleId="NormalWeb">
    <w:name w:val="Normal (Web)"/>
    <w:basedOn w:val="Normal"/>
    <w:uiPriority w:val="99"/>
    <w:semiHidden/>
    <w:unhideWhenUsed/>
    <w:rsid w:val="000364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40F"/>
    <w:rPr>
      <w:b/>
      <w:bCs/>
    </w:rPr>
  </w:style>
  <w:style w:type="character" w:customStyle="1" w:styleId="apple-converted-space">
    <w:name w:val="apple-converted-space"/>
    <w:basedOn w:val="DefaultParagraphFont"/>
    <w:rsid w:val="0003640F"/>
  </w:style>
  <w:style w:type="character" w:customStyle="1" w:styleId="screenreader-only">
    <w:name w:val="screenreader-only"/>
    <w:basedOn w:val="DefaultParagraphFont"/>
    <w:rsid w:val="0003640F"/>
  </w:style>
  <w:style w:type="character" w:styleId="Emphasis">
    <w:name w:val="Emphasis"/>
    <w:basedOn w:val="DefaultParagraphFont"/>
    <w:uiPriority w:val="20"/>
    <w:qFormat/>
    <w:rsid w:val="0003640F"/>
    <w:rPr>
      <w:i/>
      <w:iCs/>
    </w:rPr>
  </w:style>
  <w:style w:type="character" w:customStyle="1" w:styleId="monthname">
    <w:name w:val="month_name"/>
    <w:basedOn w:val="DefaultParagraphFont"/>
    <w:rsid w:val="0003640F"/>
  </w:style>
  <w:style w:type="character" w:customStyle="1" w:styleId="yearnumber">
    <w:name w:val="year_number"/>
    <w:basedOn w:val="DefaultParagraphFont"/>
    <w:rsid w:val="0003640F"/>
  </w:style>
  <w:style w:type="character" w:customStyle="1" w:styleId="daynumber">
    <w:name w:val="day_number"/>
    <w:basedOn w:val="DefaultParagraphFont"/>
    <w:rsid w:val="0003640F"/>
  </w:style>
  <w:style w:type="character" w:customStyle="1" w:styleId="Heading5Char">
    <w:name w:val="Heading 5 Char"/>
    <w:basedOn w:val="DefaultParagraphFont"/>
    <w:link w:val="Heading5"/>
    <w:uiPriority w:val="9"/>
    <w:rsid w:val="0003640F"/>
    <w:rPr>
      <w:rFonts w:asciiTheme="majorHAnsi" w:eastAsiaTheme="majorEastAsia" w:hAnsiTheme="majorHAnsi" w:cstheme="majorBidi"/>
      <w:color w:val="2F5496" w:themeColor="accent1" w:themeShade="BF"/>
    </w:rPr>
  </w:style>
  <w:style w:type="character" w:customStyle="1" w:styleId="materials-item-price">
    <w:name w:val="materials-item-price"/>
    <w:basedOn w:val="DefaultParagraphFont"/>
    <w:rsid w:val="0003640F"/>
  </w:style>
  <w:style w:type="paragraph" w:customStyle="1" w:styleId="text-overflow">
    <w:name w:val="text-overflow"/>
    <w:basedOn w:val="Normal"/>
    <w:rsid w:val="0003640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2661D"/>
    <w:rPr>
      <w:color w:val="605E5C"/>
      <w:shd w:val="clear" w:color="auto" w:fill="E1DFDD"/>
    </w:rPr>
  </w:style>
  <w:style w:type="character" w:styleId="FollowedHyperlink">
    <w:name w:val="FollowedHyperlink"/>
    <w:basedOn w:val="DefaultParagraphFont"/>
    <w:uiPriority w:val="99"/>
    <w:semiHidden/>
    <w:unhideWhenUsed/>
    <w:rsid w:val="00FA1C24"/>
    <w:rPr>
      <w:color w:val="954F72" w:themeColor="followedHyperlink"/>
      <w:u w:val="single"/>
    </w:rPr>
  </w:style>
  <w:style w:type="paragraph" w:customStyle="1" w:styleId="xmsotitle">
    <w:name w:val="x_msotitle"/>
    <w:basedOn w:val="Normal"/>
    <w:rsid w:val="00DD34CC"/>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DD34CC"/>
  </w:style>
  <w:style w:type="character" w:customStyle="1" w:styleId="Heading3Char">
    <w:name w:val="Heading 3 Char"/>
    <w:basedOn w:val="DefaultParagraphFont"/>
    <w:link w:val="Heading3"/>
    <w:uiPriority w:val="9"/>
    <w:rsid w:val="00B72A1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A5BE9"/>
    <w:pPr>
      <w:ind w:left="720"/>
      <w:contextualSpacing/>
    </w:pPr>
  </w:style>
  <w:style w:type="paragraph" w:styleId="Header">
    <w:name w:val="header"/>
    <w:basedOn w:val="Normal"/>
    <w:link w:val="HeaderChar"/>
    <w:uiPriority w:val="99"/>
    <w:unhideWhenUsed/>
    <w:rsid w:val="009520BB"/>
    <w:pPr>
      <w:tabs>
        <w:tab w:val="center" w:pos="4680"/>
        <w:tab w:val="right" w:pos="9360"/>
      </w:tabs>
    </w:pPr>
  </w:style>
  <w:style w:type="character" w:customStyle="1" w:styleId="HeaderChar">
    <w:name w:val="Header Char"/>
    <w:basedOn w:val="DefaultParagraphFont"/>
    <w:link w:val="Header"/>
    <w:uiPriority w:val="99"/>
    <w:rsid w:val="009520BB"/>
  </w:style>
  <w:style w:type="paragraph" w:styleId="Footer">
    <w:name w:val="footer"/>
    <w:basedOn w:val="Normal"/>
    <w:link w:val="FooterChar"/>
    <w:uiPriority w:val="99"/>
    <w:unhideWhenUsed/>
    <w:rsid w:val="009520BB"/>
    <w:pPr>
      <w:tabs>
        <w:tab w:val="center" w:pos="4680"/>
        <w:tab w:val="right" w:pos="9360"/>
      </w:tabs>
    </w:pPr>
  </w:style>
  <w:style w:type="character" w:customStyle="1" w:styleId="FooterChar">
    <w:name w:val="Footer Char"/>
    <w:basedOn w:val="DefaultParagraphFont"/>
    <w:link w:val="Footer"/>
    <w:uiPriority w:val="99"/>
    <w:rsid w:val="0095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3447">
      <w:bodyDiv w:val="1"/>
      <w:marLeft w:val="0"/>
      <w:marRight w:val="0"/>
      <w:marTop w:val="0"/>
      <w:marBottom w:val="0"/>
      <w:divBdr>
        <w:top w:val="none" w:sz="0" w:space="0" w:color="auto"/>
        <w:left w:val="none" w:sz="0" w:space="0" w:color="auto"/>
        <w:bottom w:val="none" w:sz="0" w:space="0" w:color="auto"/>
        <w:right w:val="none" w:sz="0" w:space="0" w:color="auto"/>
      </w:divBdr>
      <w:divsChild>
        <w:div w:id="1447192610">
          <w:marLeft w:val="0"/>
          <w:marRight w:val="0"/>
          <w:marTop w:val="0"/>
          <w:marBottom w:val="0"/>
          <w:divBdr>
            <w:top w:val="none" w:sz="0" w:space="0" w:color="auto"/>
            <w:left w:val="none" w:sz="0" w:space="0" w:color="auto"/>
            <w:bottom w:val="none" w:sz="0" w:space="0" w:color="auto"/>
            <w:right w:val="none" w:sz="0" w:space="0" w:color="auto"/>
          </w:divBdr>
          <w:divsChild>
            <w:div w:id="295261135">
              <w:marLeft w:val="0"/>
              <w:marRight w:val="0"/>
              <w:marTop w:val="0"/>
              <w:marBottom w:val="0"/>
              <w:divBdr>
                <w:top w:val="none" w:sz="0" w:space="0" w:color="auto"/>
                <w:left w:val="none" w:sz="0" w:space="0" w:color="auto"/>
                <w:bottom w:val="none" w:sz="0" w:space="0" w:color="auto"/>
                <w:right w:val="none" w:sz="0" w:space="0" w:color="auto"/>
              </w:divBdr>
              <w:divsChild>
                <w:div w:id="614563498">
                  <w:marLeft w:val="0"/>
                  <w:marRight w:val="0"/>
                  <w:marTop w:val="0"/>
                  <w:marBottom w:val="360"/>
                  <w:divBdr>
                    <w:top w:val="none" w:sz="0" w:space="0" w:color="auto"/>
                    <w:left w:val="none" w:sz="0" w:space="0" w:color="auto"/>
                    <w:bottom w:val="none" w:sz="0" w:space="0" w:color="auto"/>
                    <w:right w:val="none" w:sz="0" w:space="0" w:color="auto"/>
                  </w:divBdr>
                  <w:divsChild>
                    <w:div w:id="603807501">
                      <w:marLeft w:val="0"/>
                      <w:marRight w:val="0"/>
                      <w:marTop w:val="0"/>
                      <w:marBottom w:val="0"/>
                      <w:divBdr>
                        <w:top w:val="none" w:sz="0" w:space="0" w:color="auto"/>
                        <w:left w:val="none" w:sz="0" w:space="0" w:color="auto"/>
                        <w:bottom w:val="none" w:sz="0" w:space="0" w:color="auto"/>
                        <w:right w:val="none" w:sz="0" w:space="0" w:color="auto"/>
                      </w:divBdr>
                    </w:div>
                  </w:divsChild>
                </w:div>
                <w:div w:id="910894203">
                  <w:marLeft w:val="0"/>
                  <w:marRight w:val="0"/>
                  <w:marTop w:val="0"/>
                  <w:marBottom w:val="150"/>
                  <w:divBdr>
                    <w:top w:val="none" w:sz="0" w:space="0" w:color="auto"/>
                    <w:left w:val="none" w:sz="0" w:space="0" w:color="auto"/>
                    <w:bottom w:val="none" w:sz="0" w:space="0" w:color="auto"/>
                    <w:right w:val="none" w:sz="0" w:space="0" w:color="auto"/>
                  </w:divBdr>
                </w:div>
                <w:div w:id="1344748108">
                  <w:marLeft w:val="0"/>
                  <w:marRight w:val="0"/>
                  <w:marTop w:val="0"/>
                  <w:marBottom w:val="0"/>
                  <w:divBdr>
                    <w:top w:val="none" w:sz="0" w:space="0" w:color="auto"/>
                    <w:left w:val="none" w:sz="0" w:space="0" w:color="auto"/>
                    <w:bottom w:val="none" w:sz="0" w:space="0" w:color="auto"/>
                    <w:right w:val="none" w:sz="0" w:space="0" w:color="auto"/>
                  </w:divBdr>
                  <w:divsChild>
                    <w:div w:id="2151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5605">
          <w:marLeft w:val="0"/>
          <w:marRight w:val="0"/>
          <w:marTop w:val="0"/>
          <w:marBottom w:val="0"/>
          <w:divBdr>
            <w:top w:val="none" w:sz="0" w:space="0" w:color="auto"/>
            <w:left w:val="none" w:sz="0" w:space="0" w:color="auto"/>
            <w:bottom w:val="none" w:sz="0" w:space="0" w:color="auto"/>
            <w:right w:val="none" w:sz="0" w:space="0" w:color="auto"/>
          </w:divBdr>
          <w:divsChild>
            <w:div w:id="312949677">
              <w:marLeft w:val="0"/>
              <w:marRight w:val="0"/>
              <w:marTop w:val="0"/>
              <w:marBottom w:val="0"/>
              <w:divBdr>
                <w:top w:val="none" w:sz="0" w:space="0" w:color="auto"/>
                <w:left w:val="none" w:sz="0" w:space="0" w:color="auto"/>
                <w:bottom w:val="none" w:sz="0" w:space="0" w:color="auto"/>
                <w:right w:val="none" w:sz="0" w:space="0" w:color="auto"/>
              </w:divBdr>
              <w:divsChild>
                <w:div w:id="1960841150">
                  <w:marLeft w:val="0"/>
                  <w:marRight w:val="0"/>
                  <w:marTop w:val="0"/>
                  <w:marBottom w:val="360"/>
                  <w:divBdr>
                    <w:top w:val="none" w:sz="0" w:space="0" w:color="auto"/>
                    <w:left w:val="none" w:sz="0" w:space="0" w:color="auto"/>
                    <w:bottom w:val="none" w:sz="0" w:space="0" w:color="auto"/>
                    <w:right w:val="none" w:sz="0" w:space="0" w:color="auto"/>
                  </w:divBdr>
                  <w:divsChild>
                    <w:div w:id="260379485">
                      <w:marLeft w:val="0"/>
                      <w:marRight w:val="0"/>
                      <w:marTop w:val="0"/>
                      <w:marBottom w:val="0"/>
                      <w:divBdr>
                        <w:top w:val="single" w:sz="6" w:space="9" w:color="C7CDD1"/>
                        <w:left w:val="single" w:sz="6" w:space="5" w:color="C7CDD1"/>
                        <w:bottom w:val="single" w:sz="6" w:space="9" w:color="C7CDD1"/>
                        <w:right w:val="single" w:sz="6" w:space="5" w:color="C7CDD1"/>
                      </w:divBdr>
                    </w:div>
                    <w:div w:id="1637835217">
                      <w:marLeft w:val="0"/>
                      <w:marRight w:val="0"/>
                      <w:marTop w:val="0"/>
                      <w:marBottom w:val="0"/>
                      <w:divBdr>
                        <w:top w:val="none" w:sz="0" w:space="0" w:color="auto"/>
                        <w:left w:val="none" w:sz="0" w:space="0" w:color="auto"/>
                        <w:bottom w:val="none" w:sz="0" w:space="0" w:color="auto"/>
                        <w:right w:val="none" w:sz="0" w:space="0" w:color="auto"/>
                      </w:divBdr>
                    </w:div>
                    <w:div w:id="971131745">
                      <w:marLeft w:val="0"/>
                      <w:marRight w:val="0"/>
                      <w:marTop w:val="0"/>
                      <w:marBottom w:val="0"/>
                      <w:divBdr>
                        <w:top w:val="none" w:sz="0" w:space="0" w:color="auto"/>
                        <w:left w:val="none" w:sz="0" w:space="0" w:color="auto"/>
                        <w:bottom w:val="none" w:sz="0" w:space="0" w:color="auto"/>
                        <w:right w:val="none" w:sz="0" w:space="0" w:color="auto"/>
                      </w:divBdr>
                    </w:div>
                    <w:div w:id="1936014834">
                      <w:marLeft w:val="0"/>
                      <w:marRight w:val="0"/>
                      <w:marTop w:val="0"/>
                      <w:marBottom w:val="0"/>
                      <w:divBdr>
                        <w:top w:val="none" w:sz="0" w:space="0" w:color="auto"/>
                        <w:left w:val="none" w:sz="0" w:space="0" w:color="auto"/>
                        <w:bottom w:val="none" w:sz="0" w:space="0" w:color="auto"/>
                        <w:right w:val="none" w:sz="0" w:space="0" w:color="auto"/>
                      </w:divBdr>
                    </w:div>
                    <w:div w:id="59985895">
                      <w:marLeft w:val="0"/>
                      <w:marRight w:val="0"/>
                      <w:marTop w:val="0"/>
                      <w:marBottom w:val="0"/>
                      <w:divBdr>
                        <w:top w:val="none" w:sz="0" w:space="0" w:color="auto"/>
                        <w:left w:val="none" w:sz="0" w:space="0" w:color="auto"/>
                        <w:bottom w:val="none" w:sz="0" w:space="0" w:color="auto"/>
                        <w:right w:val="none" w:sz="0" w:space="0" w:color="auto"/>
                      </w:divBdr>
                    </w:div>
                    <w:div w:id="2050521531">
                      <w:marLeft w:val="0"/>
                      <w:marRight w:val="0"/>
                      <w:marTop w:val="0"/>
                      <w:marBottom w:val="0"/>
                      <w:divBdr>
                        <w:top w:val="none" w:sz="0" w:space="0" w:color="auto"/>
                        <w:left w:val="none" w:sz="0" w:space="0" w:color="auto"/>
                        <w:bottom w:val="none" w:sz="0" w:space="0" w:color="auto"/>
                        <w:right w:val="none" w:sz="0" w:space="0" w:color="auto"/>
                      </w:divBdr>
                    </w:div>
                    <w:div w:id="926883457">
                      <w:marLeft w:val="0"/>
                      <w:marRight w:val="0"/>
                      <w:marTop w:val="0"/>
                      <w:marBottom w:val="0"/>
                      <w:divBdr>
                        <w:top w:val="none" w:sz="0" w:space="0" w:color="auto"/>
                        <w:left w:val="none" w:sz="0" w:space="0" w:color="auto"/>
                        <w:bottom w:val="none" w:sz="0" w:space="0" w:color="auto"/>
                        <w:right w:val="none" w:sz="0" w:space="0" w:color="auto"/>
                      </w:divBdr>
                    </w:div>
                    <w:div w:id="1250113880">
                      <w:marLeft w:val="0"/>
                      <w:marRight w:val="0"/>
                      <w:marTop w:val="0"/>
                      <w:marBottom w:val="0"/>
                      <w:divBdr>
                        <w:top w:val="none" w:sz="0" w:space="0" w:color="auto"/>
                        <w:left w:val="none" w:sz="0" w:space="0" w:color="auto"/>
                        <w:bottom w:val="none" w:sz="0" w:space="0" w:color="auto"/>
                        <w:right w:val="none" w:sz="0" w:space="0" w:color="auto"/>
                      </w:divBdr>
                    </w:div>
                    <w:div w:id="1965501377">
                      <w:marLeft w:val="0"/>
                      <w:marRight w:val="0"/>
                      <w:marTop w:val="0"/>
                      <w:marBottom w:val="0"/>
                      <w:divBdr>
                        <w:top w:val="none" w:sz="0" w:space="0" w:color="auto"/>
                        <w:left w:val="none" w:sz="0" w:space="0" w:color="auto"/>
                        <w:bottom w:val="none" w:sz="0" w:space="0" w:color="auto"/>
                        <w:right w:val="none" w:sz="0" w:space="0" w:color="auto"/>
                      </w:divBdr>
                    </w:div>
                    <w:div w:id="452556315">
                      <w:marLeft w:val="0"/>
                      <w:marRight w:val="0"/>
                      <w:marTop w:val="0"/>
                      <w:marBottom w:val="0"/>
                      <w:divBdr>
                        <w:top w:val="none" w:sz="0" w:space="0" w:color="auto"/>
                        <w:left w:val="none" w:sz="0" w:space="0" w:color="auto"/>
                        <w:bottom w:val="none" w:sz="0" w:space="0" w:color="auto"/>
                        <w:right w:val="none" w:sz="0" w:space="0" w:color="auto"/>
                      </w:divBdr>
                    </w:div>
                    <w:div w:id="70466123">
                      <w:marLeft w:val="0"/>
                      <w:marRight w:val="0"/>
                      <w:marTop w:val="0"/>
                      <w:marBottom w:val="0"/>
                      <w:divBdr>
                        <w:top w:val="none" w:sz="0" w:space="0" w:color="auto"/>
                        <w:left w:val="none" w:sz="0" w:space="0" w:color="auto"/>
                        <w:bottom w:val="none" w:sz="0" w:space="0" w:color="auto"/>
                        <w:right w:val="none" w:sz="0" w:space="0" w:color="auto"/>
                      </w:divBdr>
                    </w:div>
                    <w:div w:id="1946955622">
                      <w:marLeft w:val="0"/>
                      <w:marRight w:val="0"/>
                      <w:marTop w:val="0"/>
                      <w:marBottom w:val="0"/>
                      <w:divBdr>
                        <w:top w:val="none" w:sz="0" w:space="0" w:color="auto"/>
                        <w:left w:val="none" w:sz="0" w:space="0" w:color="auto"/>
                        <w:bottom w:val="none" w:sz="0" w:space="0" w:color="auto"/>
                        <w:right w:val="none" w:sz="0" w:space="0" w:color="auto"/>
                      </w:divBdr>
                    </w:div>
                    <w:div w:id="33845134">
                      <w:marLeft w:val="0"/>
                      <w:marRight w:val="0"/>
                      <w:marTop w:val="0"/>
                      <w:marBottom w:val="0"/>
                      <w:divBdr>
                        <w:top w:val="none" w:sz="0" w:space="0" w:color="auto"/>
                        <w:left w:val="none" w:sz="0" w:space="0" w:color="auto"/>
                        <w:bottom w:val="none" w:sz="0" w:space="0" w:color="auto"/>
                        <w:right w:val="none" w:sz="0" w:space="0" w:color="auto"/>
                      </w:divBdr>
                    </w:div>
                    <w:div w:id="1453673215">
                      <w:marLeft w:val="0"/>
                      <w:marRight w:val="0"/>
                      <w:marTop w:val="0"/>
                      <w:marBottom w:val="0"/>
                      <w:divBdr>
                        <w:top w:val="none" w:sz="0" w:space="0" w:color="auto"/>
                        <w:left w:val="none" w:sz="0" w:space="0" w:color="auto"/>
                        <w:bottom w:val="none" w:sz="0" w:space="0" w:color="auto"/>
                        <w:right w:val="none" w:sz="0" w:space="0" w:color="auto"/>
                      </w:divBdr>
                    </w:div>
                    <w:div w:id="1042628991">
                      <w:marLeft w:val="0"/>
                      <w:marRight w:val="0"/>
                      <w:marTop w:val="0"/>
                      <w:marBottom w:val="0"/>
                      <w:divBdr>
                        <w:top w:val="none" w:sz="0" w:space="0" w:color="auto"/>
                        <w:left w:val="none" w:sz="0" w:space="0" w:color="auto"/>
                        <w:bottom w:val="none" w:sz="0" w:space="0" w:color="auto"/>
                        <w:right w:val="none" w:sz="0" w:space="0" w:color="auto"/>
                      </w:divBdr>
                    </w:div>
                    <w:div w:id="950359123">
                      <w:marLeft w:val="0"/>
                      <w:marRight w:val="0"/>
                      <w:marTop w:val="0"/>
                      <w:marBottom w:val="0"/>
                      <w:divBdr>
                        <w:top w:val="none" w:sz="0" w:space="0" w:color="auto"/>
                        <w:left w:val="none" w:sz="0" w:space="0" w:color="auto"/>
                        <w:bottom w:val="none" w:sz="0" w:space="0" w:color="auto"/>
                        <w:right w:val="none" w:sz="0" w:space="0" w:color="auto"/>
                      </w:divBdr>
                    </w:div>
                    <w:div w:id="329217812">
                      <w:marLeft w:val="0"/>
                      <w:marRight w:val="0"/>
                      <w:marTop w:val="0"/>
                      <w:marBottom w:val="0"/>
                      <w:divBdr>
                        <w:top w:val="none" w:sz="0" w:space="0" w:color="auto"/>
                        <w:left w:val="none" w:sz="0" w:space="0" w:color="auto"/>
                        <w:bottom w:val="none" w:sz="0" w:space="0" w:color="auto"/>
                        <w:right w:val="none" w:sz="0" w:space="0" w:color="auto"/>
                      </w:divBdr>
                    </w:div>
                    <w:div w:id="1521774208">
                      <w:marLeft w:val="0"/>
                      <w:marRight w:val="0"/>
                      <w:marTop w:val="0"/>
                      <w:marBottom w:val="0"/>
                      <w:divBdr>
                        <w:top w:val="none" w:sz="0" w:space="0" w:color="auto"/>
                        <w:left w:val="none" w:sz="0" w:space="0" w:color="auto"/>
                        <w:bottom w:val="none" w:sz="0" w:space="0" w:color="auto"/>
                        <w:right w:val="none" w:sz="0" w:space="0" w:color="auto"/>
                      </w:divBdr>
                    </w:div>
                    <w:div w:id="1412392856">
                      <w:marLeft w:val="0"/>
                      <w:marRight w:val="0"/>
                      <w:marTop w:val="0"/>
                      <w:marBottom w:val="0"/>
                      <w:divBdr>
                        <w:top w:val="none" w:sz="0" w:space="0" w:color="auto"/>
                        <w:left w:val="none" w:sz="0" w:space="0" w:color="auto"/>
                        <w:bottom w:val="none" w:sz="0" w:space="0" w:color="auto"/>
                        <w:right w:val="none" w:sz="0" w:space="0" w:color="auto"/>
                      </w:divBdr>
                    </w:div>
                    <w:div w:id="1789009554">
                      <w:marLeft w:val="0"/>
                      <w:marRight w:val="0"/>
                      <w:marTop w:val="0"/>
                      <w:marBottom w:val="0"/>
                      <w:divBdr>
                        <w:top w:val="none" w:sz="0" w:space="0" w:color="auto"/>
                        <w:left w:val="none" w:sz="0" w:space="0" w:color="auto"/>
                        <w:bottom w:val="none" w:sz="0" w:space="0" w:color="auto"/>
                        <w:right w:val="none" w:sz="0" w:space="0" w:color="auto"/>
                      </w:divBdr>
                    </w:div>
                    <w:div w:id="1511487720">
                      <w:marLeft w:val="0"/>
                      <w:marRight w:val="0"/>
                      <w:marTop w:val="0"/>
                      <w:marBottom w:val="0"/>
                      <w:divBdr>
                        <w:top w:val="none" w:sz="0" w:space="0" w:color="auto"/>
                        <w:left w:val="none" w:sz="0" w:space="0" w:color="auto"/>
                        <w:bottom w:val="none" w:sz="0" w:space="0" w:color="auto"/>
                        <w:right w:val="none" w:sz="0" w:space="0" w:color="auto"/>
                      </w:divBdr>
                    </w:div>
                    <w:div w:id="330333262">
                      <w:marLeft w:val="0"/>
                      <w:marRight w:val="0"/>
                      <w:marTop w:val="0"/>
                      <w:marBottom w:val="0"/>
                      <w:divBdr>
                        <w:top w:val="none" w:sz="0" w:space="0" w:color="auto"/>
                        <w:left w:val="none" w:sz="0" w:space="0" w:color="auto"/>
                        <w:bottom w:val="none" w:sz="0" w:space="0" w:color="auto"/>
                        <w:right w:val="none" w:sz="0" w:space="0" w:color="auto"/>
                      </w:divBdr>
                    </w:div>
                    <w:div w:id="1501116397">
                      <w:marLeft w:val="0"/>
                      <w:marRight w:val="0"/>
                      <w:marTop w:val="0"/>
                      <w:marBottom w:val="0"/>
                      <w:divBdr>
                        <w:top w:val="none" w:sz="0" w:space="0" w:color="auto"/>
                        <w:left w:val="none" w:sz="0" w:space="0" w:color="auto"/>
                        <w:bottom w:val="none" w:sz="0" w:space="0" w:color="auto"/>
                        <w:right w:val="none" w:sz="0" w:space="0" w:color="auto"/>
                      </w:divBdr>
                    </w:div>
                    <w:div w:id="664552521">
                      <w:marLeft w:val="0"/>
                      <w:marRight w:val="0"/>
                      <w:marTop w:val="0"/>
                      <w:marBottom w:val="0"/>
                      <w:divBdr>
                        <w:top w:val="none" w:sz="0" w:space="0" w:color="auto"/>
                        <w:left w:val="none" w:sz="0" w:space="0" w:color="auto"/>
                        <w:bottom w:val="none" w:sz="0" w:space="0" w:color="auto"/>
                        <w:right w:val="none" w:sz="0" w:space="0" w:color="auto"/>
                      </w:divBdr>
                    </w:div>
                    <w:div w:id="1148860013">
                      <w:marLeft w:val="0"/>
                      <w:marRight w:val="0"/>
                      <w:marTop w:val="0"/>
                      <w:marBottom w:val="0"/>
                      <w:divBdr>
                        <w:top w:val="none" w:sz="0" w:space="0" w:color="auto"/>
                        <w:left w:val="none" w:sz="0" w:space="0" w:color="auto"/>
                        <w:bottom w:val="none" w:sz="0" w:space="0" w:color="auto"/>
                        <w:right w:val="none" w:sz="0" w:space="0" w:color="auto"/>
                      </w:divBdr>
                    </w:div>
                    <w:div w:id="78798376">
                      <w:marLeft w:val="0"/>
                      <w:marRight w:val="0"/>
                      <w:marTop w:val="0"/>
                      <w:marBottom w:val="0"/>
                      <w:divBdr>
                        <w:top w:val="none" w:sz="0" w:space="0" w:color="auto"/>
                        <w:left w:val="none" w:sz="0" w:space="0" w:color="auto"/>
                        <w:bottom w:val="none" w:sz="0" w:space="0" w:color="auto"/>
                        <w:right w:val="none" w:sz="0" w:space="0" w:color="auto"/>
                      </w:divBdr>
                    </w:div>
                    <w:div w:id="1082408609">
                      <w:marLeft w:val="0"/>
                      <w:marRight w:val="0"/>
                      <w:marTop w:val="0"/>
                      <w:marBottom w:val="0"/>
                      <w:divBdr>
                        <w:top w:val="none" w:sz="0" w:space="0" w:color="auto"/>
                        <w:left w:val="none" w:sz="0" w:space="0" w:color="auto"/>
                        <w:bottom w:val="none" w:sz="0" w:space="0" w:color="auto"/>
                        <w:right w:val="none" w:sz="0" w:space="0" w:color="auto"/>
                      </w:divBdr>
                    </w:div>
                    <w:div w:id="927154297">
                      <w:marLeft w:val="0"/>
                      <w:marRight w:val="0"/>
                      <w:marTop w:val="0"/>
                      <w:marBottom w:val="0"/>
                      <w:divBdr>
                        <w:top w:val="none" w:sz="0" w:space="0" w:color="auto"/>
                        <w:left w:val="none" w:sz="0" w:space="0" w:color="auto"/>
                        <w:bottom w:val="none" w:sz="0" w:space="0" w:color="auto"/>
                        <w:right w:val="none" w:sz="0" w:space="0" w:color="auto"/>
                      </w:divBdr>
                    </w:div>
                    <w:div w:id="2025276472">
                      <w:marLeft w:val="0"/>
                      <w:marRight w:val="0"/>
                      <w:marTop w:val="0"/>
                      <w:marBottom w:val="0"/>
                      <w:divBdr>
                        <w:top w:val="none" w:sz="0" w:space="0" w:color="auto"/>
                        <w:left w:val="none" w:sz="0" w:space="0" w:color="auto"/>
                        <w:bottom w:val="none" w:sz="0" w:space="0" w:color="auto"/>
                        <w:right w:val="none" w:sz="0" w:space="0" w:color="auto"/>
                      </w:divBdr>
                    </w:div>
                    <w:div w:id="994843663">
                      <w:marLeft w:val="0"/>
                      <w:marRight w:val="0"/>
                      <w:marTop w:val="0"/>
                      <w:marBottom w:val="0"/>
                      <w:divBdr>
                        <w:top w:val="none" w:sz="0" w:space="0" w:color="auto"/>
                        <w:left w:val="none" w:sz="0" w:space="0" w:color="auto"/>
                        <w:bottom w:val="none" w:sz="0" w:space="0" w:color="auto"/>
                        <w:right w:val="none" w:sz="0" w:space="0" w:color="auto"/>
                      </w:divBdr>
                    </w:div>
                    <w:div w:id="4090679">
                      <w:marLeft w:val="0"/>
                      <w:marRight w:val="0"/>
                      <w:marTop w:val="0"/>
                      <w:marBottom w:val="0"/>
                      <w:divBdr>
                        <w:top w:val="none" w:sz="0" w:space="0" w:color="auto"/>
                        <w:left w:val="none" w:sz="0" w:space="0" w:color="auto"/>
                        <w:bottom w:val="none" w:sz="0" w:space="0" w:color="auto"/>
                        <w:right w:val="none" w:sz="0" w:space="0" w:color="auto"/>
                      </w:divBdr>
                    </w:div>
                    <w:div w:id="1038823572">
                      <w:marLeft w:val="0"/>
                      <w:marRight w:val="0"/>
                      <w:marTop w:val="0"/>
                      <w:marBottom w:val="0"/>
                      <w:divBdr>
                        <w:top w:val="none" w:sz="0" w:space="0" w:color="auto"/>
                        <w:left w:val="none" w:sz="0" w:space="0" w:color="auto"/>
                        <w:bottom w:val="none" w:sz="0" w:space="0" w:color="auto"/>
                        <w:right w:val="none" w:sz="0" w:space="0" w:color="auto"/>
                      </w:divBdr>
                    </w:div>
                    <w:div w:id="761993958">
                      <w:marLeft w:val="0"/>
                      <w:marRight w:val="0"/>
                      <w:marTop w:val="0"/>
                      <w:marBottom w:val="0"/>
                      <w:divBdr>
                        <w:top w:val="none" w:sz="0" w:space="0" w:color="auto"/>
                        <w:left w:val="none" w:sz="0" w:space="0" w:color="auto"/>
                        <w:bottom w:val="none" w:sz="0" w:space="0" w:color="auto"/>
                        <w:right w:val="none" w:sz="0" w:space="0" w:color="auto"/>
                      </w:divBdr>
                    </w:div>
                    <w:div w:id="1802262429">
                      <w:marLeft w:val="0"/>
                      <w:marRight w:val="0"/>
                      <w:marTop w:val="0"/>
                      <w:marBottom w:val="0"/>
                      <w:divBdr>
                        <w:top w:val="none" w:sz="0" w:space="0" w:color="auto"/>
                        <w:left w:val="none" w:sz="0" w:space="0" w:color="auto"/>
                        <w:bottom w:val="none" w:sz="0" w:space="0" w:color="auto"/>
                        <w:right w:val="none" w:sz="0" w:space="0" w:color="auto"/>
                      </w:divBdr>
                    </w:div>
                    <w:div w:id="1279218471">
                      <w:marLeft w:val="0"/>
                      <w:marRight w:val="0"/>
                      <w:marTop w:val="0"/>
                      <w:marBottom w:val="0"/>
                      <w:divBdr>
                        <w:top w:val="none" w:sz="0" w:space="0" w:color="auto"/>
                        <w:left w:val="none" w:sz="0" w:space="0" w:color="auto"/>
                        <w:bottom w:val="none" w:sz="0" w:space="0" w:color="auto"/>
                        <w:right w:val="none" w:sz="0" w:space="0" w:color="auto"/>
                      </w:divBdr>
                    </w:div>
                    <w:div w:id="491870027">
                      <w:marLeft w:val="0"/>
                      <w:marRight w:val="0"/>
                      <w:marTop w:val="0"/>
                      <w:marBottom w:val="0"/>
                      <w:divBdr>
                        <w:top w:val="none" w:sz="0" w:space="0" w:color="auto"/>
                        <w:left w:val="none" w:sz="0" w:space="0" w:color="auto"/>
                        <w:bottom w:val="none" w:sz="0" w:space="0" w:color="auto"/>
                        <w:right w:val="none" w:sz="0" w:space="0" w:color="auto"/>
                      </w:divBdr>
                    </w:div>
                    <w:div w:id="1893734289">
                      <w:marLeft w:val="0"/>
                      <w:marRight w:val="0"/>
                      <w:marTop w:val="0"/>
                      <w:marBottom w:val="0"/>
                      <w:divBdr>
                        <w:top w:val="none" w:sz="0" w:space="0" w:color="auto"/>
                        <w:left w:val="none" w:sz="0" w:space="0" w:color="auto"/>
                        <w:bottom w:val="none" w:sz="0" w:space="0" w:color="auto"/>
                        <w:right w:val="none" w:sz="0" w:space="0" w:color="auto"/>
                      </w:divBdr>
                    </w:div>
                    <w:div w:id="540213913">
                      <w:marLeft w:val="0"/>
                      <w:marRight w:val="0"/>
                      <w:marTop w:val="0"/>
                      <w:marBottom w:val="0"/>
                      <w:divBdr>
                        <w:top w:val="none" w:sz="0" w:space="0" w:color="auto"/>
                        <w:left w:val="none" w:sz="0" w:space="0" w:color="auto"/>
                        <w:bottom w:val="none" w:sz="0" w:space="0" w:color="auto"/>
                        <w:right w:val="none" w:sz="0" w:space="0" w:color="auto"/>
                      </w:divBdr>
                    </w:div>
                    <w:div w:id="939918849">
                      <w:marLeft w:val="0"/>
                      <w:marRight w:val="0"/>
                      <w:marTop w:val="0"/>
                      <w:marBottom w:val="0"/>
                      <w:divBdr>
                        <w:top w:val="none" w:sz="0" w:space="0" w:color="auto"/>
                        <w:left w:val="none" w:sz="0" w:space="0" w:color="auto"/>
                        <w:bottom w:val="none" w:sz="0" w:space="0" w:color="auto"/>
                        <w:right w:val="none" w:sz="0" w:space="0" w:color="auto"/>
                      </w:divBdr>
                    </w:div>
                    <w:div w:id="1323315153">
                      <w:marLeft w:val="0"/>
                      <w:marRight w:val="0"/>
                      <w:marTop w:val="0"/>
                      <w:marBottom w:val="0"/>
                      <w:divBdr>
                        <w:top w:val="none" w:sz="0" w:space="0" w:color="auto"/>
                        <w:left w:val="none" w:sz="0" w:space="0" w:color="auto"/>
                        <w:bottom w:val="none" w:sz="0" w:space="0" w:color="auto"/>
                        <w:right w:val="none" w:sz="0" w:space="0" w:color="auto"/>
                      </w:divBdr>
                    </w:div>
                    <w:div w:id="151914510">
                      <w:marLeft w:val="0"/>
                      <w:marRight w:val="0"/>
                      <w:marTop w:val="0"/>
                      <w:marBottom w:val="0"/>
                      <w:divBdr>
                        <w:top w:val="none" w:sz="0" w:space="0" w:color="auto"/>
                        <w:left w:val="none" w:sz="0" w:space="0" w:color="auto"/>
                        <w:bottom w:val="none" w:sz="0" w:space="0" w:color="auto"/>
                        <w:right w:val="none" w:sz="0" w:space="0" w:color="auto"/>
                      </w:divBdr>
                    </w:div>
                    <w:div w:id="216939818">
                      <w:marLeft w:val="0"/>
                      <w:marRight w:val="0"/>
                      <w:marTop w:val="0"/>
                      <w:marBottom w:val="0"/>
                      <w:divBdr>
                        <w:top w:val="none" w:sz="0" w:space="0" w:color="auto"/>
                        <w:left w:val="none" w:sz="0" w:space="0" w:color="auto"/>
                        <w:bottom w:val="none" w:sz="0" w:space="0" w:color="auto"/>
                        <w:right w:val="none" w:sz="0" w:space="0" w:color="auto"/>
                      </w:divBdr>
                    </w:div>
                    <w:div w:id="445733957">
                      <w:marLeft w:val="0"/>
                      <w:marRight w:val="0"/>
                      <w:marTop w:val="0"/>
                      <w:marBottom w:val="0"/>
                      <w:divBdr>
                        <w:top w:val="none" w:sz="0" w:space="0" w:color="auto"/>
                        <w:left w:val="none" w:sz="0" w:space="0" w:color="auto"/>
                        <w:bottom w:val="none" w:sz="0" w:space="0" w:color="auto"/>
                        <w:right w:val="none" w:sz="0" w:space="0" w:color="auto"/>
                      </w:divBdr>
                    </w:div>
                  </w:divsChild>
                </w:div>
                <w:div w:id="2020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346">
      <w:bodyDiv w:val="1"/>
      <w:marLeft w:val="0"/>
      <w:marRight w:val="0"/>
      <w:marTop w:val="0"/>
      <w:marBottom w:val="0"/>
      <w:divBdr>
        <w:top w:val="none" w:sz="0" w:space="0" w:color="auto"/>
        <w:left w:val="none" w:sz="0" w:space="0" w:color="auto"/>
        <w:bottom w:val="none" w:sz="0" w:space="0" w:color="auto"/>
        <w:right w:val="none" w:sz="0" w:space="0" w:color="auto"/>
      </w:divBdr>
      <w:divsChild>
        <w:div w:id="2003779996">
          <w:marLeft w:val="0"/>
          <w:marRight w:val="0"/>
          <w:marTop w:val="0"/>
          <w:marBottom w:val="0"/>
          <w:divBdr>
            <w:top w:val="none" w:sz="0" w:space="0" w:color="auto"/>
            <w:left w:val="none" w:sz="0" w:space="0" w:color="auto"/>
            <w:bottom w:val="single" w:sz="8" w:space="1" w:color="auto"/>
            <w:right w:val="none" w:sz="0" w:space="0" w:color="auto"/>
          </w:divBdr>
        </w:div>
      </w:divsChild>
    </w:div>
    <w:div w:id="1076898930">
      <w:bodyDiv w:val="1"/>
      <w:marLeft w:val="0"/>
      <w:marRight w:val="0"/>
      <w:marTop w:val="0"/>
      <w:marBottom w:val="0"/>
      <w:divBdr>
        <w:top w:val="none" w:sz="0" w:space="0" w:color="auto"/>
        <w:left w:val="none" w:sz="0" w:space="0" w:color="auto"/>
        <w:bottom w:val="none" w:sz="0" w:space="0" w:color="auto"/>
        <w:right w:val="none" w:sz="0" w:space="0" w:color="auto"/>
      </w:divBdr>
      <w:divsChild>
        <w:div w:id="14619167">
          <w:marLeft w:val="0"/>
          <w:marRight w:val="0"/>
          <w:marTop w:val="0"/>
          <w:marBottom w:val="0"/>
          <w:divBdr>
            <w:top w:val="none" w:sz="0" w:space="0" w:color="auto"/>
            <w:left w:val="none" w:sz="0" w:space="0" w:color="auto"/>
            <w:bottom w:val="none" w:sz="0" w:space="0" w:color="auto"/>
            <w:right w:val="none" w:sz="0" w:space="0" w:color="auto"/>
          </w:divBdr>
        </w:div>
        <w:div w:id="698973204">
          <w:marLeft w:val="0"/>
          <w:marRight w:val="0"/>
          <w:marTop w:val="0"/>
          <w:marBottom w:val="0"/>
          <w:divBdr>
            <w:top w:val="none" w:sz="0" w:space="0" w:color="auto"/>
            <w:left w:val="none" w:sz="0" w:space="0" w:color="auto"/>
            <w:bottom w:val="none" w:sz="0" w:space="0" w:color="auto"/>
            <w:right w:val="none" w:sz="0" w:space="0" w:color="auto"/>
          </w:divBdr>
        </w:div>
      </w:divsChild>
    </w:div>
    <w:div w:id="1385371049">
      <w:bodyDiv w:val="1"/>
      <w:marLeft w:val="0"/>
      <w:marRight w:val="0"/>
      <w:marTop w:val="0"/>
      <w:marBottom w:val="0"/>
      <w:divBdr>
        <w:top w:val="none" w:sz="0" w:space="0" w:color="auto"/>
        <w:left w:val="none" w:sz="0" w:space="0" w:color="auto"/>
        <w:bottom w:val="none" w:sz="0" w:space="0" w:color="auto"/>
        <w:right w:val="none" w:sz="0" w:space="0" w:color="auto"/>
      </w:divBdr>
    </w:div>
    <w:div w:id="1737165273">
      <w:bodyDiv w:val="1"/>
      <w:marLeft w:val="0"/>
      <w:marRight w:val="0"/>
      <w:marTop w:val="0"/>
      <w:marBottom w:val="0"/>
      <w:divBdr>
        <w:top w:val="none" w:sz="0" w:space="0" w:color="auto"/>
        <w:left w:val="none" w:sz="0" w:space="0" w:color="auto"/>
        <w:bottom w:val="none" w:sz="0" w:space="0" w:color="auto"/>
        <w:right w:val="none" w:sz="0" w:space="0" w:color="auto"/>
      </w:divBdr>
    </w:div>
    <w:div w:id="1773890754">
      <w:bodyDiv w:val="1"/>
      <w:marLeft w:val="0"/>
      <w:marRight w:val="0"/>
      <w:marTop w:val="0"/>
      <w:marBottom w:val="0"/>
      <w:divBdr>
        <w:top w:val="none" w:sz="0" w:space="0" w:color="auto"/>
        <w:left w:val="none" w:sz="0" w:space="0" w:color="auto"/>
        <w:bottom w:val="none" w:sz="0" w:space="0" w:color="auto"/>
        <w:right w:val="none" w:sz="0" w:space="0" w:color="auto"/>
      </w:divBdr>
    </w:div>
    <w:div w:id="1896306845">
      <w:bodyDiv w:val="1"/>
      <w:marLeft w:val="0"/>
      <w:marRight w:val="0"/>
      <w:marTop w:val="0"/>
      <w:marBottom w:val="0"/>
      <w:divBdr>
        <w:top w:val="none" w:sz="0" w:space="0" w:color="auto"/>
        <w:left w:val="none" w:sz="0" w:space="0" w:color="auto"/>
        <w:bottom w:val="none" w:sz="0" w:space="0" w:color="auto"/>
        <w:right w:val="none" w:sz="0" w:space="0" w:color="auto"/>
      </w:divBdr>
      <w:divsChild>
        <w:div w:id="1101343697">
          <w:marLeft w:val="-75"/>
          <w:marRight w:val="-75"/>
          <w:marTop w:val="0"/>
          <w:marBottom w:val="0"/>
          <w:divBdr>
            <w:top w:val="none" w:sz="0" w:space="0" w:color="auto"/>
            <w:left w:val="none" w:sz="0" w:space="0" w:color="auto"/>
            <w:bottom w:val="none" w:sz="0" w:space="0" w:color="auto"/>
            <w:right w:val="none" w:sz="0" w:space="0" w:color="auto"/>
          </w:divBdr>
        </w:div>
        <w:div w:id="2012950721">
          <w:marLeft w:val="-75"/>
          <w:marRight w:val="-75"/>
          <w:marTop w:val="0"/>
          <w:marBottom w:val="0"/>
          <w:divBdr>
            <w:top w:val="none" w:sz="0" w:space="0" w:color="auto"/>
            <w:left w:val="none" w:sz="0" w:space="0" w:color="auto"/>
            <w:bottom w:val="none" w:sz="0" w:space="0" w:color="auto"/>
            <w:right w:val="none" w:sz="0" w:space="0" w:color="auto"/>
          </w:divBdr>
        </w:div>
      </w:divsChild>
    </w:div>
    <w:div w:id="1901625327">
      <w:bodyDiv w:val="1"/>
      <w:marLeft w:val="0"/>
      <w:marRight w:val="0"/>
      <w:marTop w:val="0"/>
      <w:marBottom w:val="0"/>
      <w:divBdr>
        <w:top w:val="none" w:sz="0" w:space="0" w:color="auto"/>
        <w:left w:val="none" w:sz="0" w:space="0" w:color="auto"/>
        <w:bottom w:val="none" w:sz="0" w:space="0" w:color="auto"/>
        <w:right w:val="none" w:sz="0" w:space="0" w:color="auto"/>
      </w:divBdr>
      <w:divsChild>
        <w:div w:id="1737505305">
          <w:marLeft w:val="0"/>
          <w:marRight w:val="0"/>
          <w:marTop w:val="0"/>
          <w:marBottom w:val="60"/>
          <w:divBdr>
            <w:top w:val="none" w:sz="0" w:space="0" w:color="auto"/>
            <w:left w:val="none" w:sz="0" w:space="0" w:color="auto"/>
            <w:bottom w:val="none" w:sz="0" w:space="0" w:color="auto"/>
            <w:right w:val="none" w:sz="0" w:space="0" w:color="auto"/>
          </w:divBdr>
        </w:div>
        <w:div w:id="1868059158">
          <w:marLeft w:val="0"/>
          <w:marRight w:val="0"/>
          <w:marTop w:val="0"/>
          <w:marBottom w:val="150"/>
          <w:divBdr>
            <w:top w:val="none" w:sz="0" w:space="0" w:color="auto"/>
            <w:left w:val="none" w:sz="0" w:space="0" w:color="auto"/>
            <w:bottom w:val="none" w:sz="0" w:space="0" w:color="auto"/>
            <w:right w:val="none" w:sz="0" w:space="0" w:color="auto"/>
          </w:divBdr>
        </w:div>
        <w:div w:id="1145968038">
          <w:marLeft w:val="0"/>
          <w:marRight w:val="0"/>
          <w:marTop w:val="0"/>
          <w:marBottom w:val="0"/>
          <w:divBdr>
            <w:top w:val="none" w:sz="0" w:space="0" w:color="auto"/>
            <w:left w:val="none" w:sz="0" w:space="0" w:color="auto"/>
            <w:bottom w:val="none" w:sz="0" w:space="0" w:color="auto"/>
            <w:right w:val="none" w:sz="0" w:space="0" w:color="auto"/>
          </w:divBdr>
        </w:div>
        <w:div w:id="2126580581">
          <w:marLeft w:val="0"/>
          <w:marRight w:val="0"/>
          <w:marTop w:val="0"/>
          <w:marBottom w:val="0"/>
          <w:divBdr>
            <w:top w:val="none" w:sz="0" w:space="0" w:color="auto"/>
            <w:left w:val="none" w:sz="0" w:space="0" w:color="auto"/>
            <w:bottom w:val="none" w:sz="0" w:space="0" w:color="auto"/>
            <w:right w:val="none" w:sz="0" w:space="0" w:color="auto"/>
          </w:divBdr>
        </w:div>
        <w:div w:id="797382933">
          <w:marLeft w:val="0"/>
          <w:marRight w:val="0"/>
          <w:marTop w:val="0"/>
          <w:marBottom w:val="0"/>
          <w:divBdr>
            <w:top w:val="none" w:sz="0" w:space="0" w:color="auto"/>
            <w:left w:val="none" w:sz="0" w:space="0" w:color="auto"/>
            <w:bottom w:val="none" w:sz="0" w:space="0" w:color="auto"/>
            <w:right w:val="none" w:sz="0" w:space="0" w:color="auto"/>
          </w:divBdr>
        </w:div>
        <w:div w:id="1113093419">
          <w:marLeft w:val="0"/>
          <w:marRight w:val="0"/>
          <w:marTop w:val="0"/>
          <w:marBottom w:val="0"/>
          <w:divBdr>
            <w:top w:val="none" w:sz="0" w:space="0" w:color="auto"/>
            <w:left w:val="none" w:sz="0" w:space="0" w:color="auto"/>
            <w:bottom w:val="none" w:sz="0" w:space="0" w:color="auto"/>
            <w:right w:val="none" w:sz="0" w:space="0" w:color="auto"/>
          </w:divBdr>
        </w:div>
        <w:div w:id="7914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safety@reinhardt.edu" TargetMode="External"/><Relationship Id="rId3" Type="http://schemas.openxmlformats.org/officeDocument/2006/relationships/settings" Target="settings.xml"/><Relationship Id="rId7" Type="http://schemas.openxmlformats.org/officeDocument/2006/relationships/hyperlink" Target="mailto:jca@reinhardt.edu" TargetMode="External"/><Relationship Id="rId12" Type="http://schemas.openxmlformats.org/officeDocument/2006/relationships/hyperlink" Target="http://www.reinhardt.edu/n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inhardt.edu/back-to-camp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ogin.microsoftonline.com/login.srf?bk=14083677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Akers</dc:creator>
  <cp:keywords/>
  <dc:description/>
  <cp:lastModifiedBy>Microsoft Office User</cp:lastModifiedBy>
  <cp:revision>7</cp:revision>
  <dcterms:created xsi:type="dcterms:W3CDTF">2023-12-20T16:54:00Z</dcterms:created>
  <dcterms:modified xsi:type="dcterms:W3CDTF">2024-01-02T15:31:00Z</dcterms:modified>
</cp:coreProperties>
</file>