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92C3" w14:textId="77777777" w:rsidR="00A8629D" w:rsidRPr="008161FB" w:rsidRDefault="005459B0" w:rsidP="007267F2">
      <w:pPr>
        <w:pStyle w:val="Title"/>
        <w:spacing w:after="0"/>
        <w:rPr>
          <w:rFonts w:ascii="Arial" w:hAnsi="Arial" w:cs="Arial"/>
          <w:sz w:val="22"/>
          <w:szCs w:val="22"/>
        </w:rPr>
      </w:pPr>
      <w:r w:rsidRPr="008161FB">
        <w:rPr>
          <w:rFonts w:ascii="Arial" w:hAnsi="Arial" w:cs="Arial"/>
          <w:sz w:val="22"/>
          <w:szCs w:val="22"/>
        </w:rPr>
        <w:t>reinhardt</w:t>
      </w:r>
      <w:r w:rsidR="00A8629D" w:rsidRPr="008161FB">
        <w:rPr>
          <w:rFonts w:ascii="Arial" w:hAnsi="Arial" w:cs="Arial"/>
          <w:sz w:val="22"/>
          <w:szCs w:val="22"/>
        </w:rPr>
        <w:t xml:space="preserve"> UNIVERSITY</w:t>
      </w:r>
    </w:p>
    <w:p w14:paraId="295292C4" w14:textId="34EF411C" w:rsidR="00A8629D" w:rsidRPr="008161FB" w:rsidRDefault="000C6A85" w:rsidP="00447454">
      <w:pPr>
        <w:ind w:left="720" w:hanging="720"/>
        <w:jc w:val="center"/>
        <w:rPr>
          <w:rFonts w:ascii="Arial" w:hAnsi="Arial" w:cs="Arial"/>
          <w:caps/>
          <w:sz w:val="22"/>
          <w:szCs w:val="22"/>
        </w:rPr>
      </w:pPr>
      <w:r>
        <w:rPr>
          <w:rFonts w:ascii="Arial" w:hAnsi="Arial" w:cs="Arial"/>
          <w:b/>
          <w:caps/>
          <w:sz w:val="22"/>
          <w:szCs w:val="22"/>
        </w:rPr>
        <w:t>CHE 4</w:t>
      </w:r>
      <w:r w:rsidR="0060053F">
        <w:rPr>
          <w:rFonts w:ascii="Arial" w:hAnsi="Arial" w:cs="Arial"/>
          <w:b/>
          <w:caps/>
          <w:sz w:val="22"/>
          <w:szCs w:val="22"/>
        </w:rPr>
        <w:t>40</w:t>
      </w:r>
      <w:r w:rsidR="00614D60" w:rsidRPr="008161FB">
        <w:rPr>
          <w:rFonts w:ascii="Arial" w:hAnsi="Arial" w:cs="Arial"/>
          <w:b/>
          <w:caps/>
          <w:sz w:val="22"/>
          <w:szCs w:val="22"/>
        </w:rPr>
        <w:t xml:space="preserve"> 010</w:t>
      </w:r>
      <w:r w:rsidR="00A8629D" w:rsidRPr="008161FB">
        <w:rPr>
          <w:rFonts w:ascii="Arial" w:hAnsi="Arial" w:cs="Arial"/>
          <w:b/>
          <w:caps/>
          <w:sz w:val="22"/>
          <w:szCs w:val="22"/>
        </w:rPr>
        <w:t xml:space="preserve"> </w:t>
      </w:r>
      <w:r w:rsidR="000842E8" w:rsidRPr="008161FB">
        <w:rPr>
          <w:rFonts w:ascii="Arial" w:hAnsi="Arial" w:cs="Arial"/>
          <w:b/>
          <w:caps/>
          <w:sz w:val="22"/>
          <w:szCs w:val="22"/>
        </w:rPr>
        <w:t>–</w:t>
      </w:r>
      <w:r w:rsidR="00A8629D" w:rsidRPr="008161FB">
        <w:rPr>
          <w:rFonts w:ascii="Arial" w:hAnsi="Arial" w:cs="Arial"/>
          <w:b/>
          <w:caps/>
          <w:sz w:val="22"/>
          <w:szCs w:val="22"/>
        </w:rPr>
        <w:t xml:space="preserve"> </w:t>
      </w:r>
      <w:r w:rsidR="00FD3573">
        <w:rPr>
          <w:rFonts w:ascii="Arial" w:hAnsi="Arial" w:cs="Arial"/>
          <w:b/>
          <w:caps/>
          <w:sz w:val="22"/>
          <w:szCs w:val="22"/>
        </w:rPr>
        <w:t>bio</w:t>
      </w:r>
      <w:r w:rsidR="007F2DA3" w:rsidRPr="008161FB">
        <w:rPr>
          <w:rFonts w:ascii="Arial" w:hAnsi="Arial" w:cs="Arial"/>
          <w:b/>
          <w:caps/>
          <w:sz w:val="22"/>
          <w:szCs w:val="22"/>
        </w:rPr>
        <w:t>CHEMISTRY</w:t>
      </w:r>
      <w:r w:rsidR="00C7799E" w:rsidRPr="008161FB">
        <w:rPr>
          <w:rFonts w:ascii="Arial" w:hAnsi="Arial" w:cs="Arial"/>
          <w:b/>
          <w:caps/>
          <w:sz w:val="22"/>
          <w:szCs w:val="22"/>
        </w:rPr>
        <w:t xml:space="preserve">, </w:t>
      </w:r>
      <w:r w:rsidR="00FD3573">
        <w:rPr>
          <w:rFonts w:ascii="Arial" w:hAnsi="Arial" w:cs="Arial"/>
          <w:b/>
          <w:caps/>
          <w:sz w:val="22"/>
          <w:szCs w:val="22"/>
        </w:rPr>
        <w:t>spring</w:t>
      </w:r>
      <w:r w:rsidR="00C7799E" w:rsidRPr="008161FB">
        <w:rPr>
          <w:rFonts w:ascii="Arial" w:hAnsi="Arial" w:cs="Arial"/>
          <w:b/>
          <w:caps/>
          <w:sz w:val="22"/>
          <w:szCs w:val="22"/>
        </w:rPr>
        <w:t xml:space="preserve"> ‘</w:t>
      </w:r>
      <w:r w:rsidR="00FD3573">
        <w:rPr>
          <w:rFonts w:ascii="Arial" w:hAnsi="Arial" w:cs="Arial"/>
          <w:b/>
          <w:caps/>
          <w:sz w:val="22"/>
          <w:szCs w:val="22"/>
        </w:rPr>
        <w:t>2</w:t>
      </w:r>
      <w:r w:rsidR="0060053F">
        <w:rPr>
          <w:rFonts w:ascii="Arial" w:hAnsi="Arial" w:cs="Arial"/>
          <w:b/>
          <w:caps/>
          <w:sz w:val="22"/>
          <w:szCs w:val="22"/>
        </w:rPr>
        <w:t>4</w:t>
      </w:r>
    </w:p>
    <w:p w14:paraId="295292C5" w14:textId="02EB7788" w:rsidR="00A8629D" w:rsidRPr="005F3F6C" w:rsidRDefault="00771A79" w:rsidP="7149A401">
      <w:pPr>
        <w:spacing w:before="240" w:after="120"/>
        <w:ind w:left="720" w:right="-432" w:hanging="720"/>
        <w:rPr>
          <w:rFonts w:ascii="Arial" w:hAnsi="Arial" w:cs="Arial"/>
          <w:sz w:val="22"/>
          <w:szCs w:val="22"/>
        </w:rPr>
      </w:pPr>
      <w:r w:rsidRPr="005F3F6C">
        <w:rPr>
          <w:rFonts w:ascii="Arial" w:hAnsi="Arial" w:cs="Arial"/>
          <w:b/>
          <w:bCs/>
          <w:sz w:val="22"/>
          <w:szCs w:val="22"/>
        </w:rPr>
        <w:t>Professor</w:t>
      </w:r>
      <w:r w:rsidR="00B83213">
        <w:rPr>
          <w:rFonts w:ascii="Arial" w:hAnsi="Arial" w:cs="Arial"/>
          <w:b/>
          <w:bCs/>
          <w:sz w:val="22"/>
          <w:szCs w:val="22"/>
        </w:rPr>
        <w:t>s</w:t>
      </w:r>
      <w:r w:rsidR="00A8629D" w:rsidRPr="005F3F6C">
        <w:rPr>
          <w:rFonts w:ascii="Arial" w:hAnsi="Arial" w:cs="Arial"/>
          <w:b/>
          <w:bCs/>
          <w:sz w:val="22"/>
          <w:szCs w:val="22"/>
        </w:rPr>
        <w:t>:</w:t>
      </w:r>
      <w:r w:rsidR="00A8629D" w:rsidRPr="005F3F6C">
        <w:rPr>
          <w:rFonts w:ascii="Arial" w:hAnsi="Arial" w:cs="Arial"/>
          <w:sz w:val="22"/>
          <w:szCs w:val="22"/>
        </w:rPr>
        <w:t xml:space="preserve">  Dr. </w:t>
      </w:r>
      <w:r w:rsidR="00E0102C" w:rsidRPr="005F3F6C">
        <w:rPr>
          <w:rFonts w:ascii="Arial" w:hAnsi="Arial" w:cs="Arial"/>
          <w:sz w:val="22"/>
          <w:szCs w:val="22"/>
        </w:rPr>
        <w:t>Fred A. Fortunato</w:t>
      </w:r>
      <w:r w:rsidR="00A8629D" w:rsidRPr="005F3F6C">
        <w:rPr>
          <w:rFonts w:ascii="Arial" w:hAnsi="Arial" w:cs="Arial"/>
          <w:sz w:val="22"/>
          <w:szCs w:val="22"/>
        </w:rPr>
        <w:t xml:space="preserve"> </w:t>
      </w:r>
      <w:r w:rsidR="00E0102C" w:rsidRPr="005F3F6C">
        <w:rPr>
          <w:rFonts w:ascii="Arial" w:hAnsi="Arial" w:cs="Arial"/>
          <w:sz w:val="22"/>
          <w:szCs w:val="22"/>
        </w:rPr>
        <w:t xml:space="preserve"> </w:t>
      </w:r>
      <w:r w:rsidR="004908B5" w:rsidRPr="005F3F6C">
        <w:rPr>
          <w:rFonts w:ascii="Arial" w:hAnsi="Arial" w:cs="Arial"/>
          <w:sz w:val="22"/>
          <w:szCs w:val="22"/>
        </w:rPr>
        <w:t xml:space="preserve"> </w:t>
      </w:r>
      <w:r w:rsidR="00C7799E" w:rsidRPr="005F3F6C">
        <w:rPr>
          <w:rFonts w:ascii="Arial" w:hAnsi="Arial" w:cs="Arial"/>
          <w:sz w:val="22"/>
          <w:szCs w:val="22"/>
        </w:rPr>
        <w:tab/>
      </w:r>
      <w:r w:rsidR="00534CA3">
        <w:rPr>
          <w:rFonts w:ascii="Arial" w:hAnsi="Arial" w:cs="Arial"/>
          <w:sz w:val="22"/>
          <w:szCs w:val="22"/>
        </w:rPr>
        <w:tab/>
      </w:r>
      <w:r w:rsidR="00534CA3">
        <w:rPr>
          <w:rFonts w:ascii="Arial" w:hAnsi="Arial" w:cs="Arial"/>
          <w:sz w:val="22"/>
          <w:szCs w:val="22"/>
        </w:rPr>
        <w:tab/>
      </w:r>
      <w:r w:rsidR="00534CA3">
        <w:rPr>
          <w:rFonts w:ascii="Arial" w:hAnsi="Arial" w:cs="Arial"/>
          <w:sz w:val="22"/>
          <w:szCs w:val="22"/>
        </w:rPr>
        <w:tab/>
      </w:r>
      <w:r w:rsidR="00534CA3" w:rsidRPr="005F3F6C">
        <w:rPr>
          <w:rFonts w:ascii="Arial" w:hAnsi="Arial" w:cs="Arial"/>
          <w:b/>
          <w:bCs/>
          <w:sz w:val="22"/>
          <w:szCs w:val="22"/>
        </w:rPr>
        <w:t xml:space="preserve">E-mail: </w:t>
      </w:r>
      <w:r w:rsidR="00534CA3">
        <w:rPr>
          <w:rFonts w:ascii="Arial" w:hAnsi="Arial" w:cs="Arial"/>
          <w:b/>
          <w:bCs/>
          <w:sz w:val="22"/>
          <w:szCs w:val="22"/>
        </w:rPr>
        <w:t xml:space="preserve">  </w:t>
      </w:r>
      <w:hyperlink r:id="rId11" w:history="1">
        <w:r w:rsidR="00534CA3" w:rsidRPr="0044385E">
          <w:rPr>
            <w:rStyle w:val="Hyperlink"/>
            <w:rFonts w:ascii="Arial" w:hAnsi="Arial" w:cs="Arial"/>
            <w:sz w:val="22"/>
            <w:szCs w:val="22"/>
          </w:rPr>
          <w:t>faf@reinhardt.edu</w:t>
        </w:r>
      </w:hyperlink>
      <w:r w:rsidR="00534CA3" w:rsidRPr="005F3F6C">
        <w:rPr>
          <w:rFonts w:ascii="Arial" w:hAnsi="Arial" w:cs="Arial"/>
          <w:sz w:val="22"/>
          <w:szCs w:val="22"/>
        </w:rPr>
        <w:tab/>
      </w:r>
    </w:p>
    <w:p w14:paraId="295292C6" w14:textId="17E80A1E" w:rsidR="00E305F4" w:rsidRPr="005F3F6C" w:rsidRDefault="00E305F4" w:rsidP="00C7799E">
      <w:pPr>
        <w:spacing w:after="120"/>
        <w:rPr>
          <w:rFonts w:ascii="Arial" w:hAnsi="Arial" w:cs="Arial"/>
          <w:b/>
          <w:sz w:val="22"/>
          <w:szCs w:val="22"/>
        </w:rPr>
      </w:pPr>
      <w:r w:rsidRPr="005F3F6C">
        <w:rPr>
          <w:rFonts w:ascii="Arial" w:hAnsi="Arial" w:cs="Arial"/>
          <w:b/>
          <w:sz w:val="22"/>
          <w:szCs w:val="22"/>
        </w:rPr>
        <w:t>Office:</w:t>
      </w:r>
      <w:r w:rsidR="00BD0589" w:rsidRPr="005F3F6C">
        <w:rPr>
          <w:rFonts w:ascii="Arial" w:hAnsi="Arial" w:cs="Arial"/>
          <w:sz w:val="22"/>
          <w:szCs w:val="22"/>
        </w:rPr>
        <w:t xml:space="preserve">  </w:t>
      </w:r>
      <w:r w:rsidR="00B83213">
        <w:rPr>
          <w:rFonts w:ascii="Arial" w:hAnsi="Arial" w:cs="Arial"/>
          <w:sz w:val="22"/>
          <w:szCs w:val="22"/>
        </w:rPr>
        <w:t xml:space="preserve">  </w:t>
      </w:r>
      <w:r w:rsidR="00E708E3">
        <w:rPr>
          <w:rFonts w:ascii="Arial" w:hAnsi="Arial" w:cs="Arial"/>
          <w:sz w:val="22"/>
          <w:szCs w:val="22"/>
        </w:rPr>
        <w:t xml:space="preserve"> </w:t>
      </w:r>
      <w:r w:rsidR="00D56C5B">
        <w:rPr>
          <w:rFonts w:ascii="Arial" w:hAnsi="Arial" w:cs="Arial"/>
          <w:sz w:val="22"/>
          <w:szCs w:val="22"/>
        </w:rPr>
        <w:t xml:space="preserve">  </w:t>
      </w:r>
      <w:r w:rsidR="00E708E3">
        <w:rPr>
          <w:rFonts w:ascii="Arial" w:hAnsi="Arial" w:cs="Arial"/>
          <w:sz w:val="22"/>
          <w:szCs w:val="22"/>
        </w:rPr>
        <w:t xml:space="preserve">   </w:t>
      </w:r>
      <w:r w:rsidR="00BD0589" w:rsidRPr="005F3F6C">
        <w:rPr>
          <w:rFonts w:ascii="Arial" w:hAnsi="Arial" w:cs="Arial"/>
          <w:sz w:val="22"/>
          <w:szCs w:val="22"/>
        </w:rPr>
        <w:t>Dobbs 126</w:t>
      </w:r>
      <w:r w:rsidRPr="005F3F6C">
        <w:rPr>
          <w:rFonts w:ascii="Arial" w:hAnsi="Arial" w:cs="Arial"/>
          <w:sz w:val="22"/>
          <w:szCs w:val="22"/>
        </w:rPr>
        <w:tab/>
      </w:r>
      <w:r w:rsidRPr="005F3F6C">
        <w:rPr>
          <w:rFonts w:ascii="Arial" w:hAnsi="Arial" w:cs="Arial"/>
          <w:sz w:val="22"/>
          <w:szCs w:val="22"/>
        </w:rPr>
        <w:tab/>
      </w:r>
      <w:r w:rsidRPr="005F3F6C">
        <w:rPr>
          <w:rFonts w:ascii="Arial" w:hAnsi="Arial" w:cs="Arial"/>
          <w:sz w:val="22"/>
          <w:szCs w:val="22"/>
        </w:rPr>
        <w:tab/>
      </w:r>
      <w:r w:rsidR="00534CA3">
        <w:rPr>
          <w:rFonts w:ascii="Arial" w:hAnsi="Arial" w:cs="Arial"/>
          <w:sz w:val="22"/>
          <w:szCs w:val="22"/>
        </w:rPr>
        <w:tab/>
      </w:r>
      <w:r w:rsidR="00534CA3">
        <w:rPr>
          <w:rFonts w:ascii="Arial" w:hAnsi="Arial" w:cs="Arial"/>
          <w:sz w:val="22"/>
          <w:szCs w:val="22"/>
        </w:rPr>
        <w:tab/>
      </w:r>
      <w:r w:rsidR="00534CA3">
        <w:rPr>
          <w:rFonts w:ascii="Arial" w:hAnsi="Arial" w:cs="Arial"/>
          <w:sz w:val="22"/>
          <w:szCs w:val="22"/>
        </w:rPr>
        <w:tab/>
      </w:r>
      <w:r w:rsidR="00534CA3" w:rsidRPr="005F3F6C">
        <w:rPr>
          <w:rFonts w:ascii="Arial" w:hAnsi="Arial" w:cs="Arial"/>
          <w:b/>
          <w:sz w:val="22"/>
          <w:szCs w:val="22"/>
        </w:rPr>
        <w:t xml:space="preserve">Phone:  </w:t>
      </w:r>
      <w:r w:rsidR="00534CA3">
        <w:rPr>
          <w:rFonts w:ascii="Arial" w:hAnsi="Arial" w:cs="Arial"/>
          <w:b/>
          <w:sz w:val="22"/>
          <w:szCs w:val="22"/>
        </w:rPr>
        <w:t xml:space="preserve"> </w:t>
      </w:r>
      <w:r w:rsidR="00534CA3" w:rsidRPr="005F3F6C">
        <w:rPr>
          <w:rFonts w:ascii="Arial" w:hAnsi="Arial" w:cs="Arial"/>
          <w:sz w:val="22"/>
          <w:szCs w:val="22"/>
        </w:rPr>
        <w:t>770-720-5594</w:t>
      </w:r>
      <w:r w:rsidR="00534CA3" w:rsidRPr="005F3F6C">
        <w:rPr>
          <w:rFonts w:ascii="Arial" w:hAnsi="Arial" w:cs="Arial"/>
          <w:sz w:val="22"/>
          <w:szCs w:val="22"/>
        </w:rPr>
        <w:tab/>
      </w:r>
    </w:p>
    <w:p w14:paraId="295292C9" w14:textId="374D0134" w:rsidR="00E305F4" w:rsidRDefault="00E305F4" w:rsidP="00177541">
      <w:pPr>
        <w:spacing w:after="120"/>
        <w:rPr>
          <w:rFonts w:ascii="Arial" w:hAnsi="Arial" w:cs="Arial"/>
          <w:sz w:val="22"/>
          <w:szCs w:val="22"/>
        </w:rPr>
      </w:pPr>
      <w:r w:rsidRPr="008161FB">
        <w:rPr>
          <w:rFonts w:ascii="Arial" w:hAnsi="Arial" w:cs="Arial"/>
          <w:b/>
          <w:sz w:val="22"/>
          <w:szCs w:val="22"/>
        </w:rPr>
        <w:t xml:space="preserve">Office Hours:  </w:t>
      </w:r>
      <w:r w:rsidR="00BD0589">
        <w:rPr>
          <w:rFonts w:ascii="Arial" w:hAnsi="Arial" w:cs="Arial"/>
          <w:sz w:val="22"/>
          <w:szCs w:val="22"/>
        </w:rPr>
        <w:t>As posted</w:t>
      </w:r>
      <w:r w:rsidR="00EB0066">
        <w:rPr>
          <w:rFonts w:ascii="Arial" w:hAnsi="Arial" w:cs="Arial"/>
          <w:sz w:val="22"/>
          <w:szCs w:val="22"/>
        </w:rPr>
        <w:t xml:space="preserve"> </w:t>
      </w:r>
      <w:r w:rsidR="000C6A85">
        <w:rPr>
          <w:rFonts w:ascii="Arial" w:hAnsi="Arial" w:cs="Arial"/>
          <w:sz w:val="22"/>
          <w:szCs w:val="22"/>
        </w:rPr>
        <w:tab/>
      </w:r>
      <w:r w:rsidR="000C6A85">
        <w:rPr>
          <w:rFonts w:ascii="Arial" w:hAnsi="Arial" w:cs="Arial"/>
          <w:sz w:val="22"/>
          <w:szCs w:val="22"/>
        </w:rPr>
        <w:tab/>
      </w:r>
      <w:r w:rsidR="000C6A85">
        <w:rPr>
          <w:rFonts w:ascii="Arial" w:hAnsi="Arial" w:cs="Arial"/>
          <w:sz w:val="22"/>
          <w:szCs w:val="22"/>
        </w:rPr>
        <w:tab/>
      </w:r>
      <w:r w:rsidR="000C6A85">
        <w:rPr>
          <w:rFonts w:ascii="Arial" w:hAnsi="Arial" w:cs="Arial"/>
          <w:sz w:val="22"/>
          <w:szCs w:val="22"/>
        </w:rPr>
        <w:tab/>
      </w:r>
      <w:r w:rsidR="000C6A85">
        <w:rPr>
          <w:rFonts w:ascii="Arial" w:hAnsi="Arial" w:cs="Arial"/>
          <w:sz w:val="22"/>
          <w:szCs w:val="22"/>
        </w:rPr>
        <w:tab/>
      </w:r>
      <w:r w:rsidR="000C6A85">
        <w:rPr>
          <w:rFonts w:ascii="Arial" w:hAnsi="Arial" w:cs="Arial"/>
          <w:sz w:val="22"/>
          <w:szCs w:val="22"/>
        </w:rPr>
        <w:tab/>
      </w:r>
      <w:r w:rsidR="000C6A85" w:rsidRPr="005F3F6C">
        <w:rPr>
          <w:rFonts w:ascii="Arial" w:hAnsi="Arial" w:cs="Arial"/>
          <w:b/>
          <w:sz w:val="22"/>
          <w:szCs w:val="22"/>
        </w:rPr>
        <w:t>Study Sessions:</w:t>
      </w:r>
      <w:r w:rsidR="000C6A85" w:rsidRPr="005F3F6C">
        <w:rPr>
          <w:rFonts w:ascii="Arial" w:hAnsi="Arial" w:cs="Arial"/>
          <w:sz w:val="22"/>
          <w:szCs w:val="22"/>
        </w:rPr>
        <w:t xml:space="preserve">  </w:t>
      </w:r>
      <w:r w:rsidR="000C6A85">
        <w:rPr>
          <w:rFonts w:ascii="Arial" w:hAnsi="Arial" w:cs="Arial"/>
          <w:sz w:val="22"/>
          <w:szCs w:val="22"/>
        </w:rPr>
        <w:t>TBD</w:t>
      </w:r>
    </w:p>
    <w:p w14:paraId="5D3847DE" w14:textId="2839FCA5" w:rsidR="00177541" w:rsidRPr="008161FB" w:rsidRDefault="00177541" w:rsidP="00E305F4">
      <w:pPr>
        <w:ind w:right="-162"/>
        <w:rPr>
          <w:rFonts w:ascii="Arial" w:hAnsi="Arial" w:cs="Arial"/>
          <w:sz w:val="22"/>
          <w:szCs w:val="22"/>
        </w:rPr>
      </w:pPr>
      <w:r w:rsidRPr="005F3F6C">
        <w:rPr>
          <w:rFonts w:ascii="Arial" w:hAnsi="Arial" w:cs="Arial"/>
          <w:b/>
          <w:bCs/>
          <w:sz w:val="22"/>
          <w:szCs w:val="22"/>
        </w:rPr>
        <w:t>Lectures:</w:t>
      </w:r>
      <w:r w:rsidRPr="005F3F6C">
        <w:rPr>
          <w:rFonts w:ascii="Arial" w:hAnsi="Arial" w:cs="Arial"/>
          <w:sz w:val="22"/>
          <w:szCs w:val="22"/>
        </w:rPr>
        <w:t xml:space="preserve">  </w:t>
      </w:r>
      <w:r w:rsidR="00534CA3">
        <w:rPr>
          <w:rFonts w:ascii="Arial" w:hAnsi="Arial" w:cs="Arial"/>
          <w:sz w:val="22"/>
          <w:szCs w:val="22"/>
        </w:rPr>
        <w:t>8</w:t>
      </w:r>
      <w:r w:rsidR="002953AB">
        <w:rPr>
          <w:rFonts w:ascii="Arial" w:hAnsi="Arial" w:cs="Arial"/>
          <w:sz w:val="22"/>
          <w:szCs w:val="22"/>
        </w:rPr>
        <w:t>:00</w:t>
      </w:r>
      <w:r w:rsidRPr="005F3F6C">
        <w:rPr>
          <w:rFonts w:ascii="Arial" w:hAnsi="Arial" w:cs="Arial"/>
          <w:sz w:val="22"/>
          <w:szCs w:val="22"/>
        </w:rPr>
        <w:t>-</w:t>
      </w:r>
      <w:r w:rsidR="00534CA3">
        <w:rPr>
          <w:rFonts w:ascii="Arial" w:hAnsi="Arial" w:cs="Arial"/>
          <w:sz w:val="22"/>
          <w:szCs w:val="22"/>
        </w:rPr>
        <w:t>9</w:t>
      </w:r>
      <w:r w:rsidRPr="005F3F6C">
        <w:rPr>
          <w:rFonts w:ascii="Arial" w:hAnsi="Arial" w:cs="Arial"/>
          <w:sz w:val="22"/>
          <w:szCs w:val="22"/>
        </w:rPr>
        <w:t>:</w:t>
      </w:r>
      <w:r>
        <w:rPr>
          <w:rFonts w:ascii="Arial" w:hAnsi="Arial" w:cs="Arial"/>
          <w:sz w:val="22"/>
          <w:szCs w:val="22"/>
        </w:rPr>
        <w:t>15</w:t>
      </w:r>
      <w:r w:rsidRPr="005F3F6C">
        <w:rPr>
          <w:rFonts w:ascii="Arial" w:hAnsi="Arial" w:cs="Arial"/>
          <w:sz w:val="22"/>
          <w:szCs w:val="22"/>
        </w:rPr>
        <w:t xml:space="preserve"> </w:t>
      </w:r>
      <w:r w:rsidR="00534CA3">
        <w:rPr>
          <w:rFonts w:ascii="Arial" w:hAnsi="Arial" w:cs="Arial"/>
          <w:sz w:val="22"/>
          <w:szCs w:val="22"/>
        </w:rPr>
        <w:t>a</w:t>
      </w:r>
      <w:r w:rsidRPr="005F3F6C">
        <w:rPr>
          <w:rFonts w:ascii="Arial" w:hAnsi="Arial" w:cs="Arial"/>
          <w:sz w:val="22"/>
          <w:szCs w:val="22"/>
        </w:rPr>
        <w:t xml:space="preserve">m, </w:t>
      </w:r>
      <w:r w:rsidR="00534CA3">
        <w:rPr>
          <w:rFonts w:ascii="Arial" w:hAnsi="Arial" w:cs="Arial"/>
          <w:sz w:val="22"/>
          <w:szCs w:val="22"/>
        </w:rPr>
        <w:t>T/R</w:t>
      </w:r>
      <w:r w:rsidRPr="005F3F6C">
        <w:rPr>
          <w:rFonts w:ascii="Arial" w:hAnsi="Arial" w:cs="Arial"/>
          <w:sz w:val="22"/>
          <w:szCs w:val="22"/>
        </w:rPr>
        <w:t xml:space="preserve">   (Dobbs 10</w:t>
      </w:r>
      <w:r w:rsidR="0060053F">
        <w:rPr>
          <w:rFonts w:ascii="Arial" w:hAnsi="Arial" w:cs="Arial"/>
          <w:sz w:val="22"/>
          <w:szCs w:val="22"/>
        </w:rPr>
        <w:t>1</w:t>
      </w:r>
      <w:r w:rsidRPr="005F3F6C">
        <w:rPr>
          <w:rFonts w:ascii="Arial" w:hAnsi="Arial" w:cs="Arial"/>
          <w:sz w:val="22"/>
          <w:szCs w:val="22"/>
        </w:rPr>
        <w:t>)</w:t>
      </w:r>
      <w:r w:rsidR="00E708E3">
        <w:rPr>
          <w:rFonts w:ascii="Arial" w:hAnsi="Arial" w:cs="Arial"/>
          <w:sz w:val="22"/>
          <w:szCs w:val="22"/>
        </w:rPr>
        <w:tab/>
      </w:r>
      <w:r w:rsidR="00EB0066">
        <w:rPr>
          <w:rFonts w:ascii="Arial" w:hAnsi="Arial" w:cs="Arial"/>
          <w:sz w:val="22"/>
          <w:szCs w:val="22"/>
        </w:rPr>
        <w:tab/>
      </w:r>
      <w:r w:rsidR="00EB0066">
        <w:rPr>
          <w:rFonts w:ascii="Arial" w:hAnsi="Arial" w:cs="Arial"/>
          <w:sz w:val="22"/>
          <w:szCs w:val="22"/>
        </w:rPr>
        <w:tab/>
      </w:r>
    </w:p>
    <w:p w14:paraId="295292CA" w14:textId="77777777" w:rsidR="00A8629D" w:rsidRPr="008161FB" w:rsidRDefault="00A8629D" w:rsidP="00156C05">
      <w:pPr>
        <w:rPr>
          <w:rFonts w:ascii="Arial" w:hAnsi="Arial" w:cs="Arial"/>
          <w:sz w:val="22"/>
          <w:szCs w:val="22"/>
        </w:rPr>
      </w:pPr>
    </w:p>
    <w:p w14:paraId="295292CB" w14:textId="77777777" w:rsidR="00156C05" w:rsidRDefault="00156C05" w:rsidP="00D20F57">
      <w:pPr>
        <w:rPr>
          <w:rFonts w:ascii="Arial" w:hAnsi="Arial" w:cs="Arial"/>
          <w:sz w:val="22"/>
          <w:szCs w:val="22"/>
        </w:rPr>
      </w:pPr>
    </w:p>
    <w:p w14:paraId="295292CC" w14:textId="77777777" w:rsidR="00D75EBC" w:rsidRPr="00911F2B" w:rsidRDefault="00D75EBC" w:rsidP="00D75EBC">
      <w:pPr>
        <w:spacing w:after="120"/>
        <w:ind w:left="360" w:hanging="360"/>
        <w:jc w:val="center"/>
        <w:rPr>
          <w:rFonts w:ascii="Arial" w:hAnsi="Arial" w:cs="Arial"/>
          <w:sz w:val="22"/>
          <w:szCs w:val="22"/>
        </w:rPr>
      </w:pPr>
      <w:r w:rsidRPr="00911F2B">
        <w:rPr>
          <w:rFonts w:ascii="Arial" w:hAnsi="Arial" w:cs="Arial"/>
          <w:b/>
          <w:sz w:val="22"/>
          <w:szCs w:val="22"/>
        </w:rPr>
        <w:t>General Information</w:t>
      </w:r>
    </w:p>
    <w:p w14:paraId="295292CD" w14:textId="77777777" w:rsidR="00D75EBC" w:rsidRPr="00D75EBC" w:rsidRDefault="00D75EBC" w:rsidP="00D75EBC">
      <w:pPr>
        <w:spacing w:after="120"/>
        <w:ind w:left="360"/>
        <w:rPr>
          <w:rFonts w:ascii="Arial" w:hAnsi="Arial" w:cs="Arial"/>
          <w:sz w:val="20"/>
        </w:rPr>
      </w:pPr>
      <w:r>
        <w:rPr>
          <w:rFonts w:ascii="Arial" w:hAnsi="Arial" w:cs="Arial"/>
          <w:sz w:val="20"/>
        </w:rPr>
        <w:t>Below are items of general information related to this course.</w:t>
      </w:r>
    </w:p>
    <w:p w14:paraId="295292CE" w14:textId="77777777" w:rsidR="00A8629D" w:rsidRPr="00E305F4" w:rsidRDefault="00A8629D" w:rsidP="00D20F57">
      <w:pPr>
        <w:spacing w:after="120"/>
        <w:ind w:left="720" w:hanging="720"/>
        <w:rPr>
          <w:rFonts w:ascii="Arial" w:hAnsi="Arial" w:cs="Arial"/>
          <w:sz w:val="20"/>
        </w:rPr>
      </w:pPr>
      <w:r w:rsidRPr="00E305F4">
        <w:rPr>
          <w:rFonts w:ascii="Arial" w:hAnsi="Arial" w:cs="Arial"/>
          <w:b/>
          <w:sz w:val="20"/>
        </w:rPr>
        <w:t>Textbook</w:t>
      </w:r>
      <w:r w:rsidR="006613A8" w:rsidRPr="00E305F4">
        <w:rPr>
          <w:rFonts w:ascii="Arial" w:hAnsi="Arial" w:cs="Arial"/>
          <w:b/>
          <w:sz w:val="20"/>
        </w:rPr>
        <w:t>s</w:t>
      </w:r>
      <w:r w:rsidR="000842E8" w:rsidRPr="00E305F4">
        <w:rPr>
          <w:rFonts w:ascii="Arial" w:hAnsi="Arial" w:cs="Arial"/>
          <w:b/>
          <w:sz w:val="20"/>
        </w:rPr>
        <w:t xml:space="preserve"> and Required Material</w:t>
      </w:r>
      <w:r w:rsidRPr="00E305F4">
        <w:rPr>
          <w:rFonts w:ascii="Arial" w:hAnsi="Arial" w:cs="Arial"/>
          <w:b/>
          <w:sz w:val="20"/>
        </w:rPr>
        <w:t>s:</w:t>
      </w:r>
      <w:r w:rsidRPr="00E305F4">
        <w:rPr>
          <w:rFonts w:ascii="Arial" w:hAnsi="Arial" w:cs="Arial"/>
          <w:sz w:val="20"/>
        </w:rPr>
        <w:t xml:space="preserve"> </w:t>
      </w:r>
    </w:p>
    <w:p w14:paraId="295292CF" w14:textId="03AABAF1" w:rsidR="008161FB" w:rsidRPr="001A2655" w:rsidRDefault="00750870" w:rsidP="006C0D67">
      <w:pPr>
        <w:numPr>
          <w:ilvl w:val="0"/>
          <w:numId w:val="7"/>
        </w:numPr>
        <w:tabs>
          <w:tab w:val="clear" w:pos="1224"/>
          <w:tab w:val="num" w:pos="360"/>
        </w:tabs>
        <w:spacing w:after="120"/>
        <w:ind w:left="360"/>
        <w:rPr>
          <w:rFonts w:ascii="Arial" w:hAnsi="Arial" w:cs="Arial"/>
          <w:sz w:val="20"/>
        </w:rPr>
      </w:pPr>
      <w:r w:rsidRPr="001A2655">
        <w:rPr>
          <w:rFonts w:ascii="Arial" w:hAnsi="Arial" w:cs="Arial"/>
          <w:sz w:val="20"/>
        </w:rPr>
        <w:t>Tymoczko,</w:t>
      </w:r>
      <w:r w:rsidR="005F01EE" w:rsidRPr="001A2655">
        <w:rPr>
          <w:rFonts w:ascii="Arial" w:hAnsi="Arial" w:cs="Arial"/>
          <w:sz w:val="20"/>
        </w:rPr>
        <w:t xml:space="preserve"> John L., Berg, Jeremy M., Gatto, Jr., Gregory J., and Stryer, Lubert</w:t>
      </w:r>
      <w:r w:rsidR="00284DAF" w:rsidRPr="001A2655">
        <w:rPr>
          <w:rFonts w:ascii="Arial" w:hAnsi="Arial" w:cs="Arial"/>
          <w:sz w:val="20"/>
        </w:rPr>
        <w:t>.</w:t>
      </w:r>
      <w:r w:rsidR="000842E8" w:rsidRPr="001A2655">
        <w:rPr>
          <w:rFonts w:ascii="Arial" w:hAnsi="Arial" w:cs="Arial"/>
          <w:sz w:val="20"/>
        </w:rPr>
        <w:t xml:space="preserve"> </w:t>
      </w:r>
      <w:r w:rsidR="00A8629D" w:rsidRPr="001A2655">
        <w:rPr>
          <w:rFonts w:ascii="Arial" w:hAnsi="Arial" w:cs="Arial"/>
          <w:sz w:val="20"/>
        </w:rPr>
        <w:t xml:space="preserve"> </w:t>
      </w:r>
      <w:r w:rsidR="005F01EE" w:rsidRPr="001A2655">
        <w:rPr>
          <w:rFonts w:ascii="Arial" w:hAnsi="Arial" w:cs="Arial"/>
          <w:i/>
          <w:sz w:val="20"/>
        </w:rPr>
        <w:t>Biochemistry</w:t>
      </w:r>
      <w:r w:rsidR="00447373" w:rsidRPr="001A2655">
        <w:rPr>
          <w:rFonts w:ascii="Arial" w:hAnsi="Arial" w:cs="Arial"/>
          <w:i/>
          <w:sz w:val="20"/>
        </w:rPr>
        <w:t>-A Short Course</w:t>
      </w:r>
      <w:r w:rsidR="00A8629D" w:rsidRPr="001A2655">
        <w:rPr>
          <w:rFonts w:ascii="Arial" w:hAnsi="Arial" w:cs="Arial"/>
          <w:i/>
          <w:sz w:val="20"/>
        </w:rPr>
        <w:t>.</w:t>
      </w:r>
      <w:r w:rsidR="00A8629D" w:rsidRPr="001A2655">
        <w:rPr>
          <w:rFonts w:ascii="Arial" w:hAnsi="Arial" w:cs="Arial"/>
          <w:sz w:val="20"/>
        </w:rPr>
        <w:t xml:space="preserve">  </w:t>
      </w:r>
      <w:r w:rsidR="00447373" w:rsidRPr="001A2655">
        <w:rPr>
          <w:rFonts w:ascii="Arial" w:hAnsi="Arial" w:cs="Arial"/>
          <w:sz w:val="20"/>
        </w:rPr>
        <w:t>Fourth</w:t>
      </w:r>
      <w:r w:rsidR="005117A9" w:rsidRPr="001A2655">
        <w:rPr>
          <w:rFonts w:ascii="Arial" w:hAnsi="Arial" w:cs="Arial"/>
          <w:sz w:val="20"/>
        </w:rPr>
        <w:t xml:space="preserve"> </w:t>
      </w:r>
      <w:r w:rsidR="00A8629D" w:rsidRPr="001A2655">
        <w:rPr>
          <w:rFonts w:ascii="Arial" w:hAnsi="Arial" w:cs="Arial"/>
          <w:sz w:val="20"/>
        </w:rPr>
        <w:t xml:space="preserve">Edition. </w:t>
      </w:r>
      <w:r w:rsidR="00E0102C" w:rsidRPr="001A2655">
        <w:rPr>
          <w:rFonts w:ascii="Arial" w:hAnsi="Arial" w:cs="Arial"/>
          <w:sz w:val="20"/>
        </w:rPr>
        <w:t xml:space="preserve"> </w:t>
      </w:r>
      <w:r w:rsidR="003F6233" w:rsidRPr="001A2655">
        <w:rPr>
          <w:rFonts w:ascii="Arial" w:hAnsi="Arial" w:cs="Arial"/>
          <w:sz w:val="20"/>
        </w:rPr>
        <w:t>W.</w:t>
      </w:r>
      <w:r w:rsidR="00F54ACE" w:rsidRPr="001A2655">
        <w:rPr>
          <w:rFonts w:ascii="Arial" w:hAnsi="Arial" w:cs="Arial"/>
          <w:sz w:val="20"/>
        </w:rPr>
        <w:t xml:space="preserve"> </w:t>
      </w:r>
      <w:r w:rsidR="003F6233" w:rsidRPr="001A2655">
        <w:rPr>
          <w:rFonts w:ascii="Arial" w:hAnsi="Arial" w:cs="Arial"/>
          <w:sz w:val="20"/>
        </w:rPr>
        <w:t>H</w:t>
      </w:r>
      <w:r w:rsidR="00F54ACE" w:rsidRPr="001A2655">
        <w:rPr>
          <w:rFonts w:ascii="Arial" w:hAnsi="Arial" w:cs="Arial"/>
          <w:sz w:val="20"/>
        </w:rPr>
        <w:t xml:space="preserve">. </w:t>
      </w:r>
      <w:r w:rsidR="003F6233" w:rsidRPr="001A2655">
        <w:rPr>
          <w:rFonts w:ascii="Arial" w:hAnsi="Arial" w:cs="Arial"/>
          <w:sz w:val="20"/>
        </w:rPr>
        <w:t>Freeman</w:t>
      </w:r>
      <w:r w:rsidR="00F54ACE" w:rsidRPr="001A2655">
        <w:rPr>
          <w:rFonts w:ascii="Arial" w:hAnsi="Arial" w:cs="Arial"/>
          <w:sz w:val="20"/>
        </w:rPr>
        <w:t xml:space="preserve"> and Company</w:t>
      </w:r>
      <w:r w:rsidR="00EB4C32" w:rsidRPr="001A2655">
        <w:rPr>
          <w:rFonts w:ascii="Arial" w:hAnsi="Arial" w:cs="Arial"/>
          <w:sz w:val="20"/>
        </w:rPr>
        <w:t>, 201</w:t>
      </w:r>
      <w:r w:rsidR="00F54ACE" w:rsidRPr="001A2655">
        <w:rPr>
          <w:rFonts w:ascii="Arial" w:hAnsi="Arial" w:cs="Arial"/>
          <w:sz w:val="20"/>
        </w:rPr>
        <w:t>9</w:t>
      </w:r>
      <w:r w:rsidR="00A8629D" w:rsidRPr="001A2655">
        <w:rPr>
          <w:rFonts w:ascii="Arial" w:hAnsi="Arial" w:cs="Arial"/>
          <w:sz w:val="20"/>
        </w:rPr>
        <w:t xml:space="preserve">. </w:t>
      </w:r>
      <w:r w:rsidR="006613A8" w:rsidRPr="001A2655">
        <w:rPr>
          <w:rFonts w:ascii="Arial" w:hAnsi="Arial" w:cs="Arial"/>
          <w:sz w:val="20"/>
        </w:rPr>
        <w:t xml:space="preserve"> </w:t>
      </w:r>
      <w:r w:rsidR="00911F2B" w:rsidRPr="001A2655">
        <w:rPr>
          <w:rFonts w:ascii="Arial" w:hAnsi="Arial" w:cs="Arial"/>
          <w:sz w:val="20"/>
        </w:rPr>
        <w:t>ISBN: 978-</w:t>
      </w:r>
      <w:r w:rsidR="00B8643D" w:rsidRPr="001A2655">
        <w:rPr>
          <w:rFonts w:ascii="Arial" w:hAnsi="Arial" w:cs="Arial"/>
          <w:sz w:val="20"/>
        </w:rPr>
        <w:t>1</w:t>
      </w:r>
      <w:r w:rsidR="00121DA6" w:rsidRPr="001A2655">
        <w:rPr>
          <w:rFonts w:ascii="Arial" w:hAnsi="Arial" w:cs="Arial"/>
          <w:sz w:val="20"/>
        </w:rPr>
        <w:t>-3</w:t>
      </w:r>
      <w:r w:rsidR="00B8643D" w:rsidRPr="001A2655">
        <w:rPr>
          <w:rFonts w:ascii="Arial" w:hAnsi="Arial" w:cs="Arial"/>
          <w:sz w:val="20"/>
        </w:rPr>
        <w:t>19</w:t>
      </w:r>
      <w:r w:rsidR="00121DA6" w:rsidRPr="001A2655">
        <w:rPr>
          <w:rFonts w:ascii="Arial" w:hAnsi="Arial" w:cs="Arial"/>
          <w:sz w:val="20"/>
        </w:rPr>
        <w:t>-</w:t>
      </w:r>
      <w:r w:rsidR="00B8643D" w:rsidRPr="001A2655">
        <w:rPr>
          <w:rFonts w:ascii="Arial" w:hAnsi="Arial" w:cs="Arial"/>
          <w:sz w:val="20"/>
        </w:rPr>
        <w:t>11463</w:t>
      </w:r>
      <w:r w:rsidR="00911F2B" w:rsidRPr="001A2655">
        <w:rPr>
          <w:rFonts w:ascii="Arial" w:hAnsi="Arial" w:cs="Arial"/>
          <w:sz w:val="20"/>
        </w:rPr>
        <w:t>-</w:t>
      </w:r>
      <w:r w:rsidR="00B8643D" w:rsidRPr="001A2655">
        <w:rPr>
          <w:rFonts w:ascii="Arial" w:hAnsi="Arial" w:cs="Arial"/>
          <w:sz w:val="20"/>
        </w:rPr>
        <w:t>3</w:t>
      </w:r>
      <w:r w:rsidR="00121DA6" w:rsidRPr="001A2655">
        <w:rPr>
          <w:rFonts w:ascii="Arial" w:hAnsi="Arial" w:cs="Arial"/>
          <w:sz w:val="20"/>
        </w:rPr>
        <w:t xml:space="preserve"> (</w:t>
      </w:r>
      <w:r w:rsidR="00B8643D" w:rsidRPr="001A2655">
        <w:rPr>
          <w:rFonts w:ascii="Arial" w:hAnsi="Arial" w:cs="Arial"/>
          <w:sz w:val="20"/>
        </w:rPr>
        <w:t>soft</w:t>
      </w:r>
      <w:r w:rsidR="00121DA6" w:rsidRPr="001A2655">
        <w:rPr>
          <w:rFonts w:ascii="Arial" w:hAnsi="Arial" w:cs="Arial"/>
          <w:sz w:val="20"/>
        </w:rPr>
        <w:t>bound)</w:t>
      </w:r>
      <w:r w:rsidR="00911F2B" w:rsidRPr="001A2655">
        <w:rPr>
          <w:rFonts w:ascii="Arial" w:hAnsi="Arial" w:cs="Arial"/>
          <w:sz w:val="20"/>
        </w:rPr>
        <w:t>.</w:t>
      </w:r>
    </w:p>
    <w:p w14:paraId="61D19ADF" w14:textId="77777777" w:rsidR="001F27FE" w:rsidRDefault="001F27FE" w:rsidP="001F27FE">
      <w:pPr>
        <w:numPr>
          <w:ilvl w:val="0"/>
          <w:numId w:val="7"/>
        </w:numPr>
        <w:tabs>
          <w:tab w:val="clear" w:pos="1224"/>
          <w:tab w:val="num" w:pos="360"/>
        </w:tabs>
        <w:spacing w:after="120"/>
        <w:ind w:left="360"/>
        <w:rPr>
          <w:rFonts w:ascii="Arial" w:hAnsi="Arial" w:cs="Arial"/>
          <w:sz w:val="20"/>
        </w:rPr>
      </w:pPr>
      <w:proofErr w:type="spellStart"/>
      <w:r>
        <w:rPr>
          <w:rFonts w:ascii="Arial" w:hAnsi="Arial" w:cs="Arial"/>
          <w:sz w:val="20"/>
        </w:rPr>
        <w:t>Labster</w:t>
      </w:r>
      <w:proofErr w:type="spellEnd"/>
      <w:r>
        <w:rPr>
          <w:rFonts w:ascii="Arial" w:hAnsi="Arial" w:cs="Arial"/>
          <w:sz w:val="20"/>
        </w:rPr>
        <w:t xml:space="preserve"> lab simulation software.  Access will be provided by the professor and paid for using the students’ course fees.  Students will need to register (professor will provide instructions).</w:t>
      </w:r>
    </w:p>
    <w:p w14:paraId="528567C1" w14:textId="77777777" w:rsidR="00167C5E" w:rsidRPr="00771D3A" w:rsidRDefault="00167C5E" w:rsidP="00167C5E">
      <w:pPr>
        <w:numPr>
          <w:ilvl w:val="0"/>
          <w:numId w:val="7"/>
        </w:numPr>
        <w:tabs>
          <w:tab w:val="clear" w:pos="1224"/>
          <w:tab w:val="num" w:pos="360"/>
        </w:tabs>
        <w:spacing w:after="120"/>
        <w:ind w:left="360"/>
        <w:rPr>
          <w:rFonts w:ascii="Arial" w:hAnsi="Arial" w:cs="Arial"/>
          <w:sz w:val="20"/>
        </w:rPr>
      </w:pPr>
      <w:r w:rsidRPr="00771D3A">
        <w:rPr>
          <w:rFonts w:ascii="Arial" w:hAnsi="Arial" w:cs="Arial"/>
          <w:sz w:val="20"/>
        </w:rPr>
        <w:t xml:space="preserve">A scientific calculator that does </w:t>
      </w:r>
      <w:r w:rsidRPr="00121DA6">
        <w:rPr>
          <w:rFonts w:ascii="Arial" w:hAnsi="Arial" w:cs="Arial"/>
          <w:sz w:val="20"/>
          <w:u w:val="single"/>
        </w:rPr>
        <w:t>not</w:t>
      </w:r>
      <w:r w:rsidRPr="00771D3A">
        <w:rPr>
          <w:rFonts w:ascii="Arial" w:hAnsi="Arial" w:cs="Arial"/>
          <w:sz w:val="20"/>
        </w:rPr>
        <w:t xml:space="preserve"> store text information (for quizzes and exams).</w:t>
      </w:r>
      <w:r>
        <w:rPr>
          <w:rFonts w:ascii="Arial" w:hAnsi="Arial" w:cs="Arial"/>
          <w:sz w:val="20"/>
        </w:rPr>
        <w:t xml:space="preserve">  Some examples are: TI-30XIIS, TI-30Xa, CasioFx-300ESPLS2, Mr. Pen-scientific calculator.  These can be purchased at Walmart, Target, or Amazon.  </w:t>
      </w:r>
      <w:r w:rsidRPr="00771D3A">
        <w:rPr>
          <w:rFonts w:ascii="Arial" w:hAnsi="Arial" w:cs="Arial"/>
          <w:sz w:val="20"/>
        </w:rPr>
        <w:t>If you are not sure</w:t>
      </w:r>
      <w:r>
        <w:rPr>
          <w:rFonts w:ascii="Arial" w:hAnsi="Arial" w:cs="Arial"/>
          <w:sz w:val="20"/>
        </w:rPr>
        <w:t xml:space="preserve"> whether your calculator is acceptable</w:t>
      </w:r>
      <w:r w:rsidRPr="00771D3A">
        <w:rPr>
          <w:rFonts w:ascii="Arial" w:hAnsi="Arial" w:cs="Arial"/>
          <w:sz w:val="20"/>
        </w:rPr>
        <w:t xml:space="preserve">, please see </w:t>
      </w:r>
      <w:r>
        <w:rPr>
          <w:rFonts w:ascii="Arial" w:hAnsi="Arial" w:cs="Arial"/>
          <w:sz w:val="20"/>
        </w:rPr>
        <w:t>the professor</w:t>
      </w:r>
      <w:r w:rsidRPr="00771D3A">
        <w:rPr>
          <w:rFonts w:ascii="Arial" w:hAnsi="Arial" w:cs="Arial"/>
          <w:sz w:val="20"/>
        </w:rPr>
        <w:t xml:space="preserve">. </w:t>
      </w:r>
      <w:r>
        <w:rPr>
          <w:rFonts w:ascii="Arial" w:hAnsi="Arial" w:cs="Arial"/>
          <w:sz w:val="20"/>
        </w:rPr>
        <w:t xml:space="preserve">Note, high-end graphing calculators like the TI-84 or equivalent are </w:t>
      </w:r>
      <w:r w:rsidRPr="009B0257">
        <w:rPr>
          <w:rFonts w:ascii="Arial" w:hAnsi="Arial" w:cs="Arial"/>
          <w:sz w:val="20"/>
          <w:u w:val="single"/>
        </w:rPr>
        <w:t>not</w:t>
      </w:r>
      <w:r>
        <w:rPr>
          <w:rFonts w:ascii="Arial" w:hAnsi="Arial" w:cs="Arial"/>
          <w:sz w:val="20"/>
        </w:rPr>
        <w:t xml:space="preserve"> acceptable, neither are mobile phones nor “smart” watches.</w:t>
      </w:r>
      <w:r w:rsidRPr="00771D3A">
        <w:rPr>
          <w:rFonts w:ascii="Arial" w:hAnsi="Arial" w:cs="Arial"/>
          <w:sz w:val="20"/>
        </w:rPr>
        <w:t xml:space="preserve"> </w:t>
      </w:r>
    </w:p>
    <w:p w14:paraId="295292D3" w14:textId="4011F69E" w:rsidR="000842E8" w:rsidRDefault="000842E8" w:rsidP="00A1333A">
      <w:pPr>
        <w:numPr>
          <w:ilvl w:val="0"/>
          <w:numId w:val="7"/>
        </w:numPr>
        <w:tabs>
          <w:tab w:val="clear" w:pos="1224"/>
          <w:tab w:val="num" w:pos="360"/>
        </w:tabs>
        <w:spacing w:after="120"/>
        <w:ind w:left="360"/>
        <w:rPr>
          <w:rFonts w:ascii="Arial" w:hAnsi="Arial" w:cs="Arial"/>
          <w:sz w:val="20"/>
        </w:rPr>
      </w:pPr>
      <w:r w:rsidRPr="00771D3A">
        <w:rPr>
          <w:rFonts w:ascii="Arial" w:hAnsi="Arial" w:cs="Arial"/>
          <w:sz w:val="20"/>
        </w:rPr>
        <w:t xml:space="preserve">Your operable </w:t>
      </w:r>
      <w:r w:rsidR="005459B0">
        <w:rPr>
          <w:rFonts w:ascii="Arial" w:hAnsi="Arial" w:cs="Arial"/>
          <w:sz w:val="20"/>
        </w:rPr>
        <w:t>Reinhardt</w:t>
      </w:r>
      <w:r w:rsidRPr="00771D3A">
        <w:rPr>
          <w:rFonts w:ascii="Arial" w:hAnsi="Arial" w:cs="Arial"/>
          <w:sz w:val="20"/>
        </w:rPr>
        <w:t xml:space="preserve"> University e-mail account.  This must be working and checked frequently.  Your account is not o</w:t>
      </w:r>
      <w:r w:rsidR="00156C05" w:rsidRPr="00771D3A">
        <w:rPr>
          <w:rFonts w:ascii="Arial" w:hAnsi="Arial" w:cs="Arial"/>
          <w:sz w:val="20"/>
        </w:rPr>
        <w:t>perable if your mailbox is full!</w:t>
      </w:r>
    </w:p>
    <w:p w14:paraId="0C2EE6F7" w14:textId="1AE0836B" w:rsidR="00A1333A" w:rsidRPr="00771D3A" w:rsidRDefault="00D10AE6" w:rsidP="006C0D67">
      <w:pPr>
        <w:numPr>
          <w:ilvl w:val="0"/>
          <w:numId w:val="7"/>
        </w:numPr>
        <w:tabs>
          <w:tab w:val="clear" w:pos="1224"/>
          <w:tab w:val="num" w:pos="360"/>
        </w:tabs>
        <w:spacing w:after="240"/>
        <w:ind w:left="360"/>
        <w:rPr>
          <w:rFonts w:ascii="Arial" w:hAnsi="Arial" w:cs="Arial"/>
          <w:sz w:val="20"/>
        </w:rPr>
      </w:pPr>
      <w:r>
        <w:rPr>
          <w:rFonts w:ascii="Arial" w:hAnsi="Arial" w:cs="Arial"/>
          <w:sz w:val="20"/>
        </w:rPr>
        <w:t>Students are expected to have adequate computing capabilities and web (internet) access.</w:t>
      </w:r>
    </w:p>
    <w:p w14:paraId="295292D4" w14:textId="77777777" w:rsidR="00911F2B" w:rsidRPr="00E305F4" w:rsidRDefault="00911F2B" w:rsidP="00911F2B">
      <w:pPr>
        <w:spacing w:after="120"/>
        <w:ind w:left="720" w:hanging="720"/>
        <w:rPr>
          <w:rFonts w:ascii="Arial" w:hAnsi="Arial" w:cs="Arial"/>
          <w:sz w:val="20"/>
        </w:rPr>
      </w:pPr>
      <w:r>
        <w:rPr>
          <w:rFonts w:ascii="Arial" w:hAnsi="Arial" w:cs="Arial"/>
          <w:b/>
          <w:sz w:val="20"/>
        </w:rPr>
        <w:t>Recommended Supplementary</w:t>
      </w:r>
      <w:r w:rsidRPr="00E305F4">
        <w:rPr>
          <w:rFonts w:ascii="Arial" w:hAnsi="Arial" w:cs="Arial"/>
          <w:b/>
          <w:sz w:val="20"/>
        </w:rPr>
        <w:t xml:space="preserve"> Materials:</w:t>
      </w:r>
      <w:r w:rsidRPr="00E305F4">
        <w:rPr>
          <w:rFonts w:ascii="Arial" w:hAnsi="Arial" w:cs="Arial"/>
          <w:sz w:val="20"/>
        </w:rPr>
        <w:t xml:space="preserve"> </w:t>
      </w:r>
    </w:p>
    <w:p w14:paraId="295292D5" w14:textId="36BA2E1E" w:rsidR="00911F2B" w:rsidRPr="001A2655" w:rsidRDefault="00121DA6" w:rsidP="00121DA6">
      <w:pPr>
        <w:pStyle w:val="ListParagraph"/>
        <w:numPr>
          <w:ilvl w:val="0"/>
          <w:numId w:val="17"/>
        </w:numPr>
        <w:spacing w:before="0" w:beforeAutospacing="0" w:after="120" w:afterAutospacing="0"/>
        <w:rPr>
          <w:rFonts w:ascii="Arial" w:hAnsi="Arial" w:cs="Arial"/>
          <w:sz w:val="20"/>
        </w:rPr>
      </w:pPr>
      <w:r w:rsidRPr="001A2655">
        <w:rPr>
          <w:rFonts w:ascii="Arial" w:hAnsi="Arial" w:cs="Arial"/>
          <w:i/>
          <w:sz w:val="20"/>
        </w:rPr>
        <w:t>S</w:t>
      </w:r>
      <w:r w:rsidR="00385658" w:rsidRPr="001A2655">
        <w:rPr>
          <w:rFonts w:ascii="Arial" w:hAnsi="Arial" w:cs="Arial"/>
          <w:i/>
          <w:sz w:val="20"/>
        </w:rPr>
        <w:t xml:space="preserve">tudent </w:t>
      </w:r>
      <w:r w:rsidR="00580368" w:rsidRPr="001A2655">
        <w:rPr>
          <w:rFonts w:ascii="Arial" w:hAnsi="Arial" w:cs="Arial"/>
          <w:i/>
          <w:sz w:val="20"/>
        </w:rPr>
        <w:t>Companion</w:t>
      </w:r>
      <w:r w:rsidRPr="001A2655">
        <w:rPr>
          <w:rFonts w:ascii="Arial" w:hAnsi="Arial" w:cs="Arial"/>
          <w:i/>
          <w:sz w:val="20"/>
        </w:rPr>
        <w:t xml:space="preserve"> </w:t>
      </w:r>
      <w:r w:rsidR="00AC754D" w:rsidRPr="001A2655">
        <w:rPr>
          <w:rFonts w:ascii="Arial" w:hAnsi="Arial" w:cs="Arial"/>
          <w:i/>
          <w:sz w:val="20"/>
        </w:rPr>
        <w:t>to accompany Biochemistry-A Short Course</w:t>
      </w:r>
      <w:r w:rsidRPr="001A2655">
        <w:rPr>
          <w:rFonts w:ascii="Arial" w:hAnsi="Arial" w:cs="Arial"/>
          <w:i/>
          <w:sz w:val="20"/>
        </w:rPr>
        <w:t>.</w:t>
      </w:r>
      <w:r w:rsidRPr="001A2655">
        <w:rPr>
          <w:rFonts w:ascii="Arial" w:hAnsi="Arial" w:cs="Arial"/>
          <w:sz w:val="20"/>
        </w:rPr>
        <w:t xml:space="preserve">  </w:t>
      </w:r>
      <w:r w:rsidR="00AC754D" w:rsidRPr="001A2655">
        <w:rPr>
          <w:rFonts w:ascii="Arial" w:hAnsi="Arial" w:cs="Arial"/>
          <w:sz w:val="20"/>
        </w:rPr>
        <w:t>Fourth</w:t>
      </w:r>
      <w:r w:rsidRPr="001A2655">
        <w:rPr>
          <w:rFonts w:ascii="Arial" w:hAnsi="Arial" w:cs="Arial"/>
          <w:sz w:val="20"/>
        </w:rPr>
        <w:t xml:space="preserve"> Edition.  </w:t>
      </w:r>
      <w:r w:rsidR="00A75351" w:rsidRPr="001A2655">
        <w:rPr>
          <w:rFonts w:ascii="Arial" w:hAnsi="Arial" w:cs="Arial"/>
          <w:sz w:val="20"/>
        </w:rPr>
        <w:t>W. H. Freeman and Company,</w:t>
      </w:r>
      <w:r w:rsidR="00EB4C32" w:rsidRPr="001A2655">
        <w:rPr>
          <w:rFonts w:ascii="Arial" w:hAnsi="Arial" w:cs="Arial"/>
          <w:sz w:val="20"/>
        </w:rPr>
        <w:t xml:space="preserve"> 201</w:t>
      </w:r>
      <w:r w:rsidR="00A75351" w:rsidRPr="001A2655">
        <w:rPr>
          <w:rFonts w:ascii="Arial" w:hAnsi="Arial" w:cs="Arial"/>
          <w:sz w:val="20"/>
        </w:rPr>
        <w:t>9</w:t>
      </w:r>
      <w:r w:rsidRPr="001A2655">
        <w:rPr>
          <w:rFonts w:ascii="Arial" w:hAnsi="Arial" w:cs="Arial"/>
          <w:sz w:val="20"/>
        </w:rPr>
        <w:t xml:space="preserve">.  ISBN: </w:t>
      </w:r>
      <w:r w:rsidR="00A75351" w:rsidRPr="001A2655">
        <w:rPr>
          <w:rFonts w:ascii="Arial" w:hAnsi="Arial" w:cs="Arial"/>
          <w:sz w:val="20"/>
        </w:rPr>
        <w:t>1-319-11463-6</w:t>
      </w:r>
      <w:r w:rsidRPr="001A2655">
        <w:rPr>
          <w:rFonts w:ascii="Arial" w:hAnsi="Arial" w:cs="Arial"/>
          <w:sz w:val="20"/>
        </w:rPr>
        <w:t>.</w:t>
      </w:r>
    </w:p>
    <w:p w14:paraId="295292D6" w14:textId="0300DA6B" w:rsidR="00121DA6" w:rsidRPr="00385658" w:rsidRDefault="00121DA6" w:rsidP="00121DA6">
      <w:pPr>
        <w:pStyle w:val="ListParagraph"/>
        <w:numPr>
          <w:ilvl w:val="0"/>
          <w:numId w:val="17"/>
        </w:numPr>
        <w:spacing w:before="0" w:beforeAutospacing="0"/>
        <w:rPr>
          <w:rFonts w:ascii="Arial" w:hAnsi="Arial" w:cs="Arial"/>
          <w:sz w:val="20"/>
          <w:szCs w:val="20"/>
        </w:rPr>
      </w:pPr>
      <w:r w:rsidRPr="00385658">
        <w:rPr>
          <w:rFonts w:ascii="Arial" w:hAnsi="Arial" w:cs="Arial"/>
          <w:sz w:val="20"/>
          <w:szCs w:val="20"/>
        </w:rPr>
        <w:t xml:space="preserve">Organic Chemistry </w:t>
      </w:r>
      <w:r w:rsidR="00056468">
        <w:rPr>
          <w:rFonts w:ascii="Arial" w:hAnsi="Arial" w:cs="Arial"/>
          <w:sz w:val="20"/>
          <w:szCs w:val="20"/>
        </w:rPr>
        <w:t>Molecule Kit</w:t>
      </w:r>
      <w:r w:rsidRPr="00385658">
        <w:rPr>
          <w:rFonts w:ascii="Arial" w:hAnsi="Arial" w:cs="Arial"/>
          <w:sz w:val="20"/>
          <w:szCs w:val="20"/>
        </w:rPr>
        <w:t>.</w:t>
      </w:r>
    </w:p>
    <w:p w14:paraId="7F53F179" w14:textId="00DC30D4" w:rsidR="00132412" w:rsidRDefault="000842E8" w:rsidP="00381916">
      <w:pPr>
        <w:autoSpaceDE w:val="0"/>
        <w:autoSpaceDN w:val="0"/>
        <w:adjustRightInd w:val="0"/>
      </w:pPr>
      <w:r w:rsidRPr="00171F6E">
        <w:rPr>
          <w:rFonts w:ascii="Arial" w:hAnsi="Arial" w:cs="Arial"/>
          <w:b/>
          <w:sz w:val="20"/>
        </w:rPr>
        <w:t>C</w:t>
      </w:r>
      <w:r w:rsidR="00E305F4" w:rsidRPr="00171F6E">
        <w:rPr>
          <w:rFonts w:ascii="Arial" w:hAnsi="Arial" w:cs="Arial"/>
          <w:b/>
          <w:sz w:val="20"/>
        </w:rPr>
        <w:t>atalogue C</w:t>
      </w:r>
      <w:r w:rsidRPr="00171F6E">
        <w:rPr>
          <w:rFonts w:ascii="Arial" w:hAnsi="Arial" w:cs="Arial"/>
          <w:b/>
          <w:sz w:val="20"/>
        </w:rPr>
        <w:t xml:space="preserve">ourse </w:t>
      </w:r>
      <w:r w:rsidR="001B3A53" w:rsidRPr="00171F6E">
        <w:rPr>
          <w:rFonts w:ascii="Arial" w:hAnsi="Arial" w:cs="Arial"/>
          <w:b/>
          <w:sz w:val="20"/>
        </w:rPr>
        <w:t>Description</w:t>
      </w:r>
      <w:r w:rsidR="00A8629D" w:rsidRPr="00171F6E">
        <w:rPr>
          <w:rFonts w:ascii="Arial" w:hAnsi="Arial" w:cs="Arial"/>
          <w:b/>
          <w:sz w:val="20"/>
        </w:rPr>
        <w:t>:</w:t>
      </w:r>
      <w:r w:rsidR="00A8629D" w:rsidRPr="00171F6E">
        <w:rPr>
          <w:rFonts w:ascii="Arial" w:hAnsi="Arial" w:cs="Arial"/>
          <w:sz w:val="20"/>
        </w:rPr>
        <w:t xml:space="preserve">  </w:t>
      </w:r>
      <w:r w:rsidR="00393FBC" w:rsidRPr="00393FBC">
        <w:rPr>
          <w:rFonts w:ascii="Arial" w:hAnsi="Arial" w:cs="Arial"/>
          <w:sz w:val="20"/>
        </w:rPr>
        <w:t>The course covers basic concepts in biochemistry as well as biochemistry in health and disease. Biochemistry includes a study of protein structure and their physical properties; how these properties relate to catalysis, regulation of catalysis and metabolic chemistry, as well as a general understanding of role of DNA in inheritance, genetic manipulation and gene therapy. This course includes group discussions, primary literature searches and presentations, clinical case study review and web-based assignments.</w:t>
      </w:r>
      <w:r w:rsidR="00393FBC">
        <w:t xml:space="preserve">   </w:t>
      </w:r>
      <w:r w:rsidR="000B0EBD" w:rsidRPr="00132412">
        <w:rPr>
          <w:rFonts w:ascii="Arial" w:hAnsi="Arial" w:cs="Arial"/>
          <w:i/>
          <w:sz w:val="20"/>
        </w:rPr>
        <w:t>Prerequisites</w:t>
      </w:r>
      <w:r w:rsidR="00132412" w:rsidRPr="00132412">
        <w:rPr>
          <w:rFonts w:ascii="Arial" w:hAnsi="Arial" w:cs="Arial"/>
          <w:i/>
          <w:sz w:val="20"/>
        </w:rPr>
        <w:t>:</w:t>
      </w:r>
      <w:r w:rsidR="00132412">
        <w:rPr>
          <w:rFonts w:ascii="Arial" w:hAnsi="Arial" w:cs="Arial"/>
          <w:sz w:val="20"/>
        </w:rPr>
        <w:t xml:space="preserve">  </w:t>
      </w:r>
      <w:r w:rsidR="00132412" w:rsidRPr="00132412">
        <w:rPr>
          <w:rFonts w:ascii="Arial" w:hAnsi="Arial" w:cs="Arial"/>
          <w:i/>
          <w:sz w:val="20"/>
        </w:rPr>
        <w:t>BIO 120/121 General Biology I, CHE 380/381 Organic Chemistry I, and at least one other 200 level or above course in Biology.</w:t>
      </w:r>
    </w:p>
    <w:p w14:paraId="295292D7" w14:textId="335C8480" w:rsidR="00144B9B" w:rsidRPr="00171F6E" w:rsidRDefault="00144B9B" w:rsidP="00381916">
      <w:pPr>
        <w:ind w:left="360" w:hanging="360"/>
        <w:rPr>
          <w:rFonts w:ascii="Arial" w:hAnsi="Arial" w:cs="Arial"/>
          <w:sz w:val="20"/>
        </w:rPr>
      </w:pPr>
    </w:p>
    <w:p w14:paraId="295292D8" w14:textId="32931DFB" w:rsidR="00614D60" w:rsidRPr="00D039EF" w:rsidRDefault="00614D60" w:rsidP="006C0D67">
      <w:pPr>
        <w:spacing w:after="120"/>
        <w:ind w:left="360" w:hanging="360"/>
        <w:rPr>
          <w:rFonts w:ascii="Arial" w:hAnsi="Arial" w:cs="Arial"/>
          <w:sz w:val="20"/>
        </w:rPr>
      </w:pPr>
      <w:r w:rsidRPr="00D039EF">
        <w:rPr>
          <w:rFonts w:ascii="Arial" w:hAnsi="Arial" w:cs="Arial"/>
          <w:b/>
          <w:sz w:val="20"/>
        </w:rPr>
        <w:t>Credit Hours:</w:t>
      </w:r>
      <w:r w:rsidRPr="00D039EF">
        <w:rPr>
          <w:rFonts w:ascii="Arial" w:hAnsi="Arial" w:cs="Arial"/>
          <w:sz w:val="20"/>
        </w:rPr>
        <w:t xml:space="preserve">  Over 15 weeks, students will spend 150 minutes per week in lectures, class discussions, and examinations (37.5 hours for the semester).  Instructional time includes a</w:t>
      </w:r>
      <w:r w:rsidR="00291B9C">
        <w:rPr>
          <w:rFonts w:ascii="Arial" w:hAnsi="Arial" w:cs="Arial"/>
          <w:sz w:val="20"/>
        </w:rPr>
        <w:t xml:space="preserve"> 75-min</w:t>
      </w:r>
      <w:r w:rsidR="00CF1E5F">
        <w:rPr>
          <w:rFonts w:ascii="Arial" w:hAnsi="Arial" w:cs="Arial"/>
          <w:sz w:val="20"/>
        </w:rPr>
        <w:t xml:space="preserve">ute mid-term exam and a </w:t>
      </w:r>
      <w:r w:rsidRPr="00D039EF">
        <w:rPr>
          <w:rFonts w:ascii="Arial" w:hAnsi="Arial" w:cs="Arial"/>
          <w:sz w:val="20"/>
        </w:rPr>
        <w:t xml:space="preserve"> 3-hour comprehensive final exam.  </w:t>
      </w:r>
      <w:r w:rsidR="00CF1E5F">
        <w:rPr>
          <w:rFonts w:ascii="Arial" w:hAnsi="Arial" w:cs="Arial"/>
          <w:sz w:val="20"/>
        </w:rPr>
        <w:t>Worksheets</w:t>
      </w:r>
      <w:r w:rsidRPr="00D039EF">
        <w:rPr>
          <w:rFonts w:ascii="Arial" w:hAnsi="Arial" w:cs="Arial"/>
          <w:sz w:val="20"/>
        </w:rPr>
        <w:t>, preparation for exams and quizzes, and other out-of-class work will require around 350 minutes per</w:t>
      </w:r>
      <w:r w:rsidR="00DC7A14" w:rsidRPr="00D039EF">
        <w:rPr>
          <w:rFonts w:ascii="Arial" w:hAnsi="Arial" w:cs="Arial"/>
          <w:sz w:val="20"/>
        </w:rPr>
        <w:t xml:space="preserve"> week</w:t>
      </w:r>
      <w:r w:rsidRPr="00D039EF">
        <w:rPr>
          <w:rFonts w:ascii="Arial" w:hAnsi="Arial" w:cs="Arial"/>
          <w:sz w:val="20"/>
        </w:rPr>
        <w:t xml:space="preserve"> (87.5 hours for the semester).</w:t>
      </w:r>
    </w:p>
    <w:p w14:paraId="65929721" w14:textId="4BA33C70" w:rsidR="005475DB" w:rsidRPr="00EA7FE3" w:rsidRDefault="005475DB" w:rsidP="005475DB">
      <w:pPr>
        <w:spacing w:before="120" w:after="120"/>
        <w:ind w:left="360" w:hanging="360"/>
        <w:rPr>
          <w:rFonts w:ascii="Arial" w:hAnsi="Arial" w:cs="Arial"/>
          <w:sz w:val="20"/>
        </w:rPr>
      </w:pPr>
      <w:r>
        <w:rPr>
          <w:rFonts w:ascii="Arial" w:hAnsi="Arial" w:cs="Arial"/>
          <w:b/>
          <w:sz w:val="20"/>
        </w:rPr>
        <w:t>Course Objectives and</w:t>
      </w:r>
      <w:r w:rsidRPr="00EA7FE3">
        <w:rPr>
          <w:rFonts w:ascii="Arial" w:hAnsi="Arial" w:cs="Arial"/>
          <w:b/>
          <w:sz w:val="20"/>
        </w:rPr>
        <w:t xml:space="preserve"> Learning Outcomes:</w:t>
      </w:r>
      <w:r w:rsidRPr="00EA7FE3">
        <w:rPr>
          <w:rFonts w:ascii="Arial" w:hAnsi="Arial" w:cs="Arial"/>
          <w:sz w:val="20"/>
        </w:rPr>
        <w:t xml:space="preserve">  </w:t>
      </w:r>
      <w:r>
        <w:rPr>
          <w:rFonts w:ascii="Arial" w:hAnsi="Arial" w:cs="Arial"/>
          <w:sz w:val="20"/>
        </w:rPr>
        <w:t>Biochemistry</w:t>
      </w:r>
      <w:r w:rsidRPr="00EA7FE3">
        <w:rPr>
          <w:rFonts w:ascii="Arial" w:hAnsi="Arial" w:cs="Arial"/>
          <w:sz w:val="20"/>
        </w:rPr>
        <w:t xml:space="preserve"> is </w:t>
      </w:r>
      <w:r>
        <w:rPr>
          <w:rFonts w:ascii="Arial" w:hAnsi="Arial" w:cs="Arial"/>
          <w:sz w:val="20"/>
        </w:rPr>
        <w:t xml:space="preserve">one </w:t>
      </w:r>
      <w:r w:rsidRPr="00EA7FE3">
        <w:rPr>
          <w:rFonts w:ascii="Arial" w:hAnsi="Arial" w:cs="Arial"/>
          <w:sz w:val="20"/>
        </w:rPr>
        <w:t xml:space="preserve">semester </w:t>
      </w:r>
      <w:r>
        <w:rPr>
          <w:rFonts w:ascii="Arial" w:hAnsi="Arial" w:cs="Arial"/>
          <w:sz w:val="20"/>
        </w:rPr>
        <w:t>course</w:t>
      </w:r>
      <w:r w:rsidRPr="00EA7FE3">
        <w:rPr>
          <w:rFonts w:ascii="Arial" w:hAnsi="Arial" w:cs="Arial"/>
          <w:sz w:val="20"/>
        </w:rPr>
        <w:t>, which serves to</w:t>
      </w:r>
      <w:r>
        <w:rPr>
          <w:rFonts w:ascii="Arial" w:hAnsi="Arial" w:cs="Arial"/>
          <w:sz w:val="20"/>
        </w:rPr>
        <w:t xml:space="preserve"> expand on the foundations formed in</w:t>
      </w:r>
      <w:r w:rsidR="003F306F">
        <w:rPr>
          <w:rFonts w:ascii="Arial" w:hAnsi="Arial" w:cs="Arial"/>
          <w:sz w:val="20"/>
        </w:rPr>
        <w:t xml:space="preserve"> General Biology,</w:t>
      </w:r>
      <w:r>
        <w:rPr>
          <w:rFonts w:ascii="Arial" w:hAnsi="Arial" w:cs="Arial"/>
          <w:sz w:val="20"/>
        </w:rPr>
        <w:t xml:space="preserve"> General</w:t>
      </w:r>
      <w:r w:rsidR="003F306F">
        <w:rPr>
          <w:rFonts w:ascii="Arial" w:hAnsi="Arial" w:cs="Arial"/>
          <w:sz w:val="20"/>
        </w:rPr>
        <w:t xml:space="preserve"> </w:t>
      </w:r>
      <w:r>
        <w:rPr>
          <w:rFonts w:ascii="Arial" w:hAnsi="Arial" w:cs="Arial"/>
          <w:sz w:val="20"/>
        </w:rPr>
        <w:t>and Organic Chemistry</w:t>
      </w:r>
      <w:r w:rsidR="003F306F">
        <w:rPr>
          <w:rFonts w:ascii="Arial" w:hAnsi="Arial" w:cs="Arial"/>
          <w:sz w:val="20"/>
        </w:rPr>
        <w:t>,</w:t>
      </w:r>
      <w:r>
        <w:rPr>
          <w:rFonts w:ascii="Arial" w:hAnsi="Arial" w:cs="Arial"/>
          <w:sz w:val="20"/>
        </w:rPr>
        <w:t xml:space="preserve"> and prepares the student for more advanced courses in both </w:t>
      </w:r>
      <w:r w:rsidR="00CC5F22">
        <w:rPr>
          <w:rFonts w:ascii="Arial" w:hAnsi="Arial" w:cs="Arial"/>
          <w:sz w:val="20"/>
        </w:rPr>
        <w:t xml:space="preserve">the </w:t>
      </w:r>
      <w:r>
        <w:rPr>
          <w:rFonts w:ascii="Arial" w:hAnsi="Arial" w:cs="Arial"/>
          <w:sz w:val="20"/>
        </w:rPr>
        <w:t>Biological Sciences and courses of study beyond</w:t>
      </w:r>
      <w:r w:rsidR="00696299">
        <w:rPr>
          <w:rFonts w:ascii="Arial" w:hAnsi="Arial" w:cs="Arial"/>
          <w:sz w:val="20"/>
        </w:rPr>
        <w:t xml:space="preserve"> Reinhardt University</w:t>
      </w:r>
      <w:r w:rsidRPr="00EA7FE3">
        <w:rPr>
          <w:rFonts w:ascii="Arial" w:hAnsi="Arial" w:cs="Arial"/>
          <w:sz w:val="20"/>
        </w:rPr>
        <w:t xml:space="preserve">.  Material will be presented in lecture and </w:t>
      </w:r>
      <w:r>
        <w:rPr>
          <w:rFonts w:ascii="Arial" w:hAnsi="Arial" w:cs="Arial"/>
          <w:sz w:val="20"/>
        </w:rPr>
        <w:t>discussion</w:t>
      </w:r>
      <w:r w:rsidRPr="00EA7FE3">
        <w:rPr>
          <w:rFonts w:ascii="Arial" w:hAnsi="Arial" w:cs="Arial"/>
          <w:sz w:val="20"/>
        </w:rPr>
        <w:t xml:space="preserve"> formats to aid students in the development of an understanding and appreciation of the following topics:  </w:t>
      </w:r>
    </w:p>
    <w:p w14:paraId="43BCC04E" w14:textId="77777777" w:rsidR="005475DB" w:rsidRPr="001A2655" w:rsidRDefault="005475DB" w:rsidP="005475DB">
      <w:pPr>
        <w:numPr>
          <w:ilvl w:val="0"/>
          <w:numId w:val="4"/>
        </w:numPr>
        <w:tabs>
          <w:tab w:val="clear" w:pos="1440"/>
          <w:tab w:val="num" w:pos="720"/>
        </w:tabs>
        <w:spacing w:after="60"/>
        <w:ind w:left="720"/>
        <w:rPr>
          <w:rFonts w:ascii="Arial" w:hAnsi="Arial" w:cs="Arial"/>
          <w:sz w:val="20"/>
        </w:rPr>
      </w:pPr>
      <w:r w:rsidRPr="001A2655">
        <w:rPr>
          <w:rFonts w:ascii="Arial" w:hAnsi="Arial" w:cs="Arial"/>
          <w:sz w:val="20"/>
        </w:rPr>
        <w:t>To appreciate that normal physiology, disease processes, and pharmacological interventions are based on molecular interactions and reactions between proteins, nucleic acids and metabolites.</w:t>
      </w:r>
    </w:p>
    <w:p w14:paraId="3B2A38B8" w14:textId="77777777" w:rsidR="005475DB" w:rsidRPr="001A2655" w:rsidRDefault="005475DB" w:rsidP="005475DB">
      <w:pPr>
        <w:numPr>
          <w:ilvl w:val="0"/>
          <w:numId w:val="4"/>
        </w:numPr>
        <w:tabs>
          <w:tab w:val="clear" w:pos="1440"/>
          <w:tab w:val="num" w:pos="720"/>
        </w:tabs>
        <w:spacing w:after="60"/>
        <w:ind w:left="720"/>
        <w:rPr>
          <w:rFonts w:ascii="Arial" w:hAnsi="Arial" w:cs="Arial"/>
          <w:sz w:val="20"/>
        </w:rPr>
      </w:pPr>
      <w:r w:rsidRPr="001A2655">
        <w:rPr>
          <w:rFonts w:ascii="Arial" w:hAnsi="Arial" w:cs="Arial"/>
          <w:sz w:val="20"/>
        </w:rPr>
        <w:lastRenderedPageBreak/>
        <w:t>To learn the basic concepts governing protein structure, reactivity and regulation.</w:t>
      </w:r>
    </w:p>
    <w:p w14:paraId="002136FE" w14:textId="4F4C2761" w:rsidR="0028352A" w:rsidRDefault="0028352A" w:rsidP="005475DB">
      <w:pPr>
        <w:numPr>
          <w:ilvl w:val="0"/>
          <w:numId w:val="4"/>
        </w:numPr>
        <w:tabs>
          <w:tab w:val="clear" w:pos="1440"/>
          <w:tab w:val="num" w:pos="720"/>
        </w:tabs>
        <w:spacing w:after="60"/>
        <w:ind w:left="720"/>
        <w:rPr>
          <w:rFonts w:ascii="Arial" w:hAnsi="Arial" w:cs="Arial"/>
          <w:sz w:val="20"/>
        </w:rPr>
      </w:pPr>
      <w:r>
        <w:rPr>
          <w:rFonts w:ascii="Arial" w:hAnsi="Arial" w:cs="Arial"/>
          <w:sz w:val="20"/>
        </w:rPr>
        <w:t>To be able to calculate fundamental acid/base relationships</w:t>
      </w:r>
      <w:r w:rsidR="00C116BC">
        <w:rPr>
          <w:rFonts w:ascii="Arial" w:hAnsi="Arial" w:cs="Arial"/>
          <w:sz w:val="20"/>
        </w:rPr>
        <w:t xml:space="preserve"> including pH and buffer solutions as applied to biological systems.</w:t>
      </w:r>
    </w:p>
    <w:p w14:paraId="5DCEB027" w14:textId="59CBF274" w:rsidR="005475DB" w:rsidRPr="001A2655" w:rsidRDefault="005475DB" w:rsidP="005475DB">
      <w:pPr>
        <w:numPr>
          <w:ilvl w:val="0"/>
          <w:numId w:val="4"/>
        </w:numPr>
        <w:tabs>
          <w:tab w:val="clear" w:pos="1440"/>
          <w:tab w:val="num" w:pos="720"/>
        </w:tabs>
        <w:spacing w:after="60"/>
        <w:ind w:left="720"/>
        <w:rPr>
          <w:rFonts w:ascii="Arial" w:hAnsi="Arial" w:cs="Arial"/>
          <w:sz w:val="20"/>
        </w:rPr>
      </w:pPr>
      <w:r w:rsidRPr="001A2655">
        <w:rPr>
          <w:rFonts w:ascii="Arial" w:hAnsi="Arial" w:cs="Arial"/>
          <w:sz w:val="20"/>
        </w:rPr>
        <w:t>To understand how energy and essential nutrients are derived from foods, how these are stored and how these processes are regulated.</w:t>
      </w:r>
    </w:p>
    <w:p w14:paraId="1CD99DF2" w14:textId="1A5EA758" w:rsidR="00C116BC" w:rsidRDefault="00C116BC" w:rsidP="005475DB">
      <w:pPr>
        <w:numPr>
          <w:ilvl w:val="0"/>
          <w:numId w:val="4"/>
        </w:numPr>
        <w:tabs>
          <w:tab w:val="clear" w:pos="1440"/>
          <w:tab w:val="num" w:pos="720"/>
        </w:tabs>
        <w:spacing w:after="60"/>
        <w:ind w:left="720"/>
        <w:rPr>
          <w:rFonts w:ascii="Arial" w:hAnsi="Arial" w:cs="Arial"/>
          <w:sz w:val="20"/>
        </w:rPr>
      </w:pPr>
      <w:r>
        <w:rPr>
          <w:rFonts w:ascii="Arial" w:hAnsi="Arial" w:cs="Arial"/>
          <w:sz w:val="20"/>
        </w:rPr>
        <w:t>To be able to process enzyme kinetic</w:t>
      </w:r>
      <w:r w:rsidR="00060055">
        <w:rPr>
          <w:rFonts w:ascii="Arial" w:hAnsi="Arial" w:cs="Arial"/>
          <w:sz w:val="20"/>
        </w:rPr>
        <w:t xml:space="preserve"> data and to learn how inhibitors function.</w:t>
      </w:r>
    </w:p>
    <w:p w14:paraId="5D48A2AE" w14:textId="7A3C2811" w:rsidR="005475DB" w:rsidRPr="001A2655" w:rsidRDefault="005475DB" w:rsidP="005475DB">
      <w:pPr>
        <w:numPr>
          <w:ilvl w:val="0"/>
          <w:numId w:val="4"/>
        </w:numPr>
        <w:tabs>
          <w:tab w:val="clear" w:pos="1440"/>
          <w:tab w:val="num" w:pos="720"/>
        </w:tabs>
        <w:spacing w:after="60"/>
        <w:ind w:left="720"/>
        <w:rPr>
          <w:rFonts w:ascii="Arial" w:hAnsi="Arial" w:cs="Arial"/>
          <w:sz w:val="20"/>
        </w:rPr>
      </w:pPr>
      <w:r w:rsidRPr="001A2655">
        <w:rPr>
          <w:rFonts w:ascii="Arial" w:hAnsi="Arial" w:cs="Arial"/>
          <w:sz w:val="20"/>
        </w:rPr>
        <w:t>To have a general understanding of how and where essential polymers (e.g. DNA, RNA, proteins, and glycogen) and metabolites are synthesized</w:t>
      </w:r>
      <w:r w:rsidR="00E00CA2">
        <w:rPr>
          <w:rFonts w:ascii="Arial" w:hAnsi="Arial" w:cs="Arial"/>
          <w:sz w:val="20"/>
        </w:rPr>
        <w:t xml:space="preserve"> and reacted</w:t>
      </w:r>
      <w:r w:rsidRPr="001A2655">
        <w:rPr>
          <w:rFonts w:ascii="Arial" w:hAnsi="Arial" w:cs="Arial"/>
          <w:sz w:val="20"/>
        </w:rPr>
        <w:t>.</w:t>
      </w:r>
    </w:p>
    <w:p w14:paraId="4695D73C" w14:textId="77777777" w:rsidR="005475DB" w:rsidRPr="001A2655" w:rsidRDefault="005475DB" w:rsidP="005475DB">
      <w:pPr>
        <w:numPr>
          <w:ilvl w:val="0"/>
          <w:numId w:val="4"/>
        </w:numPr>
        <w:tabs>
          <w:tab w:val="clear" w:pos="1440"/>
          <w:tab w:val="num" w:pos="720"/>
        </w:tabs>
        <w:spacing w:after="60"/>
        <w:ind w:left="720"/>
        <w:rPr>
          <w:rFonts w:ascii="Arial" w:hAnsi="Arial" w:cs="Arial"/>
          <w:sz w:val="20"/>
        </w:rPr>
      </w:pPr>
      <w:r w:rsidRPr="001A2655">
        <w:rPr>
          <w:rFonts w:ascii="Arial" w:hAnsi="Arial" w:cs="Arial"/>
          <w:sz w:val="20"/>
        </w:rPr>
        <w:t>To describe the molecular events which govern the growth of cells and the communication between them.</w:t>
      </w:r>
    </w:p>
    <w:p w14:paraId="7D6EF375" w14:textId="77777777" w:rsidR="005475DB" w:rsidRPr="001A2655" w:rsidRDefault="005475DB" w:rsidP="005475DB">
      <w:pPr>
        <w:numPr>
          <w:ilvl w:val="0"/>
          <w:numId w:val="4"/>
        </w:numPr>
        <w:tabs>
          <w:tab w:val="clear" w:pos="1440"/>
          <w:tab w:val="num" w:pos="720"/>
        </w:tabs>
        <w:spacing w:after="60"/>
        <w:ind w:left="720"/>
        <w:rPr>
          <w:rFonts w:ascii="Arial" w:hAnsi="Arial" w:cs="Arial"/>
          <w:sz w:val="20"/>
        </w:rPr>
      </w:pPr>
      <w:r w:rsidRPr="001A2655">
        <w:rPr>
          <w:rFonts w:ascii="Arial" w:hAnsi="Arial" w:cs="Arial"/>
          <w:sz w:val="20"/>
        </w:rPr>
        <w:t>To explain the pathophysiology that results from the abnormal functioning of processes described in the above.</w:t>
      </w:r>
    </w:p>
    <w:p w14:paraId="247EC777" w14:textId="7B4DC1E5" w:rsidR="005475DB" w:rsidRPr="001A2655" w:rsidRDefault="005475DB" w:rsidP="00E00CA2">
      <w:pPr>
        <w:numPr>
          <w:ilvl w:val="0"/>
          <w:numId w:val="4"/>
        </w:numPr>
        <w:tabs>
          <w:tab w:val="clear" w:pos="1440"/>
          <w:tab w:val="num" w:pos="720"/>
        </w:tabs>
        <w:spacing w:after="60"/>
        <w:ind w:left="720"/>
        <w:rPr>
          <w:rFonts w:ascii="Arial" w:hAnsi="Arial" w:cs="Arial"/>
          <w:sz w:val="20"/>
        </w:rPr>
      </w:pPr>
      <w:r w:rsidRPr="001A2655">
        <w:rPr>
          <w:rFonts w:ascii="Arial" w:hAnsi="Arial" w:cs="Arial"/>
          <w:sz w:val="20"/>
        </w:rPr>
        <w:t xml:space="preserve">To understand how several clinically relevant techniques of molecular biology </w:t>
      </w:r>
      <w:r w:rsidR="00FC4DA8">
        <w:rPr>
          <w:rFonts w:ascii="Arial" w:hAnsi="Arial" w:cs="Arial"/>
          <w:sz w:val="20"/>
        </w:rPr>
        <w:t>function</w:t>
      </w:r>
      <w:r w:rsidRPr="001A2655">
        <w:rPr>
          <w:rFonts w:ascii="Arial" w:hAnsi="Arial" w:cs="Arial"/>
          <w:sz w:val="20"/>
        </w:rPr>
        <w:t>.</w:t>
      </w:r>
    </w:p>
    <w:p w14:paraId="2EB6F2BA" w14:textId="77777777" w:rsidR="005475DB" w:rsidRPr="001A2655" w:rsidRDefault="005475DB" w:rsidP="005475DB">
      <w:pPr>
        <w:numPr>
          <w:ilvl w:val="0"/>
          <w:numId w:val="4"/>
        </w:numPr>
        <w:tabs>
          <w:tab w:val="clear" w:pos="1440"/>
          <w:tab w:val="num" w:pos="720"/>
        </w:tabs>
        <w:spacing w:after="60"/>
        <w:ind w:left="720"/>
        <w:rPr>
          <w:rFonts w:ascii="Arial" w:hAnsi="Arial" w:cs="Arial"/>
          <w:sz w:val="20"/>
        </w:rPr>
      </w:pPr>
      <w:r w:rsidRPr="001A2655">
        <w:rPr>
          <w:rFonts w:ascii="Arial" w:hAnsi="Arial" w:cs="Arial"/>
          <w:sz w:val="20"/>
        </w:rPr>
        <w:t>To be able to apply biochemical principles to understanding new clinical scenarios.</w:t>
      </w:r>
    </w:p>
    <w:p w14:paraId="5097A5B9" w14:textId="77777777" w:rsidR="005475DB" w:rsidRPr="00835938" w:rsidRDefault="005475DB" w:rsidP="005475DB">
      <w:pPr>
        <w:spacing w:after="60"/>
        <w:rPr>
          <w:rFonts w:ascii="Arial" w:hAnsi="Arial" w:cs="Arial"/>
          <w:sz w:val="20"/>
        </w:rPr>
      </w:pPr>
    </w:p>
    <w:tbl>
      <w:tblPr>
        <w:tblW w:w="5139" w:type="pct"/>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4583"/>
        <w:gridCol w:w="5317"/>
      </w:tblGrid>
      <w:tr w:rsidR="005475DB" w:rsidRPr="00B330D1" w14:paraId="4F7D12D6" w14:textId="77777777" w:rsidTr="005C60DA">
        <w:trPr>
          <w:tblCellSpacing w:w="7" w:type="dxa"/>
          <w:jc w:val="center"/>
        </w:trPr>
        <w:tc>
          <w:tcPr>
            <w:tcW w:w="2304" w:type="pct"/>
            <w:vAlign w:val="center"/>
            <w:hideMark/>
          </w:tcPr>
          <w:p w14:paraId="64BD7A14" w14:textId="77777777" w:rsidR="005475DB" w:rsidRPr="001A2655" w:rsidRDefault="005475DB" w:rsidP="003E374A">
            <w:pPr>
              <w:spacing w:before="100" w:beforeAutospacing="1" w:after="100" w:afterAutospacing="1"/>
              <w:ind w:left="45"/>
              <w:rPr>
                <w:rFonts w:ascii="Arial" w:hAnsi="Arial" w:cs="Arial"/>
                <w:b/>
                <w:sz w:val="22"/>
                <w:szCs w:val="22"/>
              </w:rPr>
            </w:pPr>
            <w:r w:rsidRPr="001A2655">
              <w:rPr>
                <w:rFonts w:ascii="Arial" w:hAnsi="Arial" w:cs="Arial"/>
                <w:b/>
                <w:sz w:val="22"/>
                <w:szCs w:val="22"/>
              </w:rPr>
              <w:t>Course Learning Outcome</w:t>
            </w:r>
          </w:p>
        </w:tc>
        <w:tc>
          <w:tcPr>
            <w:tcW w:w="2675" w:type="pct"/>
            <w:vAlign w:val="center"/>
            <w:hideMark/>
          </w:tcPr>
          <w:p w14:paraId="5401433B" w14:textId="77777777" w:rsidR="005475DB" w:rsidRPr="001A2655" w:rsidRDefault="005475DB" w:rsidP="008F7B8E">
            <w:pPr>
              <w:spacing w:before="100" w:beforeAutospacing="1" w:after="100" w:afterAutospacing="1"/>
              <w:ind w:left="45"/>
              <w:rPr>
                <w:rFonts w:ascii="Arial" w:hAnsi="Arial" w:cs="Arial"/>
                <w:b/>
                <w:sz w:val="22"/>
                <w:szCs w:val="22"/>
              </w:rPr>
            </w:pPr>
            <w:r w:rsidRPr="001A2655">
              <w:rPr>
                <w:rFonts w:ascii="Arial" w:hAnsi="Arial" w:cs="Arial"/>
                <w:sz w:val="22"/>
                <w:szCs w:val="22"/>
              </w:rPr>
              <w:t xml:space="preserve"> </w:t>
            </w:r>
            <w:r w:rsidRPr="001A2655">
              <w:rPr>
                <w:rFonts w:ascii="Arial" w:hAnsi="Arial" w:cs="Arial"/>
                <w:b/>
                <w:sz w:val="22"/>
                <w:szCs w:val="22"/>
              </w:rPr>
              <w:t>Program Learning Outcome</w:t>
            </w:r>
          </w:p>
        </w:tc>
      </w:tr>
      <w:tr w:rsidR="00060055" w:rsidRPr="00B330D1" w14:paraId="18DE0439" w14:textId="77777777" w:rsidTr="005C60DA">
        <w:trPr>
          <w:tblCellSpacing w:w="7" w:type="dxa"/>
          <w:jc w:val="center"/>
        </w:trPr>
        <w:tc>
          <w:tcPr>
            <w:tcW w:w="2304" w:type="pct"/>
            <w:vAlign w:val="center"/>
          </w:tcPr>
          <w:p w14:paraId="4A74101F" w14:textId="77777777" w:rsidR="00060055" w:rsidRPr="003E374A" w:rsidRDefault="00060055" w:rsidP="00060055">
            <w:pPr>
              <w:autoSpaceDE w:val="0"/>
              <w:autoSpaceDN w:val="0"/>
              <w:adjustRightInd w:val="0"/>
              <w:rPr>
                <w:rFonts w:ascii="Arial" w:hAnsi="Arial" w:cs="Arial"/>
                <w:sz w:val="20"/>
              </w:rPr>
            </w:pPr>
            <w:r w:rsidRPr="003E374A">
              <w:rPr>
                <w:rFonts w:ascii="Arial" w:hAnsi="Arial" w:cs="Arial"/>
                <w:sz w:val="20"/>
              </w:rPr>
              <w:t>Students will demonstrate an understanding of the central dogma of biological systems and how this can be manipulated.</w:t>
            </w:r>
          </w:p>
          <w:p w14:paraId="6E0AD799" w14:textId="77777777" w:rsidR="00060055" w:rsidRPr="003E374A" w:rsidRDefault="00060055" w:rsidP="00060055">
            <w:pPr>
              <w:autoSpaceDE w:val="0"/>
              <w:autoSpaceDN w:val="0"/>
              <w:adjustRightInd w:val="0"/>
              <w:rPr>
                <w:rFonts w:ascii="Arial" w:hAnsi="Arial" w:cs="Arial"/>
                <w:color w:val="000000"/>
                <w:sz w:val="20"/>
              </w:rPr>
            </w:pPr>
          </w:p>
        </w:tc>
        <w:tc>
          <w:tcPr>
            <w:tcW w:w="2675" w:type="pct"/>
            <w:vAlign w:val="center"/>
          </w:tcPr>
          <w:p w14:paraId="30FDEF9C" w14:textId="619B5FE2" w:rsidR="00060055" w:rsidRPr="003E374A" w:rsidRDefault="00060055" w:rsidP="00060055">
            <w:pPr>
              <w:autoSpaceDE w:val="0"/>
              <w:autoSpaceDN w:val="0"/>
              <w:adjustRightInd w:val="0"/>
              <w:rPr>
                <w:rFonts w:ascii="Arial" w:hAnsi="Arial" w:cs="Arial"/>
                <w:sz w:val="20"/>
              </w:rPr>
            </w:pPr>
            <w:r w:rsidRPr="003E374A">
              <w:rPr>
                <w:rFonts w:ascii="Arial" w:hAnsi="Arial" w:cs="Arial"/>
                <w:sz w:val="20"/>
              </w:rPr>
              <w:t xml:space="preserve">SLO 4: </w:t>
            </w:r>
            <w:r w:rsidRPr="003E374A">
              <w:rPr>
                <w:rFonts w:ascii="Arial" w:hAnsi="Arial" w:cs="Arial"/>
                <w:color w:val="383838"/>
                <w:sz w:val="20"/>
              </w:rPr>
              <w:t>Students will demonstrate proficiency in using basic principles of heredity to predict patterns of inheritance of genetic traits</w:t>
            </w:r>
            <w:r w:rsidRPr="003E374A">
              <w:rPr>
                <w:rFonts w:ascii="Arial" w:hAnsi="Arial" w:cs="Arial"/>
                <w:color w:val="333333"/>
                <w:sz w:val="20"/>
                <w:shd w:val="clear" w:color="auto" w:fill="FFFFFF"/>
              </w:rPr>
              <w:t xml:space="preserve"> and to demonstrate an understanding of the central dogma of molecular biology: as within each cell genetic information flows from DNA is transcribed into RNA and is translated into protein.</w:t>
            </w:r>
            <w:r w:rsidRPr="003E374A">
              <w:rPr>
                <w:rFonts w:ascii="Arial" w:hAnsi="Arial" w:cs="Arial"/>
                <w:color w:val="383838"/>
                <w:sz w:val="20"/>
              </w:rPr>
              <w:t xml:space="preserve"> </w:t>
            </w:r>
            <w:r w:rsidRPr="003E374A">
              <w:rPr>
                <w:rFonts w:ascii="Arial" w:hAnsi="Arial" w:cs="Arial"/>
                <w:color w:val="333333"/>
                <w:sz w:val="20"/>
                <w:shd w:val="clear" w:color="auto" w:fill="FFFFFF"/>
              </w:rPr>
              <w:t xml:space="preserve">Students will be able to explain how </w:t>
            </w:r>
            <w:proofErr w:type="gramStart"/>
            <w:r w:rsidRPr="003E374A">
              <w:rPr>
                <w:rFonts w:ascii="Arial" w:hAnsi="Arial" w:cs="Arial"/>
                <w:color w:val="333333"/>
                <w:sz w:val="20"/>
                <w:shd w:val="clear" w:color="auto" w:fill="FFFFFF"/>
              </w:rPr>
              <w:t>organisms</w:t>
            </w:r>
            <w:proofErr w:type="gramEnd"/>
            <w:r w:rsidRPr="003E374A">
              <w:rPr>
                <w:rFonts w:ascii="Arial" w:hAnsi="Arial" w:cs="Arial"/>
                <w:color w:val="333333"/>
                <w:sz w:val="20"/>
                <w:shd w:val="clear" w:color="auto" w:fill="FFFFFF"/>
              </w:rPr>
              <w:t xml:space="preserve"> function at the level of the gene, genome, cell, tissue, organ, and organ-system. </w:t>
            </w:r>
          </w:p>
        </w:tc>
      </w:tr>
      <w:tr w:rsidR="00060055" w:rsidRPr="00B330D1" w14:paraId="309E276A" w14:textId="77777777" w:rsidTr="005C60DA">
        <w:trPr>
          <w:tblCellSpacing w:w="7" w:type="dxa"/>
          <w:jc w:val="center"/>
        </w:trPr>
        <w:tc>
          <w:tcPr>
            <w:tcW w:w="2304" w:type="pct"/>
            <w:vAlign w:val="center"/>
          </w:tcPr>
          <w:p w14:paraId="302899F1" w14:textId="77777777" w:rsidR="00060055" w:rsidRPr="003E374A" w:rsidRDefault="00060055" w:rsidP="00060055">
            <w:pPr>
              <w:autoSpaceDE w:val="0"/>
              <w:autoSpaceDN w:val="0"/>
              <w:adjustRightInd w:val="0"/>
              <w:rPr>
                <w:rFonts w:ascii="Arial" w:hAnsi="Arial" w:cs="Arial"/>
                <w:color w:val="000000"/>
                <w:sz w:val="20"/>
              </w:rPr>
            </w:pPr>
            <w:r w:rsidRPr="003E374A">
              <w:rPr>
                <w:rFonts w:ascii="Arial" w:hAnsi="Arial" w:cs="Arial"/>
                <w:color w:val="000000"/>
                <w:sz w:val="20"/>
              </w:rPr>
              <w:t>Students will demonstrate an understanding of basic biochemical principles</w:t>
            </w:r>
            <w:r w:rsidRPr="003E374A">
              <w:rPr>
                <w:rFonts w:ascii="Arial" w:hAnsi="Arial" w:cs="Arial"/>
                <w:sz w:val="20"/>
              </w:rPr>
              <w:t xml:space="preserve"> </w:t>
            </w:r>
          </w:p>
        </w:tc>
        <w:tc>
          <w:tcPr>
            <w:tcW w:w="2675" w:type="pct"/>
            <w:vAlign w:val="center"/>
          </w:tcPr>
          <w:p w14:paraId="20A68DE4" w14:textId="77777777" w:rsidR="00060055" w:rsidRPr="003E374A" w:rsidRDefault="00060055" w:rsidP="00060055">
            <w:pPr>
              <w:autoSpaceDE w:val="0"/>
              <w:autoSpaceDN w:val="0"/>
              <w:adjustRightInd w:val="0"/>
              <w:rPr>
                <w:rFonts w:ascii="Arial" w:hAnsi="Arial" w:cs="Arial"/>
                <w:sz w:val="20"/>
              </w:rPr>
            </w:pPr>
            <w:r w:rsidRPr="003E374A">
              <w:rPr>
                <w:rFonts w:ascii="Arial" w:hAnsi="Arial" w:cs="Arial"/>
                <w:sz w:val="20"/>
              </w:rPr>
              <w:t xml:space="preserve">SLO 4: </w:t>
            </w:r>
            <w:r w:rsidRPr="003E374A">
              <w:rPr>
                <w:rFonts w:ascii="Arial" w:hAnsi="Arial" w:cs="Arial"/>
                <w:color w:val="383838"/>
                <w:sz w:val="20"/>
              </w:rPr>
              <w:t>Students will demonstrate proficiency in using basic principles of heredity to predict patterns of inheritance of genetic traits</w:t>
            </w:r>
            <w:r w:rsidRPr="003E374A">
              <w:rPr>
                <w:rFonts w:ascii="Arial" w:hAnsi="Arial" w:cs="Arial"/>
                <w:color w:val="333333"/>
                <w:sz w:val="20"/>
                <w:shd w:val="clear" w:color="auto" w:fill="FFFFFF"/>
              </w:rPr>
              <w:t xml:space="preserve"> and to demonstrate an understanding of the central dogma of molecular biology: as within each cell genetic information flows from DNA is transcribed into RNA and is translated into protein.</w:t>
            </w:r>
            <w:r w:rsidRPr="003E374A">
              <w:rPr>
                <w:rFonts w:ascii="Arial" w:hAnsi="Arial" w:cs="Arial"/>
                <w:color w:val="383838"/>
                <w:sz w:val="20"/>
              </w:rPr>
              <w:t xml:space="preserve"> </w:t>
            </w:r>
            <w:r w:rsidRPr="003E374A">
              <w:rPr>
                <w:rFonts w:ascii="Arial" w:hAnsi="Arial" w:cs="Arial"/>
                <w:color w:val="333333"/>
                <w:sz w:val="20"/>
                <w:shd w:val="clear" w:color="auto" w:fill="FFFFFF"/>
              </w:rPr>
              <w:t xml:space="preserve">Students will be able to explain how organisms function at the level of the gene, genome, cell, tissue, organ, and organ-system. </w:t>
            </w:r>
          </w:p>
        </w:tc>
      </w:tr>
      <w:tr w:rsidR="00060055" w:rsidRPr="00B330D1" w14:paraId="6DD9FBB7" w14:textId="77777777" w:rsidTr="005C60DA">
        <w:trPr>
          <w:tblCellSpacing w:w="7" w:type="dxa"/>
          <w:jc w:val="center"/>
        </w:trPr>
        <w:tc>
          <w:tcPr>
            <w:tcW w:w="2304" w:type="pct"/>
            <w:vAlign w:val="center"/>
          </w:tcPr>
          <w:p w14:paraId="3E5AE134" w14:textId="77777777" w:rsidR="00060055" w:rsidRPr="003E374A" w:rsidRDefault="00060055" w:rsidP="00060055">
            <w:pPr>
              <w:spacing w:before="100" w:beforeAutospacing="1" w:after="100" w:afterAutospacing="1"/>
              <w:rPr>
                <w:rFonts w:ascii="Arial" w:hAnsi="Arial" w:cs="Arial"/>
                <w:sz w:val="20"/>
              </w:rPr>
            </w:pPr>
            <w:r w:rsidRPr="003E374A">
              <w:rPr>
                <w:rFonts w:ascii="Arial" w:hAnsi="Arial" w:cs="Arial"/>
                <w:color w:val="000000"/>
                <w:sz w:val="20"/>
              </w:rPr>
              <w:t>Students will demonstrate an understanding of basic principles in enzyme kinetics, protein structure as it relates to function and metabolism</w:t>
            </w:r>
          </w:p>
        </w:tc>
        <w:tc>
          <w:tcPr>
            <w:tcW w:w="2675" w:type="pct"/>
            <w:vAlign w:val="center"/>
          </w:tcPr>
          <w:p w14:paraId="3F7E5D9C" w14:textId="77777777" w:rsidR="00060055" w:rsidRPr="003E374A" w:rsidRDefault="00060055" w:rsidP="00060055">
            <w:pPr>
              <w:autoSpaceDE w:val="0"/>
              <w:autoSpaceDN w:val="0"/>
              <w:adjustRightInd w:val="0"/>
              <w:rPr>
                <w:rFonts w:ascii="Arial" w:hAnsi="Arial" w:cs="Arial"/>
                <w:sz w:val="20"/>
              </w:rPr>
            </w:pPr>
            <w:r w:rsidRPr="003E374A">
              <w:rPr>
                <w:rFonts w:ascii="Arial" w:hAnsi="Arial" w:cs="Arial"/>
                <w:sz w:val="20"/>
              </w:rPr>
              <w:t xml:space="preserve">SLO 4: </w:t>
            </w:r>
            <w:r w:rsidRPr="003E374A">
              <w:rPr>
                <w:rFonts w:ascii="Arial" w:hAnsi="Arial" w:cs="Arial"/>
                <w:color w:val="383838"/>
                <w:sz w:val="20"/>
              </w:rPr>
              <w:t>Students will demonstrate proficiency in using basic principles of heredity to predict patterns of inheritance of genetic traits</w:t>
            </w:r>
            <w:r w:rsidRPr="003E374A">
              <w:rPr>
                <w:rFonts w:ascii="Arial" w:hAnsi="Arial" w:cs="Arial"/>
                <w:color w:val="333333"/>
                <w:sz w:val="20"/>
                <w:shd w:val="clear" w:color="auto" w:fill="FFFFFF"/>
              </w:rPr>
              <w:t xml:space="preserve"> and to demonstrate an understanding of the central dogma of molecular biology: as within each cell genetic information flows from DNA is transcribed into RNA and is translated into protein.</w:t>
            </w:r>
            <w:r w:rsidRPr="003E374A">
              <w:rPr>
                <w:rFonts w:ascii="Arial" w:hAnsi="Arial" w:cs="Arial"/>
                <w:color w:val="383838"/>
                <w:sz w:val="20"/>
              </w:rPr>
              <w:t xml:space="preserve"> </w:t>
            </w:r>
            <w:r w:rsidRPr="003E374A">
              <w:rPr>
                <w:rFonts w:ascii="Arial" w:hAnsi="Arial" w:cs="Arial"/>
                <w:color w:val="333333"/>
                <w:sz w:val="20"/>
                <w:shd w:val="clear" w:color="auto" w:fill="FFFFFF"/>
              </w:rPr>
              <w:t xml:space="preserve">Students will be able to explain how organisms function at the level of the gene, genome, cell, tissue, organ, and organ-system. </w:t>
            </w:r>
          </w:p>
        </w:tc>
      </w:tr>
      <w:tr w:rsidR="00060055" w:rsidRPr="00B330D1" w14:paraId="002BCFD1" w14:textId="77777777" w:rsidTr="005C60DA">
        <w:trPr>
          <w:tblCellSpacing w:w="7" w:type="dxa"/>
          <w:jc w:val="center"/>
        </w:trPr>
        <w:tc>
          <w:tcPr>
            <w:tcW w:w="2304" w:type="pct"/>
            <w:vAlign w:val="center"/>
          </w:tcPr>
          <w:p w14:paraId="5E9A97B6" w14:textId="77777777" w:rsidR="00060055" w:rsidRPr="003E374A" w:rsidRDefault="00060055" w:rsidP="00060055">
            <w:pPr>
              <w:autoSpaceDE w:val="0"/>
              <w:autoSpaceDN w:val="0"/>
              <w:adjustRightInd w:val="0"/>
              <w:rPr>
                <w:rFonts w:ascii="Arial" w:hAnsi="Arial" w:cs="Arial"/>
                <w:color w:val="000000"/>
                <w:sz w:val="20"/>
              </w:rPr>
            </w:pPr>
            <w:r w:rsidRPr="003E374A">
              <w:rPr>
                <w:rFonts w:ascii="Arial" w:hAnsi="Arial" w:cs="Arial"/>
                <w:sz w:val="20"/>
              </w:rPr>
              <w:t>Students will demonstrate an understanding of the role of biochemistry in health and disease.</w:t>
            </w:r>
          </w:p>
        </w:tc>
        <w:tc>
          <w:tcPr>
            <w:tcW w:w="2675" w:type="pct"/>
            <w:vAlign w:val="center"/>
          </w:tcPr>
          <w:p w14:paraId="6BBB013F" w14:textId="77777777" w:rsidR="00060055" w:rsidRPr="003E374A" w:rsidRDefault="00060055" w:rsidP="00060055">
            <w:pPr>
              <w:autoSpaceDE w:val="0"/>
              <w:autoSpaceDN w:val="0"/>
              <w:adjustRightInd w:val="0"/>
              <w:rPr>
                <w:rFonts w:ascii="Arial" w:hAnsi="Arial" w:cs="Arial"/>
                <w:sz w:val="20"/>
              </w:rPr>
            </w:pPr>
            <w:r w:rsidRPr="003E374A">
              <w:rPr>
                <w:rFonts w:ascii="Arial" w:hAnsi="Arial" w:cs="Arial"/>
                <w:sz w:val="20"/>
              </w:rPr>
              <w:t xml:space="preserve">SLO 4: </w:t>
            </w:r>
            <w:r w:rsidRPr="003E374A">
              <w:rPr>
                <w:rFonts w:ascii="Arial" w:hAnsi="Arial" w:cs="Arial"/>
                <w:color w:val="383838"/>
                <w:sz w:val="20"/>
              </w:rPr>
              <w:t>Students will demonstrate proficiency in using basic principles of heredity to predict patterns of inheritance of genetic traits</w:t>
            </w:r>
            <w:r w:rsidRPr="003E374A">
              <w:rPr>
                <w:rFonts w:ascii="Arial" w:hAnsi="Arial" w:cs="Arial"/>
                <w:color w:val="333333"/>
                <w:sz w:val="20"/>
                <w:shd w:val="clear" w:color="auto" w:fill="FFFFFF"/>
              </w:rPr>
              <w:t xml:space="preserve"> and to demonstrate an understanding of the central dogma of molecular biology: as within each cell genetic information flows from DNA is transcribed into RNA and is translated into protein.</w:t>
            </w:r>
            <w:r w:rsidRPr="003E374A">
              <w:rPr>
                <w:rFonts w:ascii="Arial" w:hAnsi="Arial" w:cs="Arial"/>
                <w:color w:val="383838"/>
                <w:sz w:val="20"/>
              </w:rPr>
              <w:t xml:space="preserve"> </w:t>
            </w:r>
            <w:r w:rsidRPr="003E374A">
              <w:rPr>
                <w:rFonts w:ascii="Arial" w:hAnsi="Arial" w:cs="Arial"/>
                <w:color w:val="333333"/>
                <w:sz w:val="20"/>
                <w:shd w:val="clear" w:color="auto" w:fill="FFFFFF"/>
              </w:rPr>
              <w:t xml:space="preserve">Students will be able to explain how organisms function at the level of the gene, genome, cell, tissue, organ, and organ-system. </w:t>
            </w:r>
          </w:p>
        </w:tc>
      </w:tr>
    </w:tbl>
    <w:p w14:paraId="0844CD7F" w14:textId="62ADC1EA" w:rsidR="005475DB" w:rsidRDefault="005475DB" w:rsidP="005475DB">
      <w:pPr>
        <w:rPr>
          <w:rFonts w:ascii="Arial" w:hAnsi="Arial" w:cs="Arial"/>
          <w:sz w:val="22"/>
          <w:szCs w:val="22"/>
        </w:rPr>
      </w:pPr>
    </w:p>
    <w:p w14:paraId="0194BA9E" w14:textId="6B3AB7F7" w:rsidR="00E5597A" w:rsidRPr="00D039EF" w:rsidRDefault="00E5597A" w:rsidP="00E5597A">
      <w:pPr>
        <w:spacing w:after="240"/>
        <w:ind w:left="360" w:hanging="360"/>
        <w:rPr>
          <w:rFonts w:ascii="Arial" w:hAnsi="Arial" w:cs="Arial"/>
          <w:b/>
          <w:sz w:val="20"/>
        </w:rPr>
      </w:pPr>
      <w:r w:rsidRPr="00D039EF">
        <w:rPr>
          <w:rFonts w:ascii="Arial" w:hAnsi="Arial" w:cs="Arial"/>
          <w:b/>
          <w:sz w:val="20"/>
        </w:rPr>
        <w:t xml:space="preserve">Conceptual Framework:  </w:t>
      </w:r>
      <w:r w:rsidRPr="00D039EF">
        <w:rPr>
          <w:rFonts w:ascii="Arial" w:hAnsi="Arial" w:cs="Arial"/>
          <w:sz w:val="20"/>
        </w:rPr>
        <w:t xml:space="preserve">The study of science at Reinhardt University recognizes that students have academically diverse needs because of their different learning styles and life experiences.  A variety of classroom instructional strategies </w:t>
      </w:r>
      <w:r>
        <w:rPr>
          <w:rFonts w:ascii="Arial" w:hAnsi="Arial" w:cs="Arial"/>
          <w:sz w:val="20"/>
        </w:rPr>
        <w:t>are</w:t>
      </w:r>
      <w:r w:rsidRPr="00D039EF">
        <w:rPr>
          <w:rFonts w:ascii="Arial" w:hAnsi="Arial" w:cs="Arial"/>
          <w:sz w:val="20"/>
        </w:rPr>
        <w:t xml:space="preserve"> utilized to address the diverse needs of all learners.  Lectures typically use PowerPoint formats and </w:t>
      </w:r>
      <w:r>
        <w:rPr>
          <w:rFonts w:ascii="Arial" w:hAnsi="Arial" w:cs="Arial"/>
          <w:sz w:val="20"/>
        </w:rPr>
        <w:t xml:space="preserve">the professor generally </w:t>
      </w:r>
      <w:r w:rsidRPr="00D039EF">
        <w:rPr>
          <w:rFonts w:ascii="Arial" w:hAnsi="Arial" w:cs="Arial"/>
          <w:sz w:val="20"/>
        </w:rPr>
        <w:t>provide</w:t>
      </w:r>
      <w:r>
        <w:rPr>
          <w:rFonts w:ascii="Arial" w:hAnsi="Arial" w:cs="Arial"/>
          <w:sz w:val="20"/>
        </w:rPr>
        <w:t>s</w:t>
      </w:r>
      <w:r w:rsidRPr="00D039EF">
        <w:rPr>
          <w:rFonts w:ascii="Arial" w:hAnsi="Arial" w:cs="Arial"/>
          <w:sz w:val="20"/>
        </w:rPr>
        <w:t xml:space="preserve"> students with study notes generated </w:t>
      </w:r>
      <w:r w:rsidRPr="00D039EF">
        <w:rPr>
          <w:rFonts w:ascii="Arial" w:hAnsi="Arial" w:cs="Arial"/>
          <w:sz w:val="20"/>
        </w:rPr>
        <w:lastRenderedPageBreak/>
        <w:t>from the PowerPoint presentations.  Visual, auditory, and kinetic modalities are used in lecture and laboratory instruction.  Where possible, lectures seek to address problems from an applied viewpoint.  The study of science at Reinhardt recognizes that essential course content is best learned through the perspectives and methods of inquiry.  Inquiry may be fostered through small study groups</w:t>
      </w:r>
      <w:r w:rsidR="007811B6">
        <w:rPr>
          <w:rFonts w:ascii="Arial" w:hAnsi="Arial" w:cs="Arial"/>
          <w:sz w:val="20"/>
        </w:rPr>
        <w:t xml:space="preserve"> and </w:t>
      </w:r>
      <w:r w:rsidRPr="00D039EF">
        <w:rPr>
          <w:rFonts w:ascii="Arial" w:hAnsi="Arial" w:cs="Arial"/>
          <w:sz w:val="20"/>
        </w:rPr>
        <w:t>workshops</w:t>
      </w:r>
      <w:r w:rsidR="004421C5">
        <w:rPr>
          <w:rFonts w:ascii="Arial" w:hAnsi="Arial" w:cs="Arial"/>
          <w:sz w:val="20"/>
        </w:rPr>
        <w:t xml:space="preserve"> </w:t>
      </w:r>
      <w:r w:rsidRPr="00D039EF">
        <w:rPr>
          <w:rFonts w:ascii="Arial" w:hAnsi="Arial" w:cs="Arial"/>
          <w:sz w:val="20"/>
        </w:rPr>
        <w:t xml:space="preserve">that encourage and support student efforts to collaborate.  </w:t>
      </w:r>
      <w:r w:rsidR="000927BB">
        <w:rPr>
          <w:rFonts w:ascii="Arial" w:hAnsi="Arial" w:cs="Arial"/>
          <w:sz w:val="20"/>
        </w:rPr>
        <w:t>W</w:t>
      </w:r>
      <w:r>
        <w:rPr>
          <w:rFonts w:ascii="Arial" w:hAnsi="Arial" w:cs="Arial"/>
          <w:sz w:val="20"/>
        </w:rPr>
        <w:t>orkshop</w:t>
      </w:r>
      <w:r w:rsidRPr="00D039EF">
        <w:rPr>
          <w:rFonts w:ascii="Arial" w:hAnsi="Arial" w:cs="Arial"/>
          <w:sz w:val="20"/>
        </w:rPr>
        <w:t xml:space="preserve"> exercises will seek to actively investigate phenomena, to make observations, and to interpret results in a manner consistent with currently accepted scientific methods.</w:t>
      </w:r>
    </w:p>
    <w:p w14:paraId="41C7EF47" w14:textId="757A075B" w:rsidR="00E5597A" w:rsidRPr="00D039EF" w:rsidRDefault="00E5597A" w:rsidP="00E5597A">
      <w:pPr>
        <w:spacing w:after="240"/>
        <w:ind w:left="360" w:hanging="360"/>
        <w:rPr>
          <w:rFonts w:ascii="Arial" w:hAnsi="Arial" w:cs="Arial"/>
          <w:sz w:val="20"/>
        </w:rPr>
      </w:pPr>
      <w:r w:rsidRPr="00D039EF">
        <w:rPr>
          <w:rFonts w:ascii="Arial" w:hAnsi="Arial" w:cs="Arial"/>
          <w:b/>
          <w:sz w:val="20"/>
        </w:rPr>
        <w:t xml:space="preserve">Course Structure:  </w:t>
      </w:r>
      <w:r w:rsidR="00BC79B6" w:rsidRPr="0004527E">
        <w:rPr>
          <w:rFonts w:ascii="Arial" w:hAnsi="Arial" w:cs="Arial"/>
          <w:bCs/>
          <w:sz w:val="20"/>
        </w:rPr>
        <w:t xml:space="preserve">For this semester, </w:t>
      </w:r>
      <w:r w:rsidR="00BC79B6">
        <w:rPr>
          <w:rFonts w:ascii="Arial" w:hAnsi="Arial" w:cs="Arial"/>
          <w:bCs/>
          <w:sz w:val="20"/>
        </w:rPr>
        <w:t xml:space="preserve">it is anticipated that the course will be </w:t>
      </w:r>
      <w:proofErr w:type="spellStart"/>
      <w:r w:rsidR="00BC79B6">
        <w:rPr>
          <w:rFonts w:ascii="Arial" w:hAnsi="Arial" w:cs="Arial"/>
          <w:bCs/>
          <w:sz w:val="20"/>
        </w:rPr>
        <w:t>deliverd</w:t>
      </w:r>
      <w:proofErr w:type="spellEnd"/>
      <w:r w:rsidR="00BC79B6">
        <w:rPr>
          <w:rFonts w:ascii="Arial" w:hAnsi="Arial" w:cs="Arial"/>
          <w:bCs/>
          <w:sz w:val="20"/>
        </w:rPr>
        <w:t xml:space="preserve"> in an in-person format </w:t>
      </w:r>
      <w:r w:rsidR="00494EFD">
        <w:rPr>
          <w:rFonts w:ascii="Arial" w:hAnsi="Arial" w:cs="Arial"/>
          <w:bCs/>
          <w:sz w:val="20"/>
        </w:rPr>
        <w:t>by</w:t>
      </w:r>
      <w:r w:rsidR="00BC79B6">
        <w:rPr>
          <w:rFonts w:ascii="Arial" w:hAnsi="Arial" w:cs="Arial"/>
          <w:bCs/>
          <w:sz w:val="20"/>
        </w:rPr>
        <w:t xml:space="preserve"> the professor.  As health and safety concerns change, modifications to the course delivery will be adapted as appropriate.  </w:t>
      </w:r>
      <w:r w:rsidRPr="00D039EF">
        <w:rPr>
          <w:rFonts w:ascii="Arial" w:hAnsi="Arial" w:cs="Arial"/>
          <w:sz w:val="20"/>
        </w:rPr>
        <w:t>This course will be based on lectures, problems, and discussions.  Some special projects may be assigned and completed on an individual or group basis in class.  A detailed preliminary course schedule is attached to this syllabus.  Students should expect to spend a minimum of 3 hours studying outside-of-class for each hour of in-class lecture (at least 9 hours per week), and at least two hours per week outside-of-class for</w:t>
      </w:r>
      <w:r w:rsidR="008D50FD">
        <w:rPr>
          <w:rFonts w:ascii="Arial" w:hAnsi="Arial" w:cs="Arial"/>
          <w:sz w:val="20"/>
        </w:rPr>
        <w:t xml:space="preserve"> completion of homework,</w:t>
      </w:r>
      <w:r w:rsidRPr="00D039EF">
        <w:rPr>
          <w:rFonts w:ascii="Arial" w:hAnsi="Arial" w:cs="Arial"/>
          <w:sz w:val="20"/>
        </w:rPr>
        <w:t xml:space="preserve"> </w:t>
      </w:r>
      <w:r w:rsidR="00F40913">
        <w:rPr>
          <w:rFonts w:ascii="Arial" w:hAnsi="Arial" w:cs="Arial"/>
          <w:sz w:val="20"/>
        </w:rPr>
        <w:t xml:space="preserve">worksheets, or </w:t>
      </w:r>
      <w:proofErr w:type="spellStart"/>
      <w:r w:rsidR="00F40913">
        <w:rPr>
          <w:rFonts w:ascii="Arial" w:hAnsi="Arial" w:cs="Arial"/>
          <w:sz w:val="20"/>
        </w:rPr>
        <w:t>Labster</w:t>
      </w:r>
      <w:proofErr w:type="spellEnd"/>
      <w:r w:rsidR="00F40913">
        <w:rPr>
          <w:rFonts w:ascii="Arial" w:hAnsi="Arial" w:cs="Arial"/>
          <w:sz w:val="20"/>
        </w:rPr>
        <w:t xml:space="preserve"> exercises</w:t>
      </w:r>
      <w:r w:rsidRPr="00D039EF">
        <w:rPr>
          <w:rFonts w:ascii="Arial" w:hAnsi="Arial" w:cs="Arial"/>
          <w:sz w:val="20"/>
        </w:rPr>
        <w:t>.  Some topics may require more study time depending on the student’s preparation for the concept being covered.</w:t>
      </w:r>
    </w:p>
    <w:p w14:paraId="5085B7B1" w14:textId="77777777" w:rsidR="00A56B53" w:rsidRPr="00D64A98" w:rsidRDefault="00A56B53" w:rsidP="00A56B53">
      <w:pPr>
        <w:spacing w:before="360" w:after="120"/>
        <w:ind w:left="360" w:hanging="360"/>
        <w:jc w:val="center"/>
        <w:rPr>
          <w:rFonts w:ascii="Arial" w:hAnsi="Arial" w:cs="Arial"/>
          <w:sz w:val="22"/>
          <w:szCs w:val="22"/>
        </w:rPr>
      </w:pPr>
      <w:r w:rsidRPr="00D64A98">
        <w:rPr>
          <w:rFonts w:ascii="Arial" w:hAnsi="Arial" w:cs="Arial"/>
          <w:b/>
          <w:sz w:val="22"/>
          <w:szCs w:val="22"/>
        </w:rPr>
        <w:t>Course Requirements/Assignments</w:t>
      </w:r>
    </w:p>
    <w:p w14:paraId="34E4D0BA" w14:textId="77777777" w:rsidR="00A56B53" w:rsidRPr="00093908" w:rsidRDefault="00A56B53" w:rsidP="00A56B53">
      <w:pPr>
        <w:spacing w:after="120"/>
        <w:ind w:left="360"/>
        <w:rPr>
          <w:rFonts w:ascii="Arial" w:hAnsi="Arial" w:cs="Arial"/>
          <w:sz w:val="20"/>
        </w:rPr>
      </w:pPr>
      <w:r w:rsidRPr="00093908">
        <w:rPr>
          <w:rFonts w:ascii="Arial" w:hAnsi="Arial" w:cs="Arial"/>
          <w:sz w:val="20"/>
        </w:rPr>
        <w:t>Below are the activities and assignments that will be used to evaluate student’s achievement of the learning outcomes.</w:t>
      </w:r>
    </w:p>
    <w:p w14:paraId="492837BA" w14:textId="76C2264A" w:rsidR="00A56B53" w:rsidRPr="00093908" w:rsidRDefault="00A56B53" w:rsidP="00A56B53">
      <w:pPr>
        <w:ind w:left="360" w:hanging="360"/>
        <w:rPr>
          <w:rFonts w:ascii="Arial" w:hAnsi="Arial" w:cs="Arial"/>
          <w:sz w:val="20"/>
        </w:rPr>
      </w:pPr>
      <w:r w:rsidRPr="00093908">
        <w:rPr>
          <w:rFonts w:ascii="Arial" w:hAnsi="Arial" w:cs="Arial"/>
          <w:b/>
          <w:bCs/>
          <w:sz w:val="20"/>
        </w:rPr>
        <w:t>Lectures</w:t>
      </w:r>
      <w:r w:rsidRPr="00093908">
        <w:rPr>
          <w:rFonts w:ascii="Arial" w:hAnsi="Arial" w:cs="Arial"/>
          <w:sz w:val="20"/>
        </w:rPr>
        <w:t xml:space="preserve">:   </w:t>
      </w:r>
      <w:r w:rsidR="00DA69DD">
        <w:rPr>
          <w:rFonts w:ascii="Arial" w:hAnsi="Arial" w:cs="Arial"/>
          <w:sz w:val="20"/>
        </w:rPr>
        <w:t xml:space="preserve">It is the intention of the professor to present this course using a typical class setting.  It may be necessary, however, to change to a virtual format as conditions warrant.  </w:t>
      </w:r>
      <w:r w:rsidRPr="00093908">
        <w:rPr>
          <w:rFonts w:ascii="Arial" w:hAnsi="Arial" w:cs="Arial"/>
          <w:sz w:val="20"/>
        </w:rPr>
        <w:t>Each class member is responsible for all material and information discussed and assigned in class.  It is recommended that you make arrangements with a fellow class member to take notes, to collect handouts, and to contact you about important assignments when you are absent from class.  Also, regularly check your e-mail for announcements pertaining to class.</w:t>
      </w:r>
    </w:p>
    <w:p w14:paraId="6D30F8C8" w14:textId="3C3B55B7" w:rsidR="00855DAE" w:rsidRDefault="00855DAE" w:rsidP="00855DAE">
      <w:pPr>
        <w:spacing w:before="120"/>
        <w:ind w:left="360"/>
        <w:rPr>
          <w:rFonts w:ascii="Arial" w:hAnsi="Arial" w:cs="Arial"/>
          <w:sz w:val="20"/>
        </w:rPr>
      </w:pPr>
      <w:r>
        <w:rPr>
          <w:rFonts w:ascii="Arial" w:hAnsi="Arial" w:cs="Arial"/>
          <w:sz w:val="20"/>
        </w:rPr>
        <w:t>Lectures delivered in a class setting will require that students follow any distancing guidelines and must wear acceptable face covering delineated by the university or the professor.  This is discussed further in the “Health Considerations” section.</w:t>
      </w:r>
    </w:p>
    <w:p w14:paraId="26EEB157" w14:textId="77777777" w:rsidR="00A56B53" w:rsidRPr="00093908" w:rsidRDefault="00A56B53" w:rsidP="00A56B53">
      <w:pPr>
        <w:spacing w:before="120"/>
        <w:ind w:left="360"/>
        <w:rPr>
          <w:rFonts w:ascii="Arial" w:hAnsi="Arial" w:cs="Arial"/>
          <w:sz w:val="20"/>
        </w:rPr>
      </w:pPr>
      <w:r w:rsidRPr="00093908">
        <w:rPr>
          <w:rFonts w:ascii="Arial" w:hAnsi="Arial" w:cs="Arial"/>
          <w:sz w:val="20"/>
        </w:rPr>
        <w:t>Most of the lectures will be presented in PowerPoint format.  In many situations</w:t>
      </w:r>
      <w:r w:rsidRPr="00093908">
        <w:rPr>
          <w:rFonts w:ascii="Arial" w:hAnsi="Arial" w:cs="Arial"/>
          <w:b/>
          <w:bCs/>
          <w:sz w:val="20"/>
        </w:rPr>
        <w:t xml:space="preserve"> </w:t>
      </w:r>
      <w:r w:rsidRPr="00093908">
        <w:rPr>
          <w:rFonts w:ascii="Arial" w:hAnsi="Arial" w:cs="Arial"/>
          <w:sz w:val="20"/>
        </w:rPr>
        <w:t xml:space="preserve">the PowerPoint slides shown in class will be made available to aid in your note-taking efforts.  It is very important to understand that these slides only serve as an outline for your own note taking.  Students are responsible for filling in any blanks or other details in the lecture material in preparation for quizzes and exams.  The professor will </w:t>
      </w:r>
      <w:r w:rsidRPr="00093908">
        <w:rPr>
          <w:rFonts w:ascii="Arial" w:hAnsi="Arial" w:cs="Arial"/>
          <w:b/>
          <w:sz w:val="20"/>
          <w:u w:val="single"/>
        </w:rPr>
        <w:t>not</w:t>
      </w:r>
      <w:r w:rsidRPr="00093908">
        <w:rPr>
          <w:rFonts w:ascii="Arial" w:hAnsi="Arial" w:cs="Arial"/>
          <w:sz w:val="20"/>
        </w:rPr>
        <w:t xml:space="preserve"> be responsible for covering every aspect of the textbook or the lecture notes in class.  The lecture will consist of traditional instruction, class discussions, example problems, and other means appropriate for a chemistry course.  Not all the material presented in lecture will be from the textbook, and not all the information in the textbook will be presented in lecture.  </w:t>
      </w:r>
    </w:p>
    <w:p w14:paraId="2E16171F" w14:textId="139075B4" w:rsidR="00A56B53" w:rsidRPr="00093908" w:rsidRDefault="00A56B53" w:rsidP="006C0D67">
      <w:pPr>
        <w:spacing w:before="120" w:after="120"/>
        <w:ind w:left="360"/>
        <w:rPr>
          <w:rFonts w:ascii="Arial" w:hAnsi="Arial" w:cs="Arial"/>
          <w:sz w:val="20"/>
        </w:rPr>
      </w:pPr>
      <w:r w:rsidRPr="00093908">
        <w:rPr>
          <w:rFonts w:ascii="Arial" w:hAnsi="Arial" w:cs="Arial"/>
          <w:b/>
          <w:bCs/>
          <w:sz w:val="20"/>
        </w:rPr>
        <w:t xml:space="preserve">In this course it is advisable (and you are responsible) to keep ahead of the lectures.  For clarity in lecture, material in the text should be read </w:t>
      </w:r>
      <w:r w:rsidRPr="00093908">
        <w:rPr>
          <w:rFonts w:ascii="Arial" w:hAnsi="Arial" w:cs="Arial"/>
          <w:b/>
          <w:bCs/>
          <w:sz w:val="20"/>
          <w:u w:val="single"/>
        </w:rPr>
        <w:t>prior</w:t>
      </w:r>
      <w:r w:rsidRPr="00093908">
        <w:rPr>
          <w:rFonts w:ascii="Arial" w:hAnsi="Arial" w:cs="Arial"/>
          <w:b/>
          <w:bCs/>
          <w:sz w:val="20"/>
        </w:rPr>
        <w:t xml:space="preserve"> to lectures.  </w:t>
      </w:r>
      <w:r>
        <w:rPr>
          <w:rFonts w:ascii="Arial" w:hAnsi="Arial" w:cs="Arial"/>
          <w:b/>
          <w:bCs/>
          <w:sz w:val="20"/>
        </w:rPr>
        <w:t>Recommended</w:t>
      </w:r>
      <w:r w:rsidRPr="00093908">
        <w:rPr>
          <w:rFonts w:ascii="Arial" w:hAnsi="Arial" w:cs="Arial"/>
          <w:b/>
          <w:bCs/>
          <w:sz w:val="20"/>
        </w:rPr>
        <w:t xml:space="preserve"> homework</w:t>
      </w:r>
      <w:r>
        <w:rPr>
          <w:rFonts w:ascii="Arial" w:hAnsi="Arial" w:cs="Arial"/>
          <w:b/>
          <w:bCs/>
          <w:sz w:val="20"/>
        </w:rPr>
        <w:t xml:space="preserve"> problems</w:t>
      </w:r>
      <w:r w:rsidRPr="00093908">
        <w:rPr>
          <w:rFonts w:ascii="Arial" w:hAnsi="Arial" w:cs="Arial"/>
          <w:b/>
          <w:bCs/>
          <w:sz w:val="20"/>
        </w:rPr>
        <w:t xml:space="preserve"> will generally be taken from the textbook and should be attempted prior to the applicable lectures.</w:t>
      </w:r>
      <w:r w:rsidR="00F40913">
        <w:rPr>
          <w:rFonts w:ascii="Arial" w:hAnsi="Arial" w:cs="Arial"/>
          <w:b/>
          <w:bCs/>
          <w:sz w:val="20"/>
        </w:rPr>
        <w:t xml:space="preserve">  Homework</w:t>
      </w:r>
      <w:r w:rsidR="00C23282">
        <w:rPr>
          <w:rFonts w:ascii="Arial" w:hAnsi="Arial" w:cs="Arial"/>
          <w:b/>
          <w:bCs/>
          <w:sz w:val="20"/>
        </w:rPr>
        <w:t>, worksheets and/or q</w:t>
      </w:r>
      <w:r w:rsidRPr="00093908">
        <w:rPr>
          <w:rFonts w:ascii="Arial" w:hAnsi="Arial" w:cs="Arial"/>
          <w:b/>
          <w:bCs/>
          <w:sz w:val="20"/>
        </w:rPr>
        <w:t xml:space="preserve">uizzes will evaluate how well you are keeping up with this responsibility.  </w:t>
      </w:r>
      <w:r w:rsidRPr="00093908">
        <w:rPr>
          <w:rFonts w:ascii="Arial" w:hAnsi="Arial" w:cs="Arial"/>
          <w:sz w:val="20"/>
        </w:rPr>
        <w:t>  </w:t>
      </w:r>
    </w:p>
    <w:p w14:paraId="2D1AF157" w14:textId="77777777" w:rsidR="00A56B53" w:rsidRPr="00093908" w:rsidRDefault="00A56B53" w:rsidP="00A56B53">
      <w:pPr>
        <w:spacing w:after="120"/>
        <w:ind w:left="360" w:hanging="360"/>
        <w:rPr>
          <w:rFonts w:ascii="Arial" w:hAnsi="Arial" w:cs="Arial"/>
          <w:bCs/>
          <w:sz w:val="20"/>
        </w:rPr>
      </w:pPr>
      <w:r w:rsidRPr="00093908">
        <w:rPr>
          <w:rFonts w:ascii="Arial" w:hAnsi="Arial" w:cs="Arial"/>
          <w:b/>
          <w:bCs/>
          <w:sz w:val="20"/>
        </w:rPr>
        <w:t>Prereading Assignments</w:t>
      </w:r>
      <w:r w:rsidRPr="00093908">
        <w:rPr>
          <w:rFonts w:ascii="Arial" w:hAnsi="Arial" w:cs="Arial"/>
          <w:b/>
          <w:iCs/>
          <w:sz w:val="20"/>
        </w:rPr>
        <w:t>:</w:t>
      </w:r>
      <w:r w:rsidRPr="00093908">
        <w:rPr>
          <w:rFonts w:ascii="Arial" w:hAnsi="Arial" w:cs="Arial"/>
          <w:sz w:val="20"/>
        </w:rPr>
        <w:t xml:space="preserve">  </w:t>
      </w:r>
      <w:r>
        <w:rPr>
          <w:rFonts w:ascii="Arial" w:hAnsi="Arial" w:cs="Arial"/>
          <w:sz w:val="20"/>
        </w:rPr>
        <w:t>While there are no formal prereading assignments for this course, it is expected (and highly recommended) that students read the textbook material in advance of the lecture which is to be presented.  Outlining or preparing individual notes by the students is highly advisable as well.</w:t>
      </w:r>
    </w:p>
    <w:p w14:paraId="7DA9594A" w14:textId="2C764B29" w:rsidR="00A56B53" w:rsidRPr="00093908" w:rsidRDefault="00A56B53" w:rsidP="00A56B53">
      <w:pPr>
        <w:spacing w:after="120"/>
        <w:ind w:left="360" w:hanging="360"/>
        <w:rPr>
          <w:rFonts w:ascii="Arial" w:hAnsi="Arial" w:cs="Arial"/>
          <w:bCs/>
          <w:sz w:val="20"/>
        </w:rPr>
      </w:pPr>
      <w:r w:rsidRPr="007F751E">
        <w:rPr>
          <w:rFonts w:ascii="Arial" w:hAnsi="Arial" w:cs="Arial"/>
          <w:b/>
          <w:bCs/>
          <w:sz w:val="20"/>
        </w:rPr>
        <w:t>Homework</w:t>
      </w:r>
      <w:r w:rsidRPr="007F751E">
        <w:rPr>
          <w:rFonts w:ascii="Arial" w:hAnsi="Arial" w:cs="Arial"/>
          <w:b/>
          <w:iCs/>
          <w:sz w:val="20"/>
        </w:rPr>
        <w:t>:</w:t>
      </w:r>
      <w:r w:rsidRPr="007F751E">
        <w:rPr>
          <w:rFonts w:ascii="Arial" w:hAnsi="Arial" w:cs="Arial"/>
          <w:sz w:val="20"/>
        </w:rPr>
        <w:t xml:space="preserve">  </w:t>
      </w:r>
      <w:r w:rsidR="00505980">
        <w:rPr>
          <w:rFonts w:ascii="Arial" w:hAnsi="Arial" w:cs="Arial"/>
          <w:sz w:val="20"/>
        </w:rPr>
        <w:t>There are no formal recommended</w:t>
      </w:r>
      <w:r w:rsidR="003D234C">
        <w:rPr>
          <w:rFonts w:ascii="Arial" w:hAnsi="Arial" w:cs="Arial"/>
          <w:sz w:val="20"/>
        </w:rPr>
        <w:t xml:space="preserve"> nor required</w:t>
      </w:r>
      <w:r w:rsidR="00505980">
        <w:rPr>
          <w:rFonts w:ascii="Arial" w:hAnsi="Arial" w:cs="Arial"/>
          <w:sz w:val="20"/>
        </w:rPr>
        <w:t xml:space="preserve"> homework problems o</w:t>
      </w:r>
      <w:r w:rsidRPr="007F751E">
        <w:rPr>
          <w:rFonts w:ascii="Arial" w:hAnsi="Arial" w:cs="Arial"/>
          <w:sz w:val="20"/>
        </w:rPr>
        <w:t>n the course schedule</w:t>
      </w:r>
      <w:r w:rsidR="00AC7D39">
        <w:rPr>
          <w:rFonts w:ascii="Arial" w:hAnsi="Arial" w:cs="Arial"/>
          <w:sz w:val="20"/>
        </w:rPr>
        <w:t>.</w:t>
      </w:r>
      <w:r w:rsidR="00505980">
        <w:rPr>
          <w:rFonts w:ascii="Arial" w:hAnsi="Arial" w:cs="Arial"/>
          <w:sz w:val="20"/>
        </w:rPr>
        <w:t xml:space="preserve">  </w:t>
      </w:r>
      <w:r w:rsidRPr="007F751E">
        <w:rPr>
          <w:rFonts w:ascii="Arial" w:hAnsi="Arial" w:cs="Arial"/>
          <w:bCs/>
          <w:sz w:val="20"/>
        </w:rPr>
        <w:t xml:space="preserve">It is highly advised that students </w:t>
      </w:r>
      <w:r w:rsidR="00505980">
        <w:rPr>
          <w:rFonts w:ascii="Arial" w:hAnsi="Arial" w:cs="Arial"/>
          <w:bCs/>
          <w:sz w:val="20"/>
        </w:rPr>
        <w:t>look over and work some of the questions/prob</w:t>
      </w:r>
      <w:r w:rsidR="00673A9D">
        <w:rPr>
          <w:rFonts w:ascii="Arial" w:hAnsi="Arial" w:cs="Arial"/>
          <w:bCs/>
          <w:sz w:val="20"/>
        </w:rPr>
        <w:t>l</w:t>
      </w:r>
      <w:r w:rsidR="00505980">
        <w:rPr>
          <w:rFonts w:ascii="Arial" w:hAnsi="Arial" w:cs="Arial"/>
          <w:bCs/>
          <w:sz w:val="20"/>
        </w:rPr>
        <w:t>ems</w:t>
      </w:r>
      <w:r w:rsidR="00673A9D">
        <w:rPr>
          <w:rFonts w:ascii="Arial" w:hAnsi="Arial" w:cs="Arial"/>
          <w:bCs/>
          <w:sz w:val="20"/>
        </w:rPr>
        <w:t xml:space="preserve"> at the </w:t>
      </w:r>
      <w:r w:rsidR="0096076E">
        <w:rPr>
          <w:rFonts w:ascii="Arial" w:hAnsi="Arial" w:cs="Arial"/>
          <w:bCs/>
          <w:sz w:val="20"/>
        </w:rPr>
        <w:t>end</w:t>
      </w:r>
      <w:r w:rsidR="00673A9D">
        <w:rPr>
          <w:rFonts w:ascii="Arial" w:hAnsi="Arial" w:cs="Arial"/>
          <w:bCs/>
          <w:sz w:val="20"/>
        </w:rPr>
        <w:t xml:space="preserve"> of </w:t>
      </w:r>
      <w:r w:rsidR="0096076E">
        <w:rPr>
          <w:rFonts w:ascii="Arial" w:hAnsi="Arial" w:cs="Arial"/>
          <w:bCs/>
          <w:sz w:val="20"/>
        </w:rPr>
        <w:t>each</w:t>
      </w:r>
      <w:r w:rsidR="00673A9D">
        <w:rPr>
          <w:rFonts w:ascii="Arial" w:hAnsi="Arial" w:cs="Arial"/>
          <w:bCs/>
          <w:sz w:val="20"/>
        </w:rPr>
        <w:t xml:space="preserve"> chapter</w:t>
      </w:r>
      <w:r w:rsidRPr="007F751E">
        <w:rPr>
          <w:rFonts w:ascii="Arial" w:hAnsi="Arial" w:cs="Arial"/>
          <w:bCs/>
          <w:sz w:val="20"/>
        </w:rPr>
        <w:t xml:space="preserve"> to further their understanding and skill in this course.</w:t>
      </w:r>
    </w:p>
    <w:p w14:paraId="301F905B" w14:textId="2D680A72" w:rsidR="00AC7D39" w:rsidRPr="00093908" w:rsidRDefault="00D24BD1" w:rsidP="00AC7D39">
      <w:pPr>
        <w:spacing w:after="120"/>
        <w:ind w:left="360" w:hanging="360"/>
        <w:rPr>
          <w:rFonts w:ascii="Arial" w:hAnsi="Arial" w:cs="Arial"/>
          <w:bCs/>
          <w:sz w:val="20"/>
        </w:rPr>
      </w:pPr>
      <w:r>
        <w:rPr>
          <w:rFonts w:ascii="Arial" w:hAnsi="Arial" w:cs="Arial"/>
          <w:b/>
          <w:bCs/>
          <w:sz w:val="20"/>
        </w:rPr>
        <w:t>Worksheets</w:t>
      </w:r>
      <w:r w:rsidR="00AC7D39" w:rsidRPr="007F751E">
        <w:rPr>
          <w:rFonts w:ascii="Arial" w:hAnsi="Arial" w:cs="Arial"/>
          <w:b/>
          <w:iCs/>
          <w:sz w:val="20"/>
        </w:rPr>
        <w:t>:</w:t>
      </w:r>
      <w:r w:rsidR="00AC7D39" w:rsidRPr="007F751E">
        <w:rPr>
          <w:rFonts w:ascii="Arial" w:hAnsi="Arial" w:cs="Arial"/>
          <w:sz w:val="20"/>
        </w:rPr>
        <w:t xml:space="preserve">  </w:t>
      </w:r>
      <w:r>
        <w:rPr>
          <w:rFonts w:ascii="Arial" w:hAnsi="Arial" w:cs="Arial"/>
          <w:sz w:val="20"/>
        </w:rPr>
        <w:t>Throughout the semester printed worksheets will be provided</w:t>
      </w:r>
      <w:r w:rsidR="00CC73CF">
        <w:rPr>
          <w:rFonts w:ascii="Arial" w:hAnsi="Arial" w:cs="Arial"/>
          <w:sz w:val="20"/>
        </w:rPr>
        <w:t>.  These exercises serve to reinforce information covered in lecture and will serve as a review of pertinent material prior to a quiz or exam.</w:t>
      </w:r>
      <w:r w:rsidR="00FF5EAA">
        <w:rPr>
          <w:rFonts w:ascii="Arial" w:hAnsi="Arial" w:cs="Arial"/>
          <w:sz w:val="20"/>
        </w:rPr>
        <w:t xml:space="preserve">  If students collaborate on these assignments, it is expected that each student in a collaboration group contributes to the solutions of the questions.</w:t>
      </w:r>
    </w:p>
    <w:p w14:paraId="64D35F0C" w14:textId="4A5AB4D0" w:rsidR="00A56B53" w:rsidRPr="008363D8" w:rsidRDefault="00A56B53" w:rsidP="00A56B53">
      <w:pPr>
        <w:spacing w:after="120"/>
        <w:ind w:left="360" w:hanging="360"/>
        <w:rPr>
          <w:rFonts w:ascii="Arial" w:hAnsi="Arial" w:cs="Arial"/>
          <w:sz w:val="20"/>
        </w:rPr>
      </w:pPr>
      <w:r w:rsidRPr="008363D8">
        <w:rPr>
          <w:rFonts w:ascii="Arial" w:hAnsi="Arial" w:cs="Arial"/>
          <w:b/>
          <w:bCs/>
          <w:sz w:val="20"/>
        </w:rPr>
        <w:lastRenderedPageBreak/>
        <w:t xml:space="preserve">Quizzes and Exams:  </w:t>
      </w:r>
      <w:r w:rsidRPr="008363D8">
        <w:rPr>
          <w:rFonts w:ascii="Arial" w:hAnsi="Arial" w:cs="Arial"/>
          <w:sz w:val="20"/>
        </w:rPr>
        <w:t>Exams and quizzes will be based on your text preparation</w:t>
      </w:r>
      <w:r w:rsidR="00673A9D">
        <w:rPr>
          <w:rFonts w:ascii="Arial" w:hAnsi="Arial" w:cs="Arial"/>
          <w:sz w:val="20"/>
        </w:rPr>
        <w:t xml:space="preserve"> </w:t>
      </w:r>
      <w:r w:rsidRPr="008363D8">
        <w:rPr>
          <w:rFonts w:ascii="Arial" w:hAnsi="Arial" w:cs="Arial"/>
          <w:sz w:val="20"/>
        </w:rPr>
        <w:t xml:space="preserve">and lecture material. Some quizzes may assess your preparation on assigned reading material that was not presented in lecture. Quizzes will typically be given near the end of a lecture period and may include </w:t>
      </w:r>
      <w:r w:rsidR="00C0361C">
        <w:rPr>
          <w:rFonts w:ascii="Arial" w:hAnsi="Arial" w:cs="Arial"/>
          <w:sz w:val="20"/>
        </w:rPr>
        <w:t>chapter</w:t>
      </w:r>
      <w:r w:rsidRPr="008363D8">
        <w:rPr>
          <w:rFonts w:ascii="Arial" w:hAnsi="Arial" w:cs="Arial"/>
          <w:sz w:val="20"/>
        </w:rPr>
        <w:t xml:space="preserve"> questions along with professor-generated ones.  </w:t>
      </w:r>
      <w:r w:rsidRPr="008363D8">
        <w:rPr>
          <w:rFonts w:ascii="Arial" w:hAnsi="Arial" w:cs="Arial"/>
          <w:sz w:val="20"/>
          <w:u w:val="single"/>
        </w:rPr>
        <w:t>You should work many of the examples and the end-of-the-chapter problems in preparation for quizzes and exams</w:t>
      </w:r>
      <w:r w:rsidRPr="008363D8">
        <w:rPr>
          <w:rFonts w:ascii="Arial" w:hAnsi="Arial" w:cs="Arial"/>
          <w:sz w:val="20"/>
        </w:rPr>
        <w:t xml:space="preserve">. </w:t>
      </w:r>
    </w:p>
    <w:p w14:paraId="1BF2303F" w14:textId="0C229289" w:rsidR="00A56B53" w:rsidRPr="008363D8" w:rsidRDefault="00A56B53" w:rsidP="00A56B53">
      <w:pPr>
        <w:pStyle w:val="BodyTextIndent2"/>
        <w:ind w:left="360"/>
        <w:rPr>
          <w:rFonts w:ascii="Arial" w:hAnsi="Arial" w:cs="Arial"/>
        </w:rPr>
      </w:pPr>
      <w:r w:rsidRPr="008363D8">
        <w:rPr>
          <w:rFonts w:ascii="Arial" w:hAnsi="Arial" w:cs="Arial"/>
        </w:rPr>
        <w:t>Quizzes</w:t>
      </w:r>
      <w:r w:rsidR="00DB6798">
        <w:rPr>
          <w:rFonts w:ascii="Arial" w:hAnsi="Arial" w:cs="Arial"/>
        </w:rPr>
        <w:t xml:space="preserve"> </w:t>
      </w:r>
      <w:r w:rsidR="0007669D">
        <w:rPr>
          <w:rFonts w:ascii="Arial" w:hAnsi="Arial" w:cs="Arial"/>
        </w:rPr>
        <w:t>and/</w:t>
      </w:r>
      <w:r w:rsidR="00DB6798">
        <w:rPr>
          <w:rFonts w:ascii="Arial" w:hAnsi="Arial" w:cs="Arial"/>
        </w:rPr>
        <w:t xml:space="preserve">or </w:t>
      </w:r>
      <w:proofErr w:type="spellStart"/>
      <w:r w:rsidR="00DB6798">
        <w:rPr>
          <w:rFonts w:ascii="Arial" w:hAnsi="Arial" w:cs="Arial"/>
        </w:rPr>
        <w:t>Labster</w:t>
      </w:r>
      <w:proofErr w:type="spellEnd"/>
      <w:r w:rsidR="00DB6798">
        <w:rPr>
          <w:rFonts w:ascii="Arial" w:hAnsi="Arial" w:cs="Arial"/>
        </w:rPr>
        <w:t xml:space="preserve"> exercises</w:t>
      </w:r>
      <w:r w:rsidRPr="008363D8">
        <w:rPr>
          <w:rFonts w:ascii="Arial" w:hAnsi="Arial" w:cs="Arial"/>
        </w:rPr>
        <w:t xml:space="preserve"> place an added responsibility on the student to keep current in the course.  Fully study a chapter, complete the example exercises, and work the homework.</w:t>
      </w:r>
      <w:r w:rsidR="00FD38B7">
        <w:rPr>
          <w:rFonts w:ascii="Arial" w:hAnsi="Arial" w:cs="Arial"/>
        </w:rPr>
        <w:t xml:space="preserve">  </w:t>
      </w:r>
      <w:r w:rsidRPr="008363D8">
        <w:rPr>
          <w:rFonts w:ascii="Arial" w:hAnsi="Arial" w:cs="Arial"/>
        </w:rPr>
        <w:t xml:space="preserve">Class preparedness, accurate note-taking, and daily study will be reflected in quiz scores and your overall success in this course.  </w:t>
      </w:r>
      <w:r w:rsidRPr="008363D8">
        <w:rPr>
          <w:rFonts w:ascii="Arial" w:hAnsi="Arial" w:cs="Arial"/>
          <w:b/>
          <w:bCs/>
        </w:rPr>
        <w:t>The grade you attain from this course is usually directly proportional to the effort you put forth.</w:t>
      </w:r>
    </w:p>
    <w:p w14:paraId="35318F0B" w14:textId="35EC1C44" w:rsidR="00A56B53" w:rsidRPr="008363D8" w:rsidRDefault="00A56B53" w:rsidP="00A56B53">
      <w:pPr>
        <w:pStyle w:val="BodyTextIndent2"/>
        <w:ind w:left="360"/>
        <w:rPr>
          <w:rFonts w:ascii="Arial" w:hAnsi="Arial" w:cs="Arial"/>
        </w:rPr>
      </w:pPr>
      <w:r w:rsidRPr="008363D8">
        <w:rPr>
          <w:rFonts w:ascii="Arial" w:hAnsi="Arial" w:cs="Arial"/>
        </w:rPr>
        <w:t>First the good news: On occasions, bonus points are available on</w:t>
      </w:r>
      <w:r w:rsidR="00DB6798">
        <w:rPr>
          <w:rFonts w:ascii="Arial" w:hAnsi="Arial" w:cs="Arial"/>
        </w:rPr>
        <w:t xml:space="preserve"> worksheets,</w:t>
      </w:r>
      <w:r w:rsidRPr="008363D8">
        <w:rPr>
          <w:rFonts w:ascii="Arial" w:hAnsi="Arial" w:cs="Arial"/>
        </w:rPr>
        <w:t xml:space="preserve"> quizzes</w:t>
      </w:r>
      <w:r w:rsidR="00DB6798">
        <w:rPr>
          <w:rFonts w:ascii="Arial" w:hAnsi="Arial" w:cs="Arial"/>
        </w:rPr>
        <w:t>, or exams</w:t>
      </w:r>
      <w:r w:rsidRPr="008363D8">
        <w:rPr>
          <w:rFonts w:ascii="Arial" w:hAnsi="Arial" w:cs="Arial"/>
        </w:rPr>
        <w:t xml:space="preserve">.  This has the net effect of dropping </w:t>
      </w:r>
      <w:r w:rsidR="00FD38B7">
        <w:rPr>
          <w:rFonts w:ascii="Arial" w:hAnsi="Arial" w:cs="Arial"/>
        </w:rPr>
        <w:t>questions</w:t>
      </w:r>
      <w:r w:rsidRPr="008363D8">
        <w:rPr>
          <w:rFonts w:ascii="Arial" w:hAnsi="Arial" w:cs="Arial"/>
        </w:rPr>
        <w:t xml:space="preserve"> and thereby raising your overall </w:t>
      </w:r>
      <w:r w:rsidR="00FD38B7">
        <w:rPr>
          <w:rFonts w:ascii="Arial" w:hAnsi="Arial" w:cs="Arial"/>
        </w:rPr>
        <w:t>assignment</w:t>
      </w:r>
      <w:r w:rsidRPr="008363D8">
        <w:rPr>
          <w:rFonts w:ascii="Arial" w:hAnsi="Arial" w:cs="Arial"/>
        </w:rPr>
        <w:t xml:space="preserve"> average.</w:t>
      </w:r>
      <w:r w:rsidR="00FD38B7">
        <w:rPr>
          <w:rFonts w:ascii="Arial" w:hAnsi="Arial" w:cs="Arial"/>
        </w:rPr>
        <w:t xml:space="preserve"> </w:t>
      </w:r>
      <w:r w:rsidRPr="008363D8">
        <w:rPr>
          <w:rFonts w:ascii="Arial" w:hAnsi="Arial" w:cs="Arial"/>
        </w:rPr>
        <w:t xml:space="preserve"> Now, the bad news:  There are </w:t>
      </w:r>
      <w:r w:rsidRPr="00C90E80">
        <w:rPr>
          <w:rFonts w:ascii="Arial" w:hAnsi="Arial" w:cs="Arial"/>
          <w:u w:val="single"/>
        </w:rPr>
        <w:t>no dropped quizzes</w:t>
      </w:r>
      <w:r w:rsidR="00097AA1">
        <w:rPr>
          <w:rFonts w:ascii="Arial" w:hAnsi="Arial" w:cs="Arial"/>
          <w:u w:val="single"/>
        </w:rPr>
        <w:t>, assignments, or exams</w:t>
      </w:r>
      <w:r w:rsidRPr="008363D8">
        <w:rPr>
          <w:rFonts w:ascii="Arial" w:hAnsi="Arial" w:cs="Arial"/>
        </w:rPr>
        <w:t>.</w:t>
      </w:r>
      <w:r w:rsidR="00097AA1">
        <w:rPr>
          <w:rFonts w:ascii="Arial" w:hAnsi="Arial" w:cs="Arial"/>
        </w:rPr>
        <w:t xml:space="preserve"> </w:t>
      </w:r>
      <w:r w:rsidRPr="008363D8">
        <w:rPr>
          <w:rFonts w:ascii="Arial" w:hAnsi="Arial" w:cs="Arial"/>
        </w:rPr>
        <w:t xml:space="preserve"> Furthermore, if you miss </w:t>
      </w:r>
      <w:r w:rsidR="003D20CC">
        <w:rPr>
          <w:rFonts w:ascii="Arial" w:hAnsi="Arial" w:cs="Arial"/>
        </w:rPr>
        <w:t>one of the assignments, quizzes, or exams</w:t>
      </w:r>
      <w:r w:rsidRPr="008363D8">
        <w:rPr>
          <w:rFonts w:ascii="Arial" w:hAnsi="Arial" w:cs="Arial"/>
        </w:rPr>
        <w:t xml:space="preserve"> due to an unexcused absence, you will not be able to make</w:t>
      </w:r>
      <w:r w:rsidR="003B1F60">
        <w:rPr>
          <w:rFonts w:ascii="Arial" w:hAnsi="Arial" w:cs="Arial"/>
        </w:rPr>
        <w:t xml:space="preserve"> it</w:t>
      </w:r>
      <w:r w:rsidRPr="008363D8">
        <w:rPr>
          <w:rFonts w:ascii="Arial" w:hAnsi="Arial" w:cs="Arial"/>
        </w:rPr>
        <w:t xml:space="preserve"> up without prior approval from the professor.  Missing a quiz</w:t>
      </w:r>
      <w:r w:rsidR="003B1F60">
        <w:rPr>
          <w:rFonts w:ascii="Arial" w:hAnsi="Arial" w:cs="Arial"/>
        </w:rPr>
        <w:t xml:space="preserve"> or assignment</w:t>
      </w:r>
      <w:r w:rsidRPr="008363D8">
        <w:rPr>
          <w:rFonts w:ascii="Arial" w:hAnsi="Arial" w:cs="Arial"/>
        </w:rPr>
        <w:t xml:space="preserve"> for the third time (short of a </w:t>
      </w:r>
      <w:r w:rsidRPr="008363D8">
        <w:rPr>
          <w:rFonts w:ascii="Arial" w:hAnsi="Arial" w:cs="Arial"/>
          <w:u w:val="single"/>
        </w:rPr>
        <w:t>documented</w:t>
      </w:r>
      <w:r w:rsidRPr="008363D8">
        <w:rPr>
          <w:rFonts w:ascii="Arial" w:hAnsi="Arial" w:cs="Arial"/>
        </w:rPr>
        <w:t xml:space="preserve"> serious emergency or a university-sponsored activity you’re obliged to participate in) will significantly affect your overall </w:t>
      </w:r>
      <w:r w:rsidR="00C96467">
        <w:rPr>
          <w:rFonts w:ascii="Arial" w:hAnsi="Arial" w:cs="Arial"/>
        </w:rPr>
        <w:t xml:space="preserve">course </w:t>
      </w:r>
      <w:r w:rsidRPr="008363D8">
        <w:rPr>
          <w:rFonts w:ascii="Arial" w:hAnsi="Arial" w:cs="Arial"/>
        </w:rPr>
        <w:t xml:space="preserve">average. </w:t>
      </w:r>
      <w:r w:rsidR="00C96467">
        <w:rPr>
          <w:rFonts w:ascii="Arial" w:hAnsi="Arial" w:cs="Arial"/>
        </w:rPr>
        <w:t xml:space="preserve"> </w:t>
      </w:r>
      <w:r w:rsidRPr="008363D8">
        <w:rPr>
          <w:rFonts w:ascii="Arial" w:hAnsi="Arial" w:cs="Arial"/>
        </w:rPr>
        <w:t xml:space="preserve">For excused absences, it is preferable to complete the quiz prior to the absence.  </w:t>
      </w:r>
      <w:r w:rsidRPr="008363D8">
        <w:rPr>
          <w:rFonts w:ascii="Arial" w:hAnsi="Arial" w:cs="Arial"/>
          <w:u w:val="single"/>
        </w:rPr>
        <w:t xml:space="preserve">Be advised, the professor is very stingy when it comes to making up </w:t>
      </w:r>
      <w:r w:rsidR="009103FE">
        <w:rPr>
          <w:rFonts w:ascii="Arial" w:hAnsi="Arial" w:cs="Arial"/>
          <w:u w:val="single"/>
        </w:rPr>
        <w:t>such assignments</w:t>
      </w:r>
      <w:r w:rsidRPr="008363D8">
        <w:rPr>
          <w:rFonts w:ascii="Arial" w:hAnsi="Arial" w:cs="Arial"/>
          <w:u w:val="single"/>
        </w:rPr>
        <w:t xml:space="preserve"> without a valid reason</w:t>
      </w:r>
      <w:r w:rsidRPr="008363D8">
        <w:rPr>
          <w:rFonts w:ascii="Arial" w:hAnsi="Arial" w:cs="Arial"/>
        </w:rPr>
        <w:t>!</w:t>
      </w:r>
    </w:p>
    <w:p w14:paraId="49496EA4" w14:textId="165A4268" w:rsidR="00A56B53" w:rsidRPr="008363D8" w:rsidRDefault="005D08C7" w:rsidP="00A56B53">
      <w:pPr>
        <w:spacing w:after="120"/>
        <w:ind w:left="360"/>
        <w:rPr>
          <w:rFonts w:ascii="Arial" w:hAnsi="Arial" w:cs="Arial"/>
          <w:sz w:val="20"/>
        </w:rPr>
      </w:pPr>
      <w:r>
        <w:rPr>
          <w:rFonts w:ascii="Arial" w:hAnsi="Arial" w:cs="Arial"/>
          <w:sz w:val="20"/>
        </w:rPr>
        <w:t>A mid-term</w:t>
      </w:r>
      <w:r w:rsidR="00A56B53" w:rsidRPr="008363D8">
        <w:rPr>
          <w:rFonts w:ascii="Arial" w:hAnsi="Arial" w:cs="Arial"/>
          <w:sz w:val="20"/>
        </w:rPr>
        <w:t xml:space="preserve"> exam and a final exam are scheduled for this course.  The dates are shown on the class schedule.  </w:t>
      </w:r>
      <w:r w:rsidR="00A56B53" w:rsidRPr="008363D8">
        <w:rPr>
          <w:rFonts w:ascii="Arial" w:hAnsi="Arial" w:cs="Arial"/>
          <w:sz w:val="20"/>
          <w:u w:val="single"/>
        </w:rPr>
        <w:t>No exam grades will be dropped</w:t>
      </w:r>
      <w:r w:rsidR="00A56B53" w:rsidRPr="008363D8">
        <w:rPr>
          <w:rFonts w:ascii="Arial" w:hAnsi="Arial" w:cs="Arial"/>
          <w:sz w:val="20"/>
        </w:rPr>
        <w:t xml:space="preserve">.  Exams, like </w:t>
      </w:r>
      <w:r w:rsidR="00DE6A2B">
        <w:rPr>
          <w:rFonts w:ascii="Arial" w:hAnsi="Arial" w:cs="Arial"/>
          <w:sz w:val="20"/>
        </w:rPr>
        <w:t>other assignments</w:t>
      </w:r>
      <w:r w:rsidR="00A56B53" w:rsidRPr="008363D8">
        <w:rPr>
          <w:rFonts w:ascii="Arial" w:hAnsi="Arial" w:cs="Arial"/>
          <w:sz w:val="20"/>
        </w:rPr>
        <w:t>, cannot be made-up for an unexcused absence.  If you know you are going to be absent for an exam</w:t>
      </w:r>
      <w:r w:rsidR="00A56B53" w:rsidRPr="008363D8">
        <w:rPr>
          <w:rFonts w:ascii="Arial" w:hAnsi="Arial" w:cs="Arial"/>
          <w:b/>
          <w:sz w:val="20"/>
        </w:rPr>
        <w:t>, arrangements must be made with the professor a minimum of one week prior</w:t>
      </w:r>
      <w:r w:rsidR="00A56B53" w:rsidRPr="008363D8">
        <w:rPr>
          <w:rFonts w:ascii="Arial" w:hAnsi="Arial" w:cs="Arial"/>
          <w:sz w:val="20"/>
        </w:rPr>
        <w:t xml:space="preserve"> to the exam.  </w:t>
      </w:r>
      <w:r w:rsidR="00A56B53" w:rsidRPr="008363D8">
        <w:rPr>
          <w:rFonts w:ascii="Arial" w:hAnsi="Arial" w:cs="Arial"/>
          <w:b/>
          <w:sz w:val="20"/>
        </w:rPr>
        <w:t xml:space="preserve">Make-up exams will need to be scheduled with the professor, but only after approval has been granted.  </w:t>
      </w:r>
      <w:r w:rsidR="00A56B53" w:rsidRPr="008363D8">
        <w:rPr>
          <w:rFonts w:ascii="Arial" w:hAnsi="Arial" w:cs="Arial"/>
          <w:sz w:val="20"/>
        </w:rPr>
        <w:t xml:space="preserve">See the </w:t>
      </w:r>
      <w:r w:rsidR="00A56B53">
        <w:rPr>
          <w:rFonts w:ascii="Arial" w:hAnsi="Arial" w:cs="Arial"/>
          <w:sz w:val="20"/>
        </w:rPr>
        <w:t>Attendance</w:t>
      </w:r>
      <w:r w:rsidR="00A56B53" w:rsidRPr="008363D8">
        <w:rPr>
          <w:rFonts w:ascii="Arial" w:hAnsi="Arial" w:cs="Arial"/>
          <w:sz w:val="20"/>
        </w:rPr>
        <w:t xml:space="preserve"> Policy below for the procedures to follow for an excused absence. </w:t>
      </w:r>
    </w:p>
    <w:p w14:paraId="212654A9" w14:textId="77777777" w:rsidR="00A56B53" w:rsidRPr="008363D8" w:rsidRDefault="00A56B53" w:rsidP="00A56B53">
      <w:pPr>
        <w:ind w:left="360"/>
        <w:rPr>
          <w:rFonts w:ascii="Arial" w:hAnsi="Arial" w:cs="Arial"/>
          <w:i/>
          <w:sz w:val="20"/>
        </w:rPr>
      </w:pPr>
      <w:r w:rsidRPr="008363D8">
        <w:rPr>
          <w:rFonts w:ascii="Arial" w:hAnsi="Arial" w:cs="Arial"/>
          <w:i/>
          <w:sz w:val="20"/>
        </w:rPr>
        <w:t>Papers retained by the instructor (e.g., graded exams and some quizzes) will be kept for one year past the conclusion of the current course.</w:t>
      </w:r>
      <w:r w:rsidRPr="008363D8">
        <w:rPr>
          <w:rFonts w:ascii="Arial" w:hAnsi="Arial" w:cs="Arial"/>
          <w:sz w:val="20"/>
        </w:rPr>
        <w:t xml:space="preserve"> </w:t>
      </w:r>
    </w:p>
    <w:p w14:paraId="568A8B05" w14:textId="5EF9FAAA" w:rsidR="00A56B53" w:rsidRPr="008363D8" w:rsidRDefault="00A56B53" w:rsidP="003C5E99">
      <w:pPr>
        <w:pStyle w:val="Heading1"/>
        <w:spacing w:before="120" w:after="0"/>
        <w:ind w:left="360" w:right="-162" w:hanging="360"/>
        <w:jc w:val="left"/>
        <w:rPr>
          <w:rFonts w:ascii="Arial" w:hAnsi="Arial" w:cs="Arial"/>
          <w:b w:val="0"/>
          <w:sz w:val="20"/>
        </w:rPr>
      </w:pPr>
      <w:r w:rsidRPr="008363D8">
        <w:rPr>
          <w:rFonts w:ascii="Arial" w:hAnsi="Arial" w:cs="Arial"/>
          <w:sz w:val="20"/>
        </w:rPr>
        <w:t>Evaluation and Grading:</w:t>
      </w:r>
      <w:r w:rsidRPr="008363D8">
        <w:rPr>
          <w:rFonts w:ascii="Arial" w:hAnsi="Arial" w:cs="Arial"/>
          <w:b w:val="0"/>
          <w:sz w:val="20"/>
        </w:rPr>
        <w:t xml:space="preserve">  Grades in this course are based </w:t>
      </w:r>
      <w:r w:rsidR="00316EEB">
        <w:rPr>
          <w:rFonts w:ascii="Arial" w:hAnsi="Arial" w:cs="Arial"/>
          <w:b w:val="0"/>
          <w:sz w:val="20"/>
        </w:rPr>
        <w:t>a mid-term unit</w:t>
      </w:r>
      <w:r w:rsidRPr="008363D8">
        <w:rPr>
          <w:rFonts w:ascii="Arial" w:hAnsi="Arial" w:cs="Arial"/>
          <w:b w:val="0"/>
          <w:sz w:val="20"/>
        </w:rPr>
        <w:t xml:space="preserve"> exam, a </w:t>
      </w:r>
      <w:r>
        <w:rPr>
          <w:rFonts w:ascii="Arial" w:hAnsi="Arial" w:cs="Arial"/>
          <w:b w:val="0"/>
          <w:sz w:val="20"/>
        </w:rPr>
        <w:t xml:space="preserve">final exam, </w:t>
      </w:r>
      <w:r w:rsidR="00DE6A2B">
        <w:rPr>
          <w:rFonts w:ascii="Arial" w:hAnsi="Arial" w:cs="Arial"/>
          <w:b w:val="0"/>
          <w:sz w:val="20"/>
        </w:rPr>
        <w:t xml:space="preserve">homework, </w:t>
      </w:r>
      <w:proofErr w:type="spellStart"/>
      <w:r w:rsidR="00052F6E">
        <w:rPr>
          <w:rFonts w:ascii="Arial" w:hAnsi="Arial" w:cs="Arial"/>
          <w:b w:val="0"/>
          <w:sz w:val="20"/>
        </w:rPr>
        <w:t>Labster</w:t>
      </w:r>
      <w:proofErr w:type="spellEnd"/>
      <w:r w:rsidR="00052F6E">
        <w:rPr>
          <w:rFonts w:ascii="Arial" w:hAnsi="Arial" w:cs="Arial"/>
          <w:b w:val="0"/>
          <w:sz w:val="20"/>
        </w:rPr>
        <w:t xml:space="preserve"> exercises, </w:t>
      </w:r>
      <w:r>
        <w:rPr>
          <w:rFonts w:ascii="Arial" w:hAnsi="Arial" w:cs="Arial"/>
          <w:b w:val="0"/>
          <w:sz w:val="20"/>
        </w:rPr>
        <w:t>quizzes,</w:t>
      </w:r>
      <w:r w:rsidRPr="008363D8">
        <w:rPr>
          <w:rFonts w:ascii="Arial" w:hAnsi="Arial" w:cs="Arial"/>
          <w:b w:val="0"/>
          <w:sz w:val="20"/>
        </w:rPr>
        <w:t xml:space="preserve"> worksheets</w:t>
      </w:r>
      <w:r w:rsidR="00FF0542">
        <w:rPr>
          <w:rFonts w:ascii="Arial" w:hAnsi="Arial" w:cs="Arial"/>
          <w:b w:val="0"/>
          <w:sz w:val="20"/>
        </w:rPr>
        <w:t>, and miscellaneous activities</w:t>
      </w:r>
      <w:r w:rsidRPr="008363D8">
        <w:rPr>
          <w:rFonts w:ascii="Arial" w:hAnsi="Arial" w:cs="Arial"/>
          <w:b w:val="0"/>
          <w:sz w:val="20"/>
        </w:rPr>
        <w:t>.  All students are required to keep a current class notebook in which assignments, as well as lecture</w:t>
      </w:r>
      <w:r w:rsidR="00494EFD">
        <w:rPr>
          <w:rFonts w:ascii="Arial" w:hAnsi="Arial" w:cs="Arial"/>
          <w:b w:val="0"/>
          <w:sz w:val="20"/>
        </w:rPr>
        <w:t xml:space="preserve"> notes</w:t>
      </w:r>
      <w:r w:rsidRPr="008363D8">
        <w:rPr>
          <w:rFonts w:ascii="Arial" w:hAnsi="Arial" w:cs="Arial"/>
          <w:b w:val="0"/>
          <w:sz w:val="20"/>
        </w:rPr>
        <w:t xml:space="preserve"> are kept.  These notebooks, your textbook, and your notes are to be carried to all class meetings.  If a student has an issue (i.e. illness), </w:t>
      </w:r>
      <w:r w:rsidR="0082073A">
        <w:rPr>
          <w:rFonts w:ascii="Arial" w:hAnsi="Arial" w:cs="Arial"/>
          <w:b w:val="0"/>
          <w:sz w:val="20"/>
        </w:rPr>
        <w:t xml:space="preserve">late </w:t>
      </w:r>
      <w:r>
        <w:rPr>
          <w:rFonts w:ascii="Arial" w:hAnsi="Arial" w:cs="Arial"/>
          <w:b w:val="0"/>
          <w:sz w:val="20"/>
        </w:rPr>
        <w:t>worksheets</w:t>
      </w:r>
      <w:r w:rsidRPr="008363D8">
        <w:rPr>
          <w:rFonts w:ascii="Arial" w:hAnsi="Arial" w:cs="Arial"/>
          <w:b w:val="0"/>
          <w:sz w:val="20"/>
        </w:rPr>
        <w:t>, quizzes, and exams may be accepted if the student has verifiable documentation for his/her absence</w:t>
      </w:r>
      <w:r w:rsidR="0082073A">
        <w:rPr>
          <w:rFonts w:ascii="Arial" w:hAnsi="Arial" w:cs="Arial"/>
          <w:b w:val="0"/>
          <w:sz w:val="20"/>
        </w:rPr>
        <w:t>, and receives</w:t>
      </w:r>
      <w:r w:rsidR="001E288A">
        <w:rPr>
          <w:rFonts w:ascii="Arial" w:hAnsi="Arial" w:cs="Arial"/>
          <w:b w:val="0"/>
          <w:sz w:val="20"/>
        </w:rPr>
        <w:t xml:space="preserve"> permission of the professor</w:t>
      </w:r>
      <w:r w:rsidRPr="008363D8">
        <w:rPr>
          <w:rFonts w:ascii="Arial" w:hAnsi="Arial" w:cs="Arial"/>
          <w:b w:val="0"/>
          <w:sz w:val="20"/>
        </w:rPr>
        <w:t>.  Any make-up exam</w:t>
      </w:r>
      <w:r w:rsidR="0027376F">
        <w:rPr>
          <w:rFonts w:ascii="Arial" w:hAnsi="Arial" w:cs="Arial"/>
          <w:b w:val="0"/>
          <w:sz w:val="20"/>
        </w:rPr>
        <w:t xml:space="preserve">, </w:t>
      </w:r>
      <w:r w:rsidRPr="008363D8">
        <w:rPr>
          <w:rFonts w:ascii="Arial" w:hAnsi="Arial" w:cs="Arial"/>
          <w:b w:val="0"/>
          <w:sz w:val="20"/>
        </w:rPr>
        <w:t>quiz</w:t>
      </w:r>
      <w:r w:rsidR="0027376F">
        <w:rPr>
          <w:rFonts w:ascii="Arial" w:hAnsi="Arial" w:cs="Arial"/>
          <w:b w:val="0"/>
          <w:sz w:val="20"/>
        </w:rPr>
        <w:t>, or other assignment</w:t>
      </w:r>
      <w:r w:rsidRPr="008363D8">
        <w:rPr>
          <w:rFonts w:ascii="Arial" w:hAnsi="Arial" w:cs="Arial"/>
          <w:b w:val="0"/>
          <w:sz w:val="20"/>
        </w:rPr>
        <w:t xml:space="preserve"> will be given on the day the student returns to class</w:t>
      </w:r>
      <w:r w:rsidR="00A62614">
        <w:rPr>
          <w:rFonts w:ascii="Arial" w:hAnsi="Arial" w:cs="Arial"/>
          <w:b w:val="0"/>
          <w:sz w:val="20"/>
        </w:rPr>
        <w:t xml:space="preserve"> unless other arrangements are made with the professor,</w:t>
      </w:r>
      <w:r w:rsidRPr="008363D8">
        <w:rPr>
          <w:rFonts w:ascii="Arial" w:hAnsi="Arial" w:cs="Arial"/>
          <w:b w:val="0"/>
          <w:sz w:val="20"/>
        </w:rPr>
        <w:t xml:space="preserve"> and may not be in the same format as the original </w:t>
      </w:r>
      <w:r w:rsidR="0099703F">
        <w:rPr>
          <w:rFonts w:ascii="Arial" w:hAnsi="Arial" w:cs="Arial"/>
          <w:b w:val="0"/>
          <w:sz w:val="20"/>
        </w:rPr>
        <w:t>assignment</w:t>
      </w:r>
      <w:r w:rsidRPr="008363D8">
        <w:rPr>
          <w:rFonts w:ascii="Arial" w:hAnsi="Arial" w:cs="Arial"/>
          <w:b w:val="0"/>
          <w:sz w:val="20"/>
        </w:rPr>
        <w:t>.  Class grades are based on a percentage of the total number of points accumulated in the course.  Additional</w:t>
      </w:r>
      <w:r>
        <w:rPr>
          <w:rFonts w:ascii="Arial" w:hAnsi="Arial" w:cs="Arial"/>
          <w:b w:val="0"/>
          <w:sz w:val="20"/>
        </w:rPr>
        <w:t xml:space="preserve"> grading</w:t>
      </w:r>
      <w:r w:rsidRPr="008363D8">
        <w:rPr>
          <w:rFonts w:ascii="Arial" w:hAnsi="Arial" w:cs="Arial"/>
          <w:b w:val="0"/>
          <w:sz w:val="20"/>
        </w:rPr>
        <w:t xml:space="preserve"> information is summarized below.</w:t>
      </w:r>
    </w:p>
    <w:p w14:paraId="65100CBE" w14:textId="77777777" w:rsidR="00A56B53" w:rsidRPr="007F751E" w:rsidRDefault="00A56B53" w:rsidP="00206067">
      <w:pPr>
        <w:pStyle w:val="Heading1"/>
        <w:spacing w:before="120" w:after="0"/>
        <w:ind w:firstLine="720"/>
        <w:jc w:val="left"/>
        <w:rPr>
          <w:rFonts w:ascii="Arial" w:hAnsi="Arial" w:cs="Arial"/>
          <w:b w:val="0"/>
          <w:sz w:val="20"/>
        </w:rPr>
      </w:pPr>
      <w:r w:rsidRPr="007F751E">
        <w:rPr>
          <w:rFonts w:ascii="Arial" w:hAnsi="Arial" w:cs="Arial"/>
          <w:sz w:val="20"/>
        </w:rPr>
        <w:t xml:space="preserve">  </w:t>
      </w:r>
      <w:r w:rsidRPr="007F751E">
        <w:rPr>
          <w:rFonts w:ascii="Arial" w:hAnsi="Arial" w:cs="Arial"/>
          <w:sz w:val="20"/>
        </w:rPr>
        <w:tab/>
      </w:r>
      <w:r w:rsidRPr="007F751E">
        <w:rPr>
          <w:rFonts w:ascii="Arial" w:hAnsi="Arial" w:cs="Arial"/>
          <w:sz w:val="20"/>
        </w:rPr>
        <w:tab/>
      </w:r>
      <w:r w:rsidRPr="007F751E">
        <w:rPr>
          <w:rFonts w:ascii="Arial" w:hAnsi="Arial" w:cs="Arial"/>
          <w:sz w:val="20"/>
        </w:rPr>
        <w:tab/>
      </w:r>
      <w:r w:rsidRPr="007F751E">
        <w:rPr>
          <w:rFonts w:ascii="Arial" w:hAnsi="Arial" w:cs="Arial"/>
          <w:sz w:val="20"/>
        </w:rPr>
        <w:tab/>
      </w:r>
      <w:r w:rsidRPr="007F751E">
        <w:rPr>
          <w:rFonts w:ascii="Arial" w:hAnsi="Arial" w:cs="Arial"/>
          <w:sz w:val="20"/>
        </w:rPr>
        <w:tab/>
      </w:r>
      <w:r w:rsidRPr="007F751E">
        <w:rPr>
          <w:rFonts w:ascii="Arial" w:hAnsi="Arial" w:cs="Arial"/>
          <w:sz w:val="20"/>
          <w:u w:val="single"/>
        </w:rPr>
        <w:t>Breakdown</w:t>
      </w:r>
    </w:p>
    <w:p w14:paraId="33C5CA5D" w14:textId="77777777" w:rsidR="00A56B53" w:rsidRPr="00D5555F" w:rsidRDefault="00A56B53" w:rsidP="00A56B53">
      <w:pPr>
        <w:tabs>
          <w:tab w:val="center" w:pos="5040"/>
          <w:tab w:val="center" w:pos="6840"/>
        </w:tabs>
        <w:spacing w:before="120"/>
        <w:ind w:left="1440" w:firstLine="720"/>
        <w:jc w:val="left"/>
        <w:rPr>
          <w:rFonts w:ascii="Arial" w:hAnsi="Arial" w:cs="Arial"/>
          <w:sz w:val="20"/>
        </w:rPr>
      </w:pPr>
      <w:r w:rsidRPr="00D5555F">
        <w:rPr>
          <w:rFonts w:ascii="Arial" w:hAnsi="Arial" w:cs="Arial"/>
          <w:sz w:val="20"/>
          <w:u w:val="single"/>
        </w:rPr>
        <w:t>Grading Criteria</w:t>
      </w:r>
      <w:r w:rsidRPr="00D5555F">
        <w:rPr>
          <w:rFonts w:ascii="Arial" w:hAnsi="Arial" w:cs="Arial"/>
          <w:sz w:val="20"/>
        </w:rPr>
        <w:tab/>
      </w:r>
      <w:r w:rsidRPr="00D5555F">
        <w:rPr>
          <w:rFonts w:ascii="Arial" w:hAnsi="Arial" w:cs="Arial"/>
          <w:sz w:val="20"/>
          <w:u w:val="single"/>
        </w:rPr>
        <w:t>Points</w:t>
      </w:r>
      <w:r w:rsidRPr="00D5555F">
        <w:rPr>
          <w:rFonts w:ascii="Arial" w:hAnsi="Arial" w:cs="Arial"/>
          <w:sz w:val="20"/>
        </w:rPr>
        <w:tab/>
      </w:r>
      <w:r w:rsidRPr="00D5555F">
        <w:rPr>
          <w:rFonts w:ascii="Arial" w:hAnsi="Arial" w:cs="Arial"/>
          <w:sz w:val="20"/>
          <w:u w:val="single"/>
        </w:rPr>
        <w:t>% of Grade</w:t>
      </w:r>
    </w:p>
    <w:p w14:paraId="45F1167F" w14:textId="228730C1" w:rsidR="00A56B53" w:rsidRPr="00D01B98" w:rsidRDefault="006E3ACC" w:rsidP="00A56B53">
      <w:pPr>
        <w:tabs>
          <w:tab w:val="center" w:pos="5040"/>
          <w:tab w:val="center" w:pos="6840"/>
        </w:tabs>
        <w:ind w:left="1440" w:firstLine="720"/>
        <w:jc w:val="left"/>
        <w:rPr>
          <w:rFonts w:ascii="Arial" w:hAnsi="Arial" w:cs="Arial"/>
          <w:sz w:val="20"/>
        </w:rPr>
      </w:pPr>
      <w:r w:rsidRPr="00D01B98">
        <w:rPr>
          <w:rFonts w:ascii="Arial" w:hAnsi="Arial" w:cs="Arial"/>
          <w:sz w:val="20"/>
        </w:rPr>
        <w:t>Midterm e</w:t>
      </w:r>
      <w:r w:rsidR="00A56B53" w:rsidRPr="00D01B98">
        <w:rPr>
          <w:rFonts w:ascii="Arial" w:hAnsi="Arial" w:cs="Arial"/>
          <w:sz w:val="20"/>
        </w:rPr>
        <w:t xml:space="preserve">xam </w:t>
      </w:r>
      <w:r w:rsidR="00A56B53" w:rsidRPr="00D01B98">
        <w:rPr>
          <w:rFonts w:ascii="Arial" w:hAnsi="Arial" w:cs="Arial"/>
          <w:sz w:val="20"/>
        </w:rPr>
        <w:tab/>
      </w:r>
      <w:r w:rsidRPr="00D01B98">
        <w:rPr>
          <w:rFonts w:ascii="Arial" w:hAnsi="Arial" w:cs="Arial"/>
          <w:sz w:val="20"/>
        </w:rPr>
        <w:t xml:space="preserve">  </w:t>
      </w:r>
      <w:r w:rsidR="00494EFD" w:rsidRPr="00D01B98">
        <w:rPr>
          <w:rFonts w:ascii="Arial" w:hAnsi="Arial" w:cs="Arial"/>
          <w:sz w:val="20"/>
        </w:rPr>
        <w:t>5</w:t>
      </w:r>
      <w:r w:rsidR="00A56B53" w:rsidRPr="00D01B98">
        <w:rPr>
          <w:rFonts w:ascii="Arial" w:hAnsi="Arial" w:cs="Arial"/>
          <w:sz w:val="20"/>
        </w:rPr>
        <w:t>0</w:t>
      </w:r>
      <w:r w:rsidR="00A56B53" w:rsidRPr="00D01B98">
        <w:rPr>
          <w:rFonts w:ascii="Arial" w:hAnsi="Arial" w:cs="Arial"/>
          <w:sz w:val="20"/>
        </w:rPr>
        <w:tab/>
        <w:t xml:space="preserve">  </w:t>
      </w:r>
      <w:r w:rsidR="003003F3" w:rsidRPr="00D01B98">
        <w:rPr>
          <w:rFonts w:ascii="Arial" w:hAnsi="Arial" w:cs="Arial"/>
          <w:sz w:val="20"/>
        </w:rPr>
        <w:t>1</w:t>
      </w:r>
      <w:r w:rsidR="00095139" w:rsidRPr="00D01B98">
        <w:rPr>
          <w:rFonts w:ascii="Arial" w:hAnsi="Arial" w:cs="Arial"/>
          <w:sz w:val="20"/>
        </w:rPr>
        <w:t>2.5</w:t>
      </w:r>
    </w:p>
    <w:p w14:paraId="4CF8CF44" w14:textId="15CD6448" w:rsidR="00A56B53" w:rsidRPr="00D01B98" w:rsidRDefault="00A56B53" w:rsidP="00A56B53">
      <w:pPr>
        <w:tabs>
          <w:tab w:val="center" w:pos="5040"/>
          <w:tab w:val="center" w:pos="6840"/>
        </w:tabs>
        <w:ind w:left="1440" w:firstLine="720"/>
        <w:jc w:val="left"/>
        <w:rPr>
          <w:rFonts w:ascii="Arial" w:hAnsi="Arial" w:cs="Arial"/>
          <w:sz w:val="20"/>
        </w:rPr>
      </w:pPr>
      <w:r w:rsidRPr="00D01B98">
        <w:rPr>
          <w:rFonts w:ascii="Arial" w:hAnsi="Arial" w:cs="Arial"/>
          <w:sz w:val="20"/>
        </w:rPr>
        <w:t>Final Exam</w:t>
      </w:r>
      <w:r w:rsidRPr="00D01B98">
        <w:rPr>
          <w:rFonts w:ascii="Arial" w:hAnsi="Arial" w:cs="Arial"/>
          <w:sz w:val="20"/>
        </w:rPr>
        <w:tab/>
        <w:t xml:space="preserve">  </w:t>
      </w:r>
      <w:r w:rsidR="00212419" w:rsidRPr="00D01B98">
        <w:rPr>
          <w:rFonts w:ascii="Arial" w:hAnsi="Arial" w:cs="Arial"/>
          <w:sz w:val="20"/>
        </w:rPr>
        <w:t>7</w:t>
      </w:r>
      <w:r w:rsidR="00310B78" w:rsidRPr="00D01B98">
        <w:rPr>
          <w:rFonts w:ascii="Arial" w:hAnsi="Arial" w:cs="Arial"/>
          <w:sz w:val="20"/>
        </w:rPr>
        <w:t>0</w:t>
      </w:r>
      <w:r w:rsidRPr="00D01B98">
        <w:rPr>
          <w:rFonts w:ascii="Arial" w:hAnsi="Arial" w:cs="Arial"/>
          <w:sz w:val="20"/>
        </w:rPr>
        <w:tab/>
        <w:t xml:space="preserve">  1</w:t>
      </w:r>
      <w:r w:rsidR="00095139" w:rsidRPr="00D01B98">
        <w:rPr>
          <w:rFonts w:ascii="Arial" w:hAnsi="Arial" w:cs="Arial"/>
          <w:sz w:val="20"/>
        </w:rPr>
        <w:t>7.5</w:t>
      </w:r>
    </w:p>
    <w:p w14:paraId="58C5C2CC" w14:textId="4C64B428" w:rsidR="005E45AE" w:rsidRPr="00D01B98" w:rsidRDefault="005E45AE" w:rsidP="00A56B53">
      <w:pPr>
        <w:tabs>
          <w:tab w:val="center" w:pos="5040"/>
          <w:tab w:val="center" w:pos="6840"/>
        </w:tabs>
        <w:ind w:left="1440" w:firstLine="720"/>
        <w:jc w:val="left"/>
        <w:rPr>
          <w:rFonts w:ascii="Arial" w:hAnsi="Arial" w:cs="Arial"/>
          <w:sz w:val="20"/>
        </w:rPr>
      </w:pPr>
      <w:r w:rsidRPr="00D01B98">
        <w:rPr>
          <w:rFonts w:ascii="Arial" w:hAnsi="Arial" w:cs="Arial"/>
          <w:sz w:val="20"/>
        </w:rPr>
        <w:t>Quizzes</w:t>
      </w:r>
      <w:r w:rsidRPr="00D01B98">
        <w:rPr>
          <w:rFonts w:ascii="Arial" w:hAnsi="Arial" w:cs="Arial"/>
          <w:sz w:val="20"/>
        </w:rPr>
        <w:tab/>
        <w:t>100</w:t>
      </w:r>
      <w:r w:rsidRPr="00D01B98">
        <w:rPr>
          <w:rFonts w:ascii="Arial" w:hAnsi="Arial" w:cs="Arial"/>
          <w:sz w:val="20"/>
        </w:rPr>
        <w:tab/>
      </w:r>
      <w:r w:rsidR="00DF3E22" w:rsidRPr="00D01B98">
        <w:rPr>
          <w:rFonts w:ascii="Arial" w:hAnsi="Arial" w:cs="Arial"/>
          <w:sz w:val="20"/>
        </w:rPr>
        <w:t xml:space="preserve">  25.0</w:t>
      </w:r>
    </w:p>
    <w:p w14:paraId="00344856" w14:textId="45AEC871" w:rsidR="00A56B53" w:rsidRPr="00D01B98" w:rsidRDefault="005E45AE" w:rsidP="00A56B53">
      <w:pPr>
        <w:tabs>
          <w:tab w:val="center" w:pos="5040"/>
          <w:tab w:val="center" w:pos="6840"/>
        </w:tabs>
        <w:ind w:left="1440" w:firstLine="720"/>
        <w:jc w:val="left"/>
        <w:rPr>
          <w:rFonts w:ascii="Arial" w:hAnsi="Arial" w:cs="Arial"/>
          <w:sz w:val="20"/>
        </w:rPr>
      </w:pPr>
      <w:r w:rsidRPr="00D01B98">
        <w:rPr>
          <w:rFonts w:ascii="Arial" w:hAnsi="Arial" w:cs="Arial"/>
          <w:sz w:val="20"/>
        </w:rPr>
        <w:t>Worksheets</w:t>
      </w:r>
      <w:r w:rsidR="00A56B53" w:rsidRPr="00D01B98">
        <w:rPr>
          <w:rFonts w:ascii="Arial" w:hAnsi="Arial" w:cs="Arial"/>
          <w:sz w:val="20"/>
        </w:rPr>
        <w:tab/>
      </w:r>
      <w:r w:rsidR="00212419" w:rsidRPr="00D01B98">
        <w:rPr>
          <w:rFonts w:ascii="Arial" w:hAnsi="Arial" w:cs="Arial"/>
          <w:sz w:val="20"/>
        </w:rPr>
        <w:t xml:space="preserve">  5</w:t>
      </w:r>
      <w:r w:rsidR="00436EF4" w:rsidRPr="00D01B98">
        <w:rPr>
          <w:rFonts w:ascii="Arial" w:hAnsi="Arial" w:cs="Arial"/>
          <w:sz w:val="20"/>
        </w:rPr>
        <w:t>0</w:t>
      </w:r>
      <w:r w:rsidR="00A56B53" w:rsidRPr="00D01B98">
        <w:rPr>
          <w:rFonts w:ascii="Arial" w:hAnsi="Arial" w:cs="Arial"/>
          <w:sz w:val="20"/>
        </w:rPr>
        <w:tab/>
        <w:t xml:space="preserve">  </w:t>
      </w:r>
      <w:r w:rsidR="00DF3E22" w:rsidRPr="00D01B98">
        <w:rPr>
          <w:rFonts w:ascii="Arial" w:hAnsi="Arial" w:cs="Arial"/>
          <w:sz w:val="20"/>
        </w:rPr>
        <w:t>12.5</w:t>
      </w:r>
    </w:p>
    <w:p w14:paraId="3CFEBDA7" w14:textId="47753BC9" w:rsidR="00436EF4" w:rsidRPr="00D01B98" w:rsidRDefault="00206067" w:rsidP="00A56B53">
      <w:pPr>
        <w:tabs>
          <w:tab w:val="center" w:pos="5040"/>
          <w:tab w:val="center" w:pos="6840"/>
        </w:tabs>
        <w:ind w:left="1440" w:firstLine="720"/>
        <w:jc w:val="left"/>
        <w:rPr>
          <w:rFonts w:ascii="Arial" w:hAnsi="Arial" w:cs="Arial"/>
          <w:sz w:val="20"/>
        </w:rPr>
      </w:pPr>
      <w:proofErr w:type="spellStart"/>
      <w:r w:rsidRPr="00D01B98">
        <w:rPr>
          <w:rFonts w:ascii="Arial" w:hAnsi="Arial" w:cs="Arial"/>
          <w:sz w:val="20"/>
        </w:rPr>
        <w:t>Labster</w:t>
      </w:r>
      <w:proofErr w:type="spellEnd"/>
      <w:r w:rsidRPr="00D01B98">
        <w:rPr>
          <w:rFonts w:ascii="Arial" w:hAnsi="Arial" w:cs="Arial"/>
          <w:sz w:val="20"/>
        </w:rPr>
        <w:t xml:space="preserve"> Exercises</w:t>
      </w:r>
      <w:r w:rsidR="00436EF4" w:rsidRPr="00D01B98">
        <w:rPr>
          <w:rFonts w:ascii="Arial" w:hAnsi="Arial" w:cs="Arial"/>
          <w:sz w:val="20"/>
        </w:rPr>
        <w:tab/>
      </w:r>
      <w:r w:rsidR="00212419" w:rsidRPr="00D01B98">
        <w:rPr>
          <w:rFonts w:ascii="Arial" w:hAnsi="Arial" w:cs="Arial"/>
          <w:sz w:val="20"/>
        </w:rPr>
        <w:t>12</w:t>
      </w:r>
      <w:r w:rsidR="00436EF4" w:rsidRPr="00D01B98">
        <w:rPr>
          <w:rFonts w:ascii="Arial" w:hAnsi="Arial" w:cs="Arial"/>
          <w:sz w:val="20"/>
        </w:rPr>
        <w:t>0</w:t>
      </w:r>
      <w:r w:rsidR="00436EF4" w:rsidRPr="00D01B98">
        <w:rPr>
          <w:rFonts w:ascii="Arial" w:hAnsi="Arial" w:cs="Arial"/>
          <w:sz w:val="20"/>
        </w:rPr>
        <w:tab/>
      </w:r>
      <w:r w:rsidR="0098219F" w:rsidRPr="00D01B98">
        <w:rPr>
          <w:rFonts w:ascii="Arial" w:hAnsi="Arial" w:cs="Arial"/>
          <w:sz w:val="20"/>
        </w:rPr>
        <w:t xml:space="preserve">  </w:t>
      </w:r>
      <w:r w:rsidR="00D01B98" w:rsidRPr="00D01B98">
        <w:rPr>
          <w:rFonts w:ascii="Arial" w:hAnsi="Arial" w:cs="Arial"/>
          <w:sz w:val="20"/>
        </w:rPr>
        <w:t>30.0</w:t>
      </w:r>
    </w:p>
    <w:p w14:paraId="39990E45" w14:textId="2952EF8B" w:rsidR="00A56B53" w:rsidRPr="00D01B98" w:rsidRDefault="00A56B53" w:rsidP="006E3ACC">
      <w:pPr>
        <w:tabs>
          <w:tab w:val="center" w:pos="5040"/>
          <w:tab w:val="center" w:pos="6840"/>
        </w:tabs>
        <w:ind w:left="1440" w:firstLine="720"/>
        <w:jc w:val="left"/>
        <w:rPr>
          <w:rFonts w:ascii="Arial" w:hAnsi="Arial" w:cs="Arial"/>
          <w:sz w:val="20"/>
        </w:rPr>
      </w:pPr>
      <w:r w:rsidRPr="00D01B98">
        <w:rPr>
          <w:rFonts w:ascii="Arial" w:hAnsi="Arial" w:cs="Arial"/>
          <w:sz w:val="20"/>
        </w:rPr>
        <w:t xml:space="preserve">Other </w:t>
      </w:r>
      <w:r w:rsidRPr="00D01B98">
        <w:rPr>
          <w:rFonts w:ascii="Arial" w:hAnsi="Arial" w:cs="Arial"/>
          <w:sz w:val="20"/>
        </w:rPr>
        <w:tab/>
      </w:r>
      <w:r w:rsidR="00436EF4" w:rsidRPr="00D01B98">
        <w:rPr>
          <w:rFonts w:ascii="Arial" w:hAnsi="Arial" w:cs="Arial"/>
          <w:sz w:val="20"/>
        </w:rPr>
        <w:t xml:space="preserve"> </w:t>
      </w:r>
      <w:r w:rsidR="006E3ACC" w:rsidRPr="00D01B98">
        <w:rPr>
          <w:rFonts w:ascii="Arial" w:hAnsi="Arial" w:cs="Arial"/>
          <w:sz w:val="20"/>
          <w:u w:val="single"/>
        </w:rPr>
        <w:t xml:space="preserve"> </w:t>
      </w:r>
      <w:r w:rsidR="00F62A91" w:rsidRPr="00D01B98">
        <w:rPr>
          <w:rFonts w:ascii="Arial" w:hAnsi="Arial" w:cs="Arial"/>
          <w:sz w:val="20"/>
          <w:u w:val="single"/>
        </w:rPr>
        <w:t>10</w:t>
      </w:r>
      <w:r w:rsidRPr="00D01B98">
        <w:rPr>
          <w:rFonts w:ascii="Arial" w:hAnsi="Arial" w:cs="Arial"/>
          <w:sz w:val="20"/>
        </w:rPr>
        <w:tab/>
        <w:t xml:space="preserve">  </w:t>
      </w:r>
      <w:r w:rsidR="0098219F" w:rsidRPr="00D01B98">
        <w:rPr>
          <w:rFonts w:ascii="Arial" w:hAnsi="Arial" w:cs="Arial"/>
          <w:sz w:val="20"/>
        </w:rPr>
        <w:t xml:space="preserve">  </w:t>
      </w:r>
      <w:r w:rsidR="00D01B98" w:rsidRPr="00D01B98">
        <w:rPr>
          <w:rFonts w:ascii="Arial" w:hAnsi="Arial" w:cs="Arial"/>
          <w:sz w:val="20"/>
          <w:u w:val="single"/>
        </w:rPr>
        <w:t>2.5</w:t>
      </w:r>
    </w:p>
    <w:p w14:paraId="3FC532FA" w14:textId="6C20BF2C" w:rsidR="00A56B53" w:rsidRPr="007F751E" w:rsidRDefault="00A56B53" w:rsidP="00A56B53">
      <w:pPr>
        <w:tabs>
          <w:tab w:val="center" w:pos="5040"/>
          <w:tab w:val="center" w:pos="6840"/>
        </w:tabs>
        <w:spacing w:before="60"/>
        <w:ind w:left="1440" w:firstLine="720"/>
        <w:jc w:val="left"/>
        <w:rPr>
          <w:rFonts w:ascii="Arial" w:hAnsi="Arial" w:cs="Arial"/>
          <w:sz w:val="20"/>
        </w:rPr>
      </w:pPr>
      <w:r w:rsidRPr="00D01B98">
        <w:rPr>
          <w:rFonts w:ascii="Arial" w:hAnsi="Arial" w:cs="Arial"/>
          <w:sz w:val="20"/>
        </w:rPr>
        <w:t xml:space="preserve">     Total</w:t>
      </w:r>
      <w:r w:rsidRPr="00D01B98">
        <w:rPr>
          <w:rFonts w:ascii="Arial" w:hAnsi="Arial" w:cs="Arial"/>
          <w:sz w:val="20"/>
        </w:rPr>
        <w:tab/>
      </w:r>
      <w:r w:rsidR="00212419" w:rsidRPr="00D01B98">
        <w:rPr>
          <w:rFonts w:ascii="Arial" w:hAnsi="Arial" w:cs="Arial"/>
          <w:sz w:val="20"/>
        </w:rPr>
        <w:t>40</w:t>
      </w:r>
      <w:r w:rsidRPr="00D01B98">
        <w:rPr>
          <w:rFonts w:ascii="Arial" w:hAnsi="Arial" w:cs="Arial"/>
          <w:sz w:val="20"/>
        </w:rPr>
        <w:t>0</w:t>
      </w:r>
      <w:r w:rsidRPr="00D01B98">
        <w:rPr>
          <w:rFonts w:ascii="Arial" w:hAnsi="Arial" w:cs="Arial"/>
          <w:sz w:val="20"/>
        </w:rPr>
        <w:tab/>
        <w:t>100.</w:t>
      </w:r>
      <w:r w:rsidR="0098219F" w:rsidRPr="00D01B98">
        <w:rPr>
          <w:rFonts w:ascii="Arial" w:hAnsi="Arial" w:cs="Arial"/>
          <w:sz w:val="20"/>
        </w:rPr>
        <w:t>0</w:t>
      </w:r>
    </w:p>
    <w:p w14:paraId="67007A1D" w14:textId="77777777" w:rsidR="00A56B53" w:rsidRDefault="00A56B53" w:rsidP="00A56B53">
      <w:pPr>
        <w:ind w:left="1440" w:firstLine="2160"/>
        <w:jc w:val="left"/>
        <w:rPr>
          <w:rFonts w:ascii="Arial" w:hAnsi="Arial" w:cs="Arial"/>
          <w:sz w:val="20"/>
        </w:rPr>
      </w:pPr>
    </w:p>
    <w:p w14:paraId="02ABCBD2" w14:textId="77777777" w:rsidR="00A56B53" w:rsidRPr="007A1F50" w:rsidRDefault="00A56B53" w:rsidP="00A56B53">
      <w:pPr>
        <w:pStyle w:val="Heading1"/>
        <w:spacing w:after="120"/>
        <w:rPr>
          <w:rFonts w:ascii="Arial" w:hAnsi="Arial" w:cs="Arial"/>
          <w:sz w:val="18"/>
          <w:szCs w:val="18"/>
          <w:u w:val="single"/>
        </w:rPr>
        <w:sectPr w:rsidR="00A56B53" w:rsidRPr="007A1F50" w:rsidSect="00D638E6">
          <w:footerReference w:type="default" r:id="rId12"/>
          <w:type w:val="continuous"/>
          <w:pgSz w:w="12240" w:h="15840"/>
          <w:pgMar w:top="1296" w:right="1296" w:bottom="1152" w:left="1296" w:header="432" w:footer="432" w:gutter="0"/>
          <w:cols w:space="720"/>
          <w:docGrid w:linePitch="326"/>
        </w:sectPr>
      </w:pPr>
      <w:r w:rsidRPr="007A1F50">
        <w:rPr>
          <w:rFonts w:ascii="Arial" w:hAnsi="Arial" w:cs="Arial"/>
          <w:sz w:val="18"/>
          <w:szCs w:val="18"/>
          <w:u w:val="single"/>
        </w:rPr>
        <w:t xml:space="preserve">Grading Scale </w:t>
      </w:r>
    </w:p>
    <w:p w14:paraId="13B6E8E5" w14:textId="46EEE774" w:rsidR="00A56B53" w:rsidRPr="00D01B98" w:rsidRDefault="00A56B53" w:rsidP="00A56B53">
      <w:pPr>
        <w:tabs>
          <w:tab w:val="left" w:pos="2520"/>
          <w:tab w:val="left" w:pos="3060"/>
        </w:tabs>
        <w:spacing w:after="60"/>
        <w:ind w:left="360" w:right="-630" w:firstLine="360"/>
        <w:jc w:val="left"/>
        <w:rPr>
          <w:rFonts w:ascii="Arial" w:hAnsi="Arial" w:cs="Arial"/>
          <w:sz w:val="18"/>
          <w:szCs w:val="18"/>
        </w:rPr>
      </w:pPr>
      <w:r w:rsidRPr="00D01B98">
        <w:rPr>
          <w:rFonts w:ascii="Arial" w:hAnsi="Arial" w:cs="Arial"/>
          <w:sz w:val="18"/>
          <w:szCs w:val="18"/>
        </w:rPr>
        <w:t>90.0% +</w:t>
      </w:r>
      <w:r w:rsidRPr="00D01B98">
        <w:rPr>
          <w:rFonts w:ascii="Arial" w:hAnsi="Arial" w:cs="Arial"/>
          <w:sz w:val="18"/>
          <w:szCs w:val="18"/>
        </w:rPr>
        <w:tab/>
        <w:t>A</w:t>
      </w:r>
      <w:r w:rsidRPr="00D01B98">
        <w:rPr>
          <w:rFonts w:ascii="Arial" w:hAnsi="Arial" w:cs="Arial"/>
          <w:sz w:val="18"/>
          <w:szCs w:val="18"/>
        </w:rPr>
        <w:tab/>
        <w:t>(</w:t>
      </w:r>
      <w:r w:rsidR="00212419" w:rsidRPr="00D01B98">
        <w:rPr>
          <w:rFonts w:ascii="Arial" w:hAnsi="Arial" w:cs="Arial"/>
          <w:sz w:val="18"/>
          <w:szCs w:val="18"/>
        </w:rPr>
        <w:t>360</w:t>
      </w:r>
      <w:r w:rsidRPr="00D01B98">
        <w:rPr>
          <w:rFonts w:ascii="Arial" w:hAnsi="Arial" w:cs="Arial"/>
          <w:sz w:val="18"/>
          <w:szCs w:val="18"/>
        </w:rPr>
        <w:t xml:space="preserve"> + pts)</w:t>
      </w:r>
    </w:p>
    <w:p w14:paraId="6B11561C" w14:textId="042CDE26" w:rsidR="00A56B53" w:rsidRPr="00D01B98" w:rsidRDefault="00A56B53" w:rsidP="00A56B53">
      <w:pPr>
        <w:tabs>
          <w:tab w:val="left" w:pos="2520"/>
          <w:tab w:val="left" w:pos="3060"/>
        </w:tabs>
        <w:spacing w:after="60"/>
        <w:ind w:left="360" w:right="-630" w:firstLine="360"/>
        <w:jc w:val="left"/>
        <w:rPr>
          <w:rFonts w:ascii="Arial" w:hAnsi="Arial" w:cs="Arial"/>
          <w:sz w:val="18"/>
          <w:szCs w:val="18"/>
        </w:rPr>
      </w:pPr>
      <w:r w:rsidRPr="00D01B98">
        <w:rPr>
          <w:rFonts w:ascii="Arial" w:hAnsi="Arial" w:cs="Arial"/>
          <w:sz w:val="18"/>
          <w:szCs w:val="18"/>
        </w:rPr>
        <w:t>80.00 – 89.99%</w:t>
      </w:r>
      <w:r w:rsidRPr="00D01B98">
        <w:rPr>
          <w:rFonts w:ascii="Arial" w:hAnsi="Arial" w:cs="Arial"/>
          <w:sz w:val="18"/>
          <w:szCs w:val="18"/>
        </w:rPr>
        <w:tab/>
        <w:t>B</w:t>
      </w:r>
      <w:r w:rsidRPr="00D01B98">
        <w:rPr>
          <w:rFonts w:ascii="Arial" w:hAnsi="Arial" w:cs="Arial"/>
          <w:sz w:val="18"/>
          <w:szCs w:val="18"/>
        </w:rPr>
        <w:tab/>
        <w:t>(</w:t>
      </w:r>
      <w:r w:rsidR="00212419" w:rsidRPr="00D01B98">
        <w:rPr>
          <w:rFonts w:ascii="Arial" w:hAnsi="Arial" w:cs="Arial"/>
          <w:sz w:val="18"/>
          <w:szCs w:val="18"/>
        </w:rPr>
        <w:t>320</w:t>
      </w:r>
      <w:r w:rsidRPr="00D01B98">
        <w:rPr>
          <w:rFonts w:ascii="Arial" w:hAnsi="Arial" w:cs="Arial"/>
          <w:sz w:val="18"/>
          <w:szCs w:val="18"/>
        </w:rPr>
        <w:t>-</w:t>
      </w:r>
      <w:r w:rsidR="00212419" w:rsidRPr="00D01B98">
        <w:rPr>
          <w:rFonts w:ascii="Arial" w:hAnsi="Arial" w:cs="Arial"/>
          <w:sz w:val="18"/>
          <w:szCs w:val="18"/>
        </w:rPr>
        <w:t>359</w:t>
      </w:r>
      <w:r w:rsidRPr="00D01B98">
        <w:rPr>
          <w:rFonts w:ascii="Arial" w:hAnsi="Arial" w:cs="Arial"/>
          <w:sz w:val="18"/>
          <w:szCs w:val="18"/>
        </w:rPr>
        <w:t>.99 pts)</w:t>
      </w:r>
    </w:p>
    <w:p w14:paraId="13215481" w14:textId="2C297465" w:rsidR="00A56B53" w:rsidRPr="00D01B98" w:rsidRDefault="00A56B53" w:rsidP="00A56B53">
      <w:pPr>
        <w:tabs>
          <w:tab w:val="left" w:pos="2520"/>
          <w:tab w:val="left" w:pos="3060"/>
        </w:tabs>
        <w:spacing w:after="60"/>
        <w:ind w:left="360" w:right="-630" w:firstLine="360"/>
        <w:jc w:val="left"/>
        <w:rPr>
          <w:rFonts w:ascii="Arial" w:hAnsi="Arial" w:cs="Arial"/>
          <w:sz w:val="18"/>
          <w:szCs w:val="18"/>
        </w:rPr>
      </w:pPr>
      <w:r w:rsidRPr="00D01B98">
        <w:rPr>
          <w:rFonts w:ascii="Arial" w:hAnsi="Arial" w:cs="Arial"/>
          <w:sz w:val="18"/>
          <w:szCs w:val="18"/>
        </w:rPr>
        <w:t>70.00 – 79.99%</w:t>
      </w:r>
      <w:r w:rsidRPr="00D01B98">
        <w:rPr>
          <w:rFonts w:ascii="Arial" w:hAnsi="Arial" w:cs="Arial"/>
          <w:sz w:val="18"/>
          <w:szCs w:val="18"/>
        </w:rPr>
        <w:tab/>
        <w:t>C</w:t>
      </w:r>
      <w:r w:rsidRPr="00D01B98">
        <w:rPr>
          <w:rFonts w:ascii="Arial" w:hAnsi="Arial" w:cs="Arial"/>
          <w:sz w:val="18"/>
          <w:szCs w:val="18"/>
        </w:rPr>
        <w:tab/>
        <w:t>(</w:t>
      </w:r>
      <w:r w:rsidR="00753AEE" w:rsidRPr="00D01B98">
        <w:rPr>
          <w:rFonts w:ascii="Arial" w:hAnsi="Arial" w:cs="Arial"/>
          <w:sz w:val="18"/>
          <w:szCs w:val="18"/>
        </w:rPr>
        <w:t>2</w:t>
      </w:r>
      <w:r w:rsidR="00997B0A" w:rsidRPr="00D01B98">
        <w:rPr>
          <w:rFonts w:ascii="Arial" w:hAnsi="Arial" w:cs="Arial"/>
          <w:sz w:val="18"/>
          <w:szCs w:val="18"/>
        </w:rPr>
        <w:t>80</w:t>
      </w:r>
      <w:r w:rsidRPr="00D01B98">
        <w:rPr>
          <w:rFonts w:ascii="Arial" w:hAnsi="Arial" w:cs="Arial"/>
          <w:sz w:val="18"/>
          <w:szCs w:val="18"/>
        </w:rPr>
        <w:t>-</w:t>
      </w:r>
      <w:r w:rsidR="00997B0A" w:rsidRPr="00D01B98">
        <w:rPr>
          <w:rFonts w:ascii="Arial" w:hAnsi="Arial" w:cs="Arial"/>
          <w:sz w:val="18"/>
          <w:szCs w:val="18"/>
        </w:rPr>
        <w:t>319</w:t>
      </w:r>
      <w:r w:rsidRPr="00D01B98">
        <w:rPr>
          <w:rFonts w:ascii="Arial" w:hAnsi="Arial" w:cs="Arial"/>
          <w:sz w:val="18"/>
          <w:szCs w:val="18"/>
        </w:rPr>
        <w:t>.99 pts)</w:t>
      </w:r>
    </w:p>
    <w:p w14:paraId="00B394BC" w14:textId="467EA7DA" w:rsidR="00A56B53" w:rsidRPr="00D01B98" w:rsidRDefault="00A56B53" w:rsidP="00A56B53">
      <w:pPr>
        <w:tabs>
          <w:tab w:val="left" w:pos="2520"/>
          <w:tab w:val="left" w:pos="3060"/>
        </w:tabs>
        <w:spacing w:after="60"/>
        <w:ind w:left="360" w:right="-540" w:firstLine="360"/>
        <w:jc w:val="left"/>
        <w:rPr>
          <w:rFonts w:ascii="Arial" w:hAnsi="Arial" w:cs="Arial"/>
          <w:sz w:val="18"/>
          <w:szCs w:val="18"/>
        </w:rPr>
      </w:pPr>
      <w:r w:rsidRPr="00D01B98">
        <w:rPr>
          <w:rFonts w:ascii="Arial" w:hAnsi="Arial" w:cs="Arial"/>
          <w:sz w:val="18"/>
          <w:szCs w:val="18"/>
        </w:rPr>
        <w:t>60.00-69.99%</w:t>
      </w:r>
      <w:r w:rsidRPr="00D01B98">
        <w:rPr>
          <w:rFonts w:ascii="Arial" w:hAnsi="Arial" w:cs="Arial"/>
          <w:sz w:val="18"/>
          <w:szCs w:val="18"/>
        </w:rPr>
        <w:tab/>
        <w:t>D</w:t>
      </w:r>
      <w:r w:rsidRPr="00D01B98">
        <w:rPr>
          <w:rFonts w:ascii="Arial" w:hAnsi="Arial" w:cs="Arial"/>
          <w:sz w:val="18"/>
          <w:szCs w:val="18"/>
        </w:rPr>
        <w:tab/>
        <w:t>(</w:t>
      </w:r>
      <w:r w:rsidR="00997B0A" w:rsidRPr="00D01B98">
        <w:rPr>
          <w:rFonts w:ascii="Arial" w:hAnsi="Arial" w:cs="Arial"/>
          <w:sz w:val="18"/>
          <w:szCs w:val="18"/>
        </w:rPr>
        <w:t>240</w:t>
      </w:r>
      <w:r w:rsidRPr="00D01B98">
        <w:rPr>
          <w:rFonts w:ascii="Arial" w:hAnsi="Arial" w:cs="Arial"/>
          <w:sz w:val="18"/>
          <w:szCs w:val="18"/>
        </w:rPr>
        <w:t>-</w:t>
      </w:r>
      <w:r w:rsidR="00753AEE" w:rsidRPr="00D01B98">
        <w:rPr>
          <w:rFonts w:ascii="Arial" w:hAnsi="Arial" w:cs="Arial"/>
          <w:sz w:val="18"/>
          <w:szCs w:val="18"/>
        </w:rPr>
        <w:t>2</w:t>
      </w:r>
      <w:r w:rsidR="00997B0A" w:rsidRPr="00D01B98">
        <w:rPr>
          <w:rFonts w:ascii="Arial" w:hAnsi="Arial" w:cs="Arial"/>
          <w:sz w:val="18"/>
          <w:szCs w:val="18"/>
        </w:rPr>
        <w:t>79</w:t>
      </w:r>
      <w:r w:rsidRPr="00D01B98">
        <w:rPr>
          <w:rFonts w:ascii="Arial" w:hAnsi="Arial" w:cs="Arial"/>
          <w:sz w:val="18"/>
          <w:szCs w:val="18"/>
        </w:rPr>
        <w:t>.99 pts)</w:t>
      </w:r>
    </w:p>
    <w:p w14:paraId="045DA8CC" w14:textId="6DB1041B" w:rsidR="00A56B53" w:rsidRPr="007A1F50" w:rsidRDefault="00A56B53" w:rsidP="00A56B53">
      <w:pPr>
        <w:tabs>
          <w:tab w:val="left" w:pos="2520"/>
          <w:tab w:val="left" w:pos="3060"/>
        </w:tabs>
        <w:spacing w:after="60"/>
        <w:ind w:left="360" w:right="-540" w:firstLine="360"/>
        <w:jc w:val="left"/>
        <w:rPr>
          <w:rFonts w:ascii="Arial" w:hAnsi="Arial" w:cs="Arial"/>
          <w:sz w:val="18"/>
          <w:szCs w:val="18"/>
        </w:rPr>
      </w:pPr>
      <w:r w:rsidRPr="00D01B98">
        <w:rPr>
          <w:rFonts w:ascii="Arial" w:hAnsi="Arial" w:cs="Arial"/>
          <w:sz w:val="18"/>
          <w:szCs w:val="18"/>
        </w:rPr>
        <w:t>&lt;60.00%</w:t>
      </w:r>
      <w:r w:rsidRPr="00D01B98">
        <w:rPr>
          <w:rFonts w:ascii="Arial" w:hAnsi="Arial" w:cs="Arial"/>
          <w:sz w:val="18"/>
          <w:szCs w:val="18"/>
        </w:rPr>
        <w:tab/>
        <w:t>F</w:t>
      </w:r>
      <w:r w:rsidRPr="00D01B98">
        <w:rPr>
          <w:rFonts w:ascii="Arial" w:hAnsi="Arial" w:cs="Arial"/>
          <w:sz w:val="18"/>
          <w:szCs w:val="18"/>
        </w:rPr>
        <w:tab/>
        <w:t xml:space="preserve">(&lt; </w:t>
      </w:r>
      <w:r w:rsidR="00997B0A" w:rsidRPr="00D01B98">
        <w:rPr>
          <w:rFonts w:ascii="Arial" w:hAnsi="Arial" w:cs="Arial"/>
          <w:sz w:val="18"/>
          <w:szCs w:val="18"/>
        </w:rPr>
        <w:t>240</w:t>
      </w:r>
      <w:r w:rsidRPr="00D01B98">
        <w:rPr>
          <w:rFonts w:ascii="Arial" w:hAnsi="Arial" w:cs="Arial"/>
          <w:sz w:val="18"/>
          <w:szCs w:val="18"/>
        </w:rPr>
        <w:t xml:space="preserve"> pts)</w:t>
      </w:r>
    </w:p>
    <w:p w14:paraId="18214BF1" w14:textId="77777777" w:rsidR="00A56B53" w:rsidRPr="007A1F50" w:rsidRDefault="00A56B53" w:rsidP="00A56B53">
      <w:pPr>
        <w:spacing w:after="120"/>
        <w:ind w:left="720"/>
        <w:jc w:val="left"/>
        <w:rPr>
          <w:rFonts w:ascii="Arial" w:hAnsi="Arial" w:cs="Arial"/>
          <w:sz w:val="22"/>
          <w:szCs w:val="22"/>
        </w:rPr>
      </w:pPr>
    </w:p>
    <w:p w14:paraId="506B1381" w14:textId="77777777" w:rsidR="00A56B53" w:rsidRPr="007A1F50" w:rsidRDefault="00A56B53" w:rsidP="00A56B53">
      <w:pPr>
        <w:spacing w:after="120"/>
        <w:jc w:val="left"/>
        <w:rPr>
          <w:rFonts w:ascii="Arial" w:hAnsi="Arial" w:cs="Arial"/>
          <w:sz w:val="22"/>
          <w:szCs w:val="22"/>
        </w:rPr>
        <w:sectPr w:rsidR="00A56B53" w:rsidRPr="007A1F50" w:rsidSect="00CD2D47">
          <w:type w:val="continuous"/>
          <w:pgSz w:w="12240" w:h="15840"/>
          <w:pgMar w:top="1440" w:right="1440" w:bottom="1440" w:left="1440" w:header="720" w:footer="720" w:gutter="0"/>
          <w:cols w:num="2" w:space="720" w:equalWidth="0">
            <w:col w:w="4320" w:space="720"/>
            <w:col w:w="4320"/>
          </w:cols>
        </w:sectPr>
      </w:pPr>
    </w:p>
    <w:p w14:paraId="36D82A37" w14:textId="77777777" w:rsidR="00A56B53" w:rsidRPr="008363D8" w:rsidRDefault="00A56B53" w:rsidP="00A56B53">
      <w:pPr>
        <w:ind w:left="720" w:hanging="360"/>
        <w:rPr>
          <w:rFonts w:ascii="Arial" w:hAnsi="Arial" w:cs="Arial"/>
          <w:bCs/>
          <w:sz w:val="20"/>
        </w:rPr>
      </w:pPr>
      <w:r w:rsidRPr="007A1F50">
        <w:rPr>
          <w:rFonts w:ascii="Arial" w:hAnsi="Arial" w:cs="Arial"/>
          <w:b/>
          <w:bCs/>
          <w:sz w:val="20"/>
        </w:rPr>
        <w:tab/>
      </w:r>
      <w:r w:rsidRPr="007A1F50">
        <w:rPr>
          <w:rFonts w:ascii="Arial" w:hAnsi="Arial" w:cs="Arial"/>
          <w:bCs/>
          <w:sz w:val="20"/>
        </w:rPr>
        <w:t xml:space="preserve">This scale is subject to change at the instructor’s discretion.  </w:t>
      </w:r>
      <w:r w:rsidRPr="00DE2557">
        <w:rPr>
          <w:rFonts w:ascii="Arial" w:hAnsi="Arial" w:cs="Arial"/>
          <w:bCs/>
          <w:sz w:val="20"/>
          <w:highlight w:val="green"/>
        </w:rPr>
        <w:t>However, do not rely on potential modification (i.e., points adjustment or “curving”) of the grading scale.</w:t>
      </w:r>
    </w:p>
    <w:p w14:paraId="398581BF" w14:textId="593A567F" w:rsidR="00AE2A78" w:rsidRPr="008363D8" w:rsidRDefault="00AE2A78" w:rsidP="00AE2A78">
      <w:pPr>
        <w:pStyle w:val="Heading1"/>
        <w:spacing w:before="240" w:after="120"/>
        <w:ind w:left="360" w:hanging="360"/>
        <w:jc w:val="left"/>
        <w:rPr>
          <w:rFonts w:ascii="Arial" w:hAnsi="Arial" w:cs="Arial"/>
          <w:b w:val="0"/>
          <w:sz w:val="20"/>
        </w:rPr>
      </w:pPr>
      <w:r>
        <w:rPr>
          <w:rFonts w:ascii="Arial" w:hAnsi="Arial" w:cs="Arial"/>
          <w:sz w:val="20"/>
        </w:rPr>
        <w:lastRenderedPageBreak/>
        <w:t>Policy Regarding Online Sources</w:t>
      </w:r>
      <w:r w:rsidRPr="008363D8">
        <w:rPr>
          <w:rFonts w:ascii="Arial" w:hAnsi="Arial" w:cs="Arial"/>
          <w:sz w:val="20"/>
        </w:rPr>
        <w:t>:</w:t>
      </w:r>
      <w:r w:rsidRPr="008363D8">
        <w:rPr>
          <w:rFonts w:ascii="Arial" w:hAnsi="Arial" w:cs="Arial"/>
          <w:b w:val="0"/>
          <w:sz w:val="20"/>
        </w:rPr>
        <w:t xml:space="preserve">  </w:t>
      </w:r>
      <w:r>
        <w:rPr>
          <w:rFonts w:ascii="Arial" w:hAnsi="Arial" w:cs="Arial"/>
          <w:b w:val="0"/>
          <w:sz w:val="20"/>
        </w:rPr>
        <w:t xml:space="preserve">While the use of on-line sources and especially Artificial Intelligence (AI), commonly known as ChatGPT, is becoming more widespread, its use should be done sparingly and with great caution.  ChatGPT is one of many AIs available today, and as a text generating AI, it is programmed mostly to create language indistinguishable from human generated language.  The professor’s experience regarding solving chemistry problems using such sources, however, has resulted in erroneous answers in many cases.  If a student chooses to use such a tool for out-of-class assignments, they should proceed with the utmost caution and check the results against the professor’s notes and the textbook </w:t>
      </w:r>
      <w:r w:rsidR="00C90E80">
        <w:rPr>
          <w:rFonts w:ascii="Arial" w:hAnsi="Arial" w:cs="Arial"/>
          <w:b w:val="0"/>
          <w:sz w:val="20"/>
        </w:rPr>
        <w:t>information</w:t>
      </w:r>
      <w:r>
        <w:rPr>
          <w:rFonts w:ascii="Arial" w:hAnsi="Arial" w:cs="Arial"/>
          <w:b w:val="0"/>
          <w:sz w:val="20"/>
        </w:rPr>
        <w:t>.  Remember, for any discrepancies between your class notes, assignments, or the textbook with on-line sources, the course resources, including the professor’s comments, take priority.</w:t>
      </w:r>
    </w:p>
    <w:p w14:paraId="0E9BEEBE" w14:textId="7AD4F709" w:rsidR="00A56B53" w:rsidRPr="00453F30" w:rsidRDefault="00A56B53" w:rsidP="00A56B53">
      <w:pPr>
        <w:spacing w:after="120"/>
        <w:ind w:left="360" w:hanging="360"/>
        <w:rPr>
          <w:rFonts w:ascii="Arial" w:hAnsi="Arial" w:cs="Arial"/>
          <w:bCs/>
          <w:sz w:val="20"/>
        </w:rPr>
      </w:pPr>
      <w:r w:rsidRPr="00453F30">
        <w:rPr>
          <w:rFonts w:ascii="Arial" w:hAnsi="Arial" w:cs="Arial"/>
          <w:b/>
          <w:bCs/>
          <w:sz w:val="20"/>
        </w:rPr>
        <w:t>Attendance</w:t>
      </w:r>
      <w:r>
        <w:rPr>
          <w:rFonts w:ascii="Arial" w:hAnsi="Arial" w:cs="Arial"/>
          <w:b/>
          <w:bCs/>
          <w:sz w:val="20"/>
        </w:rPr>
        <w:t xml:space="preserve"> Policy</w:t>
      </w:r>
      <w:r w:rsidRPr="00453F30">
        <w:rPr>
          <w:rFonts w:ascii="Arial" w:hAnsi="Arial" w:cs="Arial"/>
          <w:b/>
          <w:bCs/>
          <w:sz w:val="20"/>
        </w:rPr>
        <w:t>:</w:t>
      </w:r>
      <w:r w:rsidRPr="00453F30">
        <w:rPr>
          <w:rFonts w:ascii="Arial" w:hAnsi="Arial" w:cs="Arial"/>
          <w:sz w:val="20"/>
        </w:rPr>
        <w:t>  Attendance in lecture will be taken daily.  Chemistry is a hybrid of basic chemical principles with some mathematics</w:t>
      </w:r>
      <w:r>
        <w:rPr>
          <w:rFonts w:ascii="Arial" w:hAnsi="Arial" w:cs="Arial"/>
          <w:sz w:val="20"/>
        </w:rPr>
        <w:t xml:space="preserve"> and deductive reasoning</w:t>
      </w:r>
      <w:r w:rsidRPr="00453F30">
        <w:rPr>
          <w:rFonts w:ascii="Arial" w:hAnsi="Arial" w:cs="Arial"/>
          <w:sz w:val="20"/>
        </w:rPr>
        <w:t xml:space="preserve"> required for problem solving.  Students consistently underestimate the amount of “understanding” required by this course.  Many topics require intricate explanation by the instructor, with lectures building on the previous ones. </w:t>
      </w:r>
      <w:r w:rsidRPr="00453F30">
        <w:rPr>
          <w:rFonts w:ascii="Arial" w:hAnsi="Arial" w:cs="Arial"/>
          <w:b/>
          <w:bCs/>
          <w:sz w:val="20"/>
        </w:rPr>
        <w:t xml:space="preserve"> Therefore, good attendance and keeping ahead in the reading is imperative for success in this course.  </w:t>
      </w:r>
    </w:p>
    <w:p w14:paraId="0F22A619" w14:textId="49FBE4D3" w:rsidR="00A56B53" w:rsidRPr="00453F30" w:rsidRDefault="00A56B53" w:rsidP="00A56B53">
      <w:pPr>
        <w:spacing w:after="120"/>
        <w:ind w:left="360"/>
        <w:rPr>
          <w:rFonts w:ascii="Arial" w:hAnsi="Arial" w:cs="Arial"/>
          <w:b/>
          <w:bCs/>
          <w:sz w:val="20"/>
        </w:rPr>
      </w:pPr>
      <w:r w:rsidRPr="00453F30">
        <w:rPr>
          <w:rFonts w:ascii="Arial" w:hAnsi="Arial" w:cs="Arial"/>
          <w:sz w:val="20"/>
        </w:rPr>
        <w:t xml:space="preserve">A good grade in </w:t>
      </w:r>
      <w:r w:rsidR="00C4406A">
        <w:rPr>
          <w:rFonts w:ascii="Arial" w:hAnsi="Arial" w:cs="Arial"/>
          <w:sz w:val="20"/>
        </w:rPr>
        <w:t>CHE 4</w:t>
      </w:r>
      <w:r w:rsidR="00CC1C03">
        <w:rPr>
          <w:rFonts w:ascii="Arial" w:hAnsi="Arial" w:cs="Arial"/>
          <w:sz w:val="20"/>
        </w:rPr>
        <w:t>40</w:t>
      </w:r>
      <w:r w:rsidRPr="00453F30">
        <w:rPr>
          <w:rFonts w:ascii="Arial" w:hAnsi="Arial" w:cs="Arial"/>
          <w:sz w:val="20"/>
        </w:rPr>
        <w:t xml:space="preserve"> is more likely with regular</w:t>
      </w:r>
      <w:r>
        <w:rPr>
          <w:rFonts w:ascii="Arial" w:hAnsi="Arial" w:cs="Arial"/>
          <w:sz w:val="20"/>
        </w:rPr>
        <w:t>, punctual</w:t>
      </w:r>
      <w:r w:rsidRPr="00453F30">
        <w:rPr>
          <w:rFonts w:ascii="Arial" w:hAnsi="Arial" w:cs="Arial"/>
          <w:sz w:val="20"/>
        </w:rPr>
        <w:t xml:space="preserve"> attendance.  </w:t>
      </w:r>
      <w:r>
        <w:rPr>
          <w:rFonts w:ascii="Arial" w:hAnsi="Arial" w:cs="Arial"/>
          <w:sz w:val="20"/>
        </w:rPr>
        <w:t xml:space="preserve">Tardiness or early exit is disruptive to the class and not conducive to the learning environment.  If the student is tardy or absent, the student is responsible for any missed content and/or assignments.  </w:t>
      </w:r>
      <w:r w:rsidRPr="00453F30">
        <w:rPr>
          <w:rFonts w:ascii="Arial" w:hAnsi="Arial" w:cs="Arial"/>
          <w:sz w:val="20"/>
        </w:rPr>
        <w:t>Exams</w:t>
      </w:r>
      <w:r w:rsidR="001B3E86">
        <w:rPr>
          <w:rFonts w:ascii="Arial" w:hAnsi="Arial" w:cs="Arial"/>
          <w:sz w:val="20"/>
        </w:rPr>
        <w:t xml:space="preserve">, </w:t>
      </w:r>
      <w:r w:rsidRPr="00453F30">
        <w:rPr>
          <w:rFonts w:ascii="Arial" w:hAnsi="Arial" w:cs="Arial"/>
          <w:sz w:val="20"/>
        </w:rPr>
        <w:t>quizzes</w:t>
      </w:r>
      <w:r w:rsidR="001B3E86">
        <w:rPr>
          <w:rFonts w:ascii="Arial" w:hAnsi="Arial" w:cs="Arial"/>
          <w:sz w:val="20"/>
        </w:rPr>
        <w:t>, and other assignments</w:t>
      </w:r>
      <w:r w:rsidRPr="00453F30">
        <w:rPr>
          <w:rFonts w:ascii="Arial" w:hAnsi="Arial" w:cs="Arial"/>
          <w:sz w:val="20"/>
        </w:rPr>
        <w:t xml:space="preserve"> are taken from material covered in class lectures, the textbook, quizzes, and homework activities.  The professor will not give make-up exams</w:t>
      </w:r>
      <w:r w:rsidR="001B3E86">
        <w:rPr>
          <w:rFonts w:ascii="Arial" w:hAnsi="Arial" w:cs="Arial"/>
          <w:sz w:val="20"/>
        </w:rPr>
        <w:t xml:space="preserve">, </w:t>
      </w:r>
      <w:r w:rsidRPr="00453F30">
        <w:rPr>
          <w:rFonts w:ascii="Arial" w:hAnsi="Arial" w:cs="Arial"/>
          <w:sz w:val="20"/>
        </w:rPr>
        <w:t>quizzes</w:t>
      </w:r>
      <w:r w:rsidR="001B3E86">
        <w:rPr>
          <w:rFonts w:ascii="Arial" w:hAnsi="Arial" w:cs="Arial"/>
          <w:sz w:val="20"/>
        </w:rPr>
        <w:t>, or other assignments</w:t>
      </w:r>
      <w:r w:rsidRPr="00453F30">
        <w:rPr>
          <w:rFonts w:ascii="Arial" w:hAnsi="Arial" w:cs="Arial"/>
          <w:sz w:val="20"/>
        </w:rPr>
        <w:t xml:space="preserve"> without a notarized letter from the Mayo Clinic (a note from a medical practitioner will do).  He also may not allow taking exams late</w:t>
      </w:r>
      <w:r w:rsidRPr="00453F30">
        <w:rPr>
          <w:rFonts w:ascii="Arial" w:hAnsi="Arial" w:cs="Arial"/>
          <w:b/>
          <w:bCs/>
          <w:sz w:val="20"/>
        </w:rPr>
        <w:t xml:space="preserve">.  If you are going to miss a class, you must take care of all required work prior to leaving or face receiving no credit for the work missed.  The professor must be notified of this absence one week (two weeks is preferred) prior to the event </w:t>
      </w:r>
      <w:r w:rsidRPr="00453F30">
        <w:rPr>
          <w:rFonts w:ascii="Arial" w:hAnsi="Arial" w:cs="Arial"/>
          <w:b/>
          <w:bCs/>
          <w:sz w:val="20"/>
          <w:u w:val="single"/>
        </w:rPr>
        <w:t>in writing via e-mail BY YOU</w:t>
      </w:r>
      <w:r>
        <w:rPr>
          <w:rFonts w:ascii="Arial" w:hAnsi="Arial" w:cs="Arial"/>
          <w:b/>
          <w:bCs/>
          <w:sz w:val="20"/>
          <w:u w:val="single"/>
        </w:rPr>
        <w:t>,</w:t>
      </w:r>
      <w:r w:rsidRPr="00453F30">
        <w:rPr>
          <w:rFonts w:ascii="Arial" w:hAnsi="Arial" w:cs="Arial"/>
          <w:b/>
          <w:bCs/>
          <w:sz w:val="20"/>
          <w:u w:val="single"/>
        </w:rPr>
        <w:t xml:space="preserve"> and not from a student list from the sponsor of the event</w:t>
      </w:r>
      <w:r w:rsidRPr="00A22E6F">
        <w:rPr>
          <w:rFonts w:ascii="Arial" w:hAnsi="Arial" w:cs="Arial"/>
          <w:b/>
          <w:bCs/>
          <w:sz w:val="20"/>
        </w:rPr>
        <w:t>,</w:t>
      </w:r>
      <w:r w:rsidRPr="00453F30">
        <w:rPr>
          <w:rFonts w:ascii="Arial" w:hAnsi="Arial" w:cs="Arial"/>
          <w:b/>
          <w:bCs/>
          <w:sz w:val="20"/>
        </w:rPr>
        <w:t xml:space="preserve"> at </w:t>
      </w:r>
      <w:hyperlink r:id="rId13" w:history="1">
        <w:r w:rsidRPr="00453F30">
          <w:rPr>
            <w:rStyle w:val="Hyperlink"/>
            <w:rFonts w:ascii="Arial" w:hAnsi="Arial" w:cs="Arial"/>
            <w:b/>
            <w:bCs/>
            <w:sz w:val="20"/>
          </w:rPr>
          <w:t>faf@reinhardt.edu</w:t>
        </w:r>
      </w:hyperlink>
      <w:r w:rsidRPr="00453F30">
        <w:rPr>
          <w:rFonts w:ascii="Arial" w:hAnsi="Arial" w:cs="Arial"/>
          <w:b/>
          <w:bCs/>
          <w:sz w:val="20"/>
        </w:rPr>
        <w:t>.  You are responsible for using the correct e-mail address for communication.</w:t>
      </w:r>
    </w:p>
    <w:p w14:paraId="558517AC" w14:textId="04B1F7CA" w:rsidR="007C07FF" w:rsidRDefault="007C07FF" w:rsidP="007C07FF">
      <w:pPr>
        <w:spacing w:after="120"/>
        <w:ind w:left="360"/>
        <w:rPr>
          <w:rFonts w:ascii="Arial" w:hAnsi="Arial" w:cs="Arial"/>
          <w:bCs/>
          <w:sz w:val="20"/>
        </w:rPr>
      </w:pPr>
      <w:r>
        <w:rPr>
          <w:rFonts w:ascii="Arial" w:hAnsi="Arial" w:cs="Arial"/>
          <w:bCs/>
          <w:sz w:val="20"/>
        </w:rPr>
        <w:t xml:space="preserve">In the event of an illness, please communicate to the professor prior to class, if possible, that you are ill and will not be in class.  It is in all our best interests that you stay away from class if you are ill or are presenting any of the symptoms of COVID-19, as delineated on the Reinhardt University website.  Note, you must notify the professor </w:t>
      </w:r>
      <w:r w:rsidRPr="00776505">
        <w:rPr>
          <w:rFonts w:ascii="Arial" w:hAnsi="Arial" w:cs="Arial"/>
          <w:bCs/>
          <w:sz w:val="20"/>
          <w:u w:val="single"/>
        </w:rPr>
        <w:t>each</w:t>
      </w:r>
      <w:r>
        <w:rPr>
          <w:rFonts w:ascii="Arial" w:hAnsi="Arial" w:cs="Arial"/>
          <w:bCs/>
          <w:sz w:val="20"/>
        </w:rPr>
        <w:t xml:space="preserve"> day you are absent, even if it is a multi-day illness/school activity.  If you miss more than two consecutive classes due to illness, please provide a note from a medical professional (</w:t>
      </w:r>
      <w:r w:rsidR="003E13E7">
        <w:rPr>
          <w:rFonts w:ascii="Arial" w:hAnsi="Arial" w:cs="Arial"/>
          <w:bCs/>
          <w:sz w:val="20"/>
        </w:rPr>
        <w:t xml:space="preserve">including </w:t>
      </w:r>
      <w:r>
        <w:rPr>
          <w:rFonts w:ascii="Arial" w:hAnsi="Arial" w:cs="Arial"/>
          <w:bCs/>
          <w:sz w:val="20"/>
        </w:rPr>
        <w:t xml:space="preserve">the school nurse, or the </w:t>
      </w:r>
      <w:r w:rsidR="003E13E7">
        <w:rPr>
          <w:rFonts w:ascii="Arial" w:hAnsi="Arial" w:cs="Arial"/>
          <w:bCs/>
          <w:sz w:val="20"/>
        </w:rPr>
        <w:t>D</w:t>
      </w:r>
      <w:r>
        <w:rPr>
          <w:rFonts w:ascii="Arial" w:hAnsi="Arial" w:cs="Arial"/>
          <w:bCs/>
          <w:sz w:val="20"/>
        </w:rPr>
        <w:t xml:space="preserve">ean of </w:t>
      </w:r>
      <w:r w:rsidR="003E13E7">
        <w:rPr>
          <w:rFonts w:ascii="Arial" w:hAnsi="Arial" w:cs="Arial"/>
          <w:bCs/>
          <w:sz w:val="20"/>
        </w:rPr>
        <w:t>S</w:t>
      </w:r>
      <w:r>
        <w:rPr>
          <w:rFonts w:ascii="Arial" w:hAnsi="Arial" w:cs="Arial"/>
          <w:bCs/>
          <w:sz w:val="20"/>
        </w:rPr>
        <w:t>tudents) stating that you are cleared to return to class.</w:t>
      </w:r>
    </w:p>
    <w:p w14:paraId="3F4AD3F7" w14:textId="18865103" w:rsidR="00A56B53" w:rsidRPr="00453F30" w:rsidRDefault="00A56B53" w:rsidP="00A56B53">
      <w:pPr>
        <w:spacing w:after="120"/>
        <w:ind w:left="360"/>
        <w:rPr>
          <w:rFonts w:ascii="Arial" w:hAnsi="Arial" w:cs="Arial"/>
          <w:bCs/>
          <w:sz w:val="20"/>
        </w:rPr>
      </w:pPr>
      <w:r w:rsidRPr="00453F30">
        <w:rPr>
          <w:rFonts w:ascii="Arial" w:hAnsi="Arial" w:cs="Arial"/>
          <w:bCs/>
          <w:sz w:val="20"/>
        </w:rPr>
        <w:t xml:space="preserve">All assignments are expected to be turned in on their due date.  In general, </w:t>
      </w:r>
      <w:r w:rsidRPr="003E13E7">
        <w:rPr>
          <w:rFonts w:ascii="Arial" w:hAnsi="Arial" w:cs="Arial"/>
          <w:b/>
          <w:sz w:val="20"/>
          <w:u w:val="single"/>
        </w:rPr>
        <w:t>no</w:t>
      </w:r>
      <w:r w:rsidRPr="00453F30">
        <w:rPr>
          <w:rFonts w:ascii="Arial" w:hAnsi="Arial" w:cs="Arial"/>
          <w:bCs/>
          <w:sz w:val="20"/>
        </w:rPr>
        <w:t xml:space="preserve"> late work will be accepted unless the student has a legitimate, verifiable reason for turning something in late, </w:t>
      </w:r>
      <w:r w:rsidRPr="00234296">
        <w:rPr>
          <w:rFonts w:ascii="Arial" w:hAnsi="Arial" w:cs="Arial"/>
          <w:bCs/>
          <w:sz w:val="20"/>
          <w:u w:val="single"/>
        </w:rPr>
        <w:t>and</w:t>
      </w:r>
      <w:r w:rsidRPr="00453F30">
        <w:rPr>
          <w:rFonts w:ascii="Arial" w:hAnsi="Arial" w:cs="Arial"/>
          <w:bCs/>
          <w:sz w:val="20"/>
        </w:rPr>
        <w:t xml:space="preserve"> has the approval of the professor.  All exams and quizzes are expected to be completed in class on the scheduled day of the exam or quiz.  If an exam</w:t>
      </w:r>
      <w:r w:rsidR="00CA3EBE">
        <w:rPr>
          <w:rFonts w:ascii="Arial" w:hAnsi="Arial" w:cs="Arial"/>
          <w:bCs/>
          <w:sz w:val="20"/>
        </w:rPr>
        <w:t xml:space="preserve">, </w:t>
      </w:r>
      <w:r w:rsidRPr="00453F30">
        <w:rPr>
          <w:rFonts w:ascii="Arial" w:hAnsi="Arial" w:cs="Arial"/>
          <w:bCs/>
          <w:sz w:val="20"/>
        </w:rPr>
        <w:t>quiz</w:t>
      </w:r>
      <w:r w:rsidR="00CA3EBE">
        <w:rPr>
          <w:rFonts w:ascii="Arial" w:hAnsi="Arial" w:cs="Arial"/>
          <w:bCs/>
          <w:sz w:val="20"/>
        </w:rPr>
        <w:t>, or other assignment</w:t>
      </w:r>
      <w:r w:rsidRPr="00453F30">
        <w:rPr>
          <w:rFonts w:ascii="Arial" w:hAnsi="Arial" w:cs="Arial"/>
          <w:bCs/>
          <w:sz w:val="20"/>
        </w:rPr>
        <w:t xml:space="preserve"> </w:t>
      </w:r>
      <w:r>
        <w:rPr>
          <w:rFonts w:ascii="Arial" w:hAnsi="Arial" w:cs="Arial"/>
          <w:bCs/>
          <w:sz w:val="20"/>
        </w:rPr>
        <w:t>is missed, you must have a legiti</w:t>
      </w:r>
      <w:r w:rsidRPr="00453F30">
        <w:rPr>
          <w:rFonts w:ascii="Arial" w:hAnsi="Arial" w:cs="Arial"/>
          <w:bCs/>
          <w:sz w:val="20"/>
        </w:rPr>
        <w:t xml:space="preserve">mate, verifiable reason for missing </w:t>
      </w:r>
      <w:r w:rsidR="00483A75">
        <w:rPr>
          <w:rFonts w:ascii="Arial" w:hAnsi="Arial" w:cs="Arial"/>
          <w:bCs/>
          <w:sz w:val="20"/>
        </w:rPr>
        <w:t>it</w:t>
      </w:r>
      <w:r w:rsidRPr="00453F30">
        <w:rPr>
          <w:rFonts w:ascii="Arial" w:hAnsi="Arial" w:cs="Arial"/>
          <w:bCs/>
          <w:sz w:val="20"/>
        </w:rPr>
        <w:t xml:space="preserve"> to</w:t>
      </w:r>
      <w:r>
        <w:rPr>
          <w:rFonts w:ascii="Arial" w:hAnsi="Arial" w:cs="Arial"/>
          <w:bCs/>
          <w:sz w:val="20"/>
        </w:rPr>
        <w:t xml:space="preserve"> be able to make it up (see “Acceptable R</w:t>
      </w:r>
      <w:r w:rsidRPr="00453F30">
        <w:rPr>
          <w:rFonts w:ascii="Arial" w:hAnsi="Arial" w:cs="Arial"/>
          <w:bCs/>
          <w:sz w:val="20"/>
        </w:rPr>
        <w:t>easons</w:t>
      </w:r>
      <w:r>
        <w:rPr>
          <w:rFonts w:ascii="Arial" w:hAnsi="Arial" w:cs="Arial"/>
          <w:bCs/>
          <w:sz w:val="20"/>
        </w:rPr>
        <w:t xml:space="preserve"> for Missing Class”</w:t>
      </w:r>
      <w:r w:rsidRPr="00453F30">
        <w:rPr>
          <w:rFonts w:ascii="Arial" w:hAnsi="Arial" w:cs="Arial"/>
          <w:bCs/>
          <w:sz w:val="20"/>
        </w:rPr>
        <w:t xml:space="preserve"> below), otherwise, the missed </w:t>
      </w:r>
      <w:r w:rsidR="00483A75">
        <w:rPr>
          <w:rFonts w:ascii="Arial" w:hAnsi="Arial" w:cs="Arial"/>
          <w:bCs/>
          <w:sz w:val="20"/>
        </w:rPr>
        <w:t>assignment</w:t>
      </w:r>
      <w:r w:rsidRPr="00453F30">
        <w:rPr>
          <w:rFonts w:ascii="Arial" w:hAnsi="Arial" w:cs="Arial"/>
          <w:bCs/>
          <w:sz w:val="20"/>
        </w:rPr>
        <w:t xml:space="preserve"> will count as a zero.  Additionally, any make-up exam</w:t>
      </w:r>
      <w:r w:rsidR="00771477">
        <w:rPr>
          <w:rFonts w:ascii="Arial" w:hAnsi="Arial" w:cs="Arial"/>
          <w:bCs/>
          <w:sz w:val="20"/>
        </w:rPr>
        <w:t xml:space="preserve"> or </w:t>
      </w:r>
      <w:r w:rsidRPr="00453F30">
        <w:rPr>
          <w:rFonts w:ascii="Arial" w:hAnsi="Arial" w:cs="Arial"/>
          <w:bCs/>
          <w:sz w:val="20"/>
        </w:rPr>
        <w:t>quiz will be given on the day the student returns to class</w:t>
      </w:r>
      <w:r w:rsidR="00771477">
        <w:rPr>
          <w:rFonts w:ascii="Arial" w:hAnsi="Arial" w:cs="Arial"/>
          <w:bCs/>
          <w:sz w:val="20"/>
        </w:rPr>
        <w:t>, unless otherwise approved by the professor</w:t>
      </w:r>
      <w:r w:rsidRPr="00453F30">
        <w:rPr>
          <w:rFonts w:ascii="Arial" w:hAnsi="Arial" w:cs="Arial"/>
          <w:bCs/>
          <w:sz w:val="20"/>
        </w:rPr>
        <w:t>.</w:t>
      </w:r>
    </w:p>
    <w:p w14:paraId="34B27E20" w14:textId="77777777" w:rsidR="00A56B53" w:rsidRPr="00453F30" w:rsidRDefault="00A56B53" w:rsidP="006D36FA">
      <w:pPr>
        <w:spacing w:after="120"/>
        <w:ind w:left="360"/>
        <w:rPr>
          <w:rFonts w:ascii="Arial" w:hAnsi="Arial" w:cs="Arial"/>
          <w:b/>
          <w:bCs/>
          <w:sz w:val="20"/>
        </w:rPr>
      </w:pPr>
      <w:r w:rsidRPr="00453F30">
        <w:rPr>
          <w:rFonts w:ascii="Arial" w:hAnsi="Arial" w:cs="Arial"/>
          <w:b/>
          <w:bCs/>
          <w:sz w:val="20"/>
        </w:rPr>
        <w:t xml:space="preserve">Please note that this absence policy is especially enforced IMMEDIATELY BEFORE AND AFTER HOLIDAYS or BREAKS.  Any material missed during these days due to early departures or late returns will NOT be made-up, so plan your trips (rides/tickets) accordingly.  </w:t>
      </w:r>
      <w:r w:rsidRPr="00453F30">
        <w:rPr>
          <w:rFonts w:ascii="Arial" w:hAnsi="Arial" w:cs="Arial"/>
          <w:sz w:val="20"/>
        </w:rPr>
        <w:t xml:space="preserve">  </w:t>
      </w:r>
    </w:p>
    <w:p w14:paraId="3924DAE9" w14:textId="6FC004CB" w:rsidR="00A56B53" w:rsidRDefault="00A56B53" w:rsidP="00A56B53">
      <w:pPr>
        <w:ind w:left="360" w:hanging="360"/>
        <w:rPr>
          <w:rFonts w:ascii="Arial" w:hAnsi="Arial" w:cs="Arial"/>
          <w:bCs/>
          <w:sz w:val="20"/>
        </w:rPr>
      </w:pPr>
      <w:r>
        <w:rPr>
          <w:rFonts w:ascii="Arial" w:hAnsi="Arial" w:cs="Arial"/>
          <w:b/>
          <w:bCs/>
          <w:sz w:val="20"/>
        </w:rPr>
        <w:t>Acceptable Reasons for Missing C</w:t>
      </w:r>
      <w:r w:rsidRPr="00AE4DD8">
        <w:rPr>
          <w:rFonts w:ascii="Arial" w:hAnsi="Arial" w:cs="Arial"/>
          <w:b/>
          <w:bCs/>
          <w:sz w:val="20"/>
        </w:rPr>
        <w:t>lass:</w:t>
      </w:r>
      <w:r w:rsidRPr="00AE4DD8">
        <w:rPr>
          <w:rFonts w:ascii="Arial" w:hAnsi="Arial" w:cs="Arial"/>
          <w:bCs/>
          <w:sz w:val="20"/>
        </w:rPr>
        <w:t xml:space="preserve">  Regular attendance at scheduled classes, </w:t>
      </w:r>
      <w:r w:rsidR="001A66A5">
        <w:rPr>
          <w:rFonts w:ascii="Arial" w:hAnsi="Arial" w:cs="Arial"/>
          <w:bCs/>
          <w:sz w:val="20"/>
        </w:rPr>
        <w:t>quizzes</w:t>
      </w:r>
      <w:r w:rsidRPr="00AE4DD8">
        <w:rPr>
          <w:rFonts w:ascii="Arial" w:hAnsi="Arial" w:cs="Arial"/>
          <w:bCs/>
          <w:sz w:val="20"/>
        </w:rPr>
        <w:t>, and examinations is each student’s obligation</w:t>
      </w:r>
      <w:r>
        <w:rPr>
          <w:rFonts w:ascii="Arial" w:hAnsi="Arial" w:cs="Arial"/>
          <w:bCs/>
          <w:sz w:val="20"/>
        </w:rPr>
        <w:t>.</w:t>
      </w:r>
      <w:r w:rsidRPr="00AE4DD8">
        <w:rPr>
          <w:rFonts w:ascii="Arial" w:hAnsi="Arial" w:cs="Arial"/>
          <w:bCs/>
          <w:sz w:val="20"/>
        </w:rPr>
        <w:t xml:space="preserve">  A student must account to the instructor for absences and make up all work missed, if permitted.  Legitimate reasons for missing a class, </w:t>
      </w:r>
      <w:r>
        <w:rPr>
          <w:rFonts w:ascii="Arial" w:hAnsi="Arial" w:cs="Arial"/>
          <w:bCs/>
          <w:sz w:val="20"/>
        </w:rPr>
        <w:t>assignment</w:t>
      </w:r>
      <w:r w:rsidRPr="00AE4DD8">
        <w:rPr>
          <w:rFonts w:ascii="Arial" w:hAnsi="Arial" w:cs="Arial"/>
          <w:bCs/>
          <w:sz w:val="20"/>
        </w:rPr>
        <w:t xml:space="preserve"> deadline, quiz or exam include required attendance at a university-sponsored event (e.g., sports, music, field trips, etc.), any illness requiring a doctor’s visit or if you have been checked by the campus nurse (you must have a note from your doctor or have the campus nurse send the professor an e-mail), or a critical illness or a death in the student’s immediate family.  Emergency absences are excused at the discretion of the professor and only if the student makes her or his situation known immediately upon returning to class.  Any other reasons for an absence (e.g., complications arising from transportation problems, ordinary business, or legal transactions) do not constitute emergency situations, will be considered on an individual basis and the professor will determine whether the absence will be excused, thereby allowing the student to make up any work missed due to that absence.  </w:t>
      </w:r>
    </w:p>
    <w:p w14:paraId="55EEF103" w14:textId="11527481" w:rsidR="00A56B53" w:rsidRDefault="00A56B53" w:rsidP="00A56B53">
      <w:pPr>
        <w:spacing w:before="120"/>
        <w:ind w:left="360"/>
        <w:rPr>
          <w:rFonts w:ascii="Arial" w:hAnsi="Arial" w:cs="Arial"/>
          <w:b/>
          <w:sz w:val="20"/>
        </w:rPr>
      </w:pPr>
      <w:r w:rsidRPr="00AE4DD8">
        <w:rPr>
          <w:rFonts w:ascii="Arial" w:hAnsi="Arial" w:cs="Arial"/>
          <w:bCs/>
          <w:sz w:val="20"/>
        </w:rPr>
        <w:t xml:space="preserve">When in doubt, </w:t>
      </w:r>
      <w:r w:rsidRPr="00AE4DD8">
        <w:rPr>
          <w:rFonts w:ascii="Arial" w:hAnsi="Arial" w:cs="Arial"/>
          <w:bCs/>
          <w:sz w:val="20"/>
          <w:u w:val="single"/>
        </w:rPr>
        <w:t>communicate</w:t>
      </w:r>
      <w:r w:rsidRPr="00AE4DD8">
        <w:rPr>
          <w:rFonts w:ascii="Arial" w:hAnsi="Arial" w:cs="Arial"/>
          <w:bCs/>
          <w:sz w:val="20"/>
        </w:rPr>
        <w:t xml:space="preserve"> your needs with the professor for clarification to determine if the proposed absence will be considered excused or unexcused.  </w:t>
      </w:r>
      <w:r w:rsidRPr="00AE4DD8">
        <w:rPr>
          <w:rFonts w:ascii="Arial" w:hAnsi="Arial" w:cs="Arial"/>
          <w:b/>
          <w:sz w:val="20"/>
        </w:rPr>
        <w:t xml:space="preserve">Remember, students who are absent without an </w:t>
      </w:r>
      <w:r w:rsidRPr="00AE4DD8">
        <w:rPr>
          <w:rFonts w:ascii="Arial" w:hAnsi="Arial" w:cs="Arial"/>
          <w:b/>
          <w:sz w:val="20"/>
        </w:rPr>
        <w:lastRenderedPageBreak/>
        <w:t xml:space="preserve">acceptable excuse will NOT be permitted to make up a missed exam, quiz, or </w:t>
      </w:r>
      <w:r w:rsidR="005F42FB">
        <w:rPr>
          <w:rFonts w:ascii="Arial" w:hAnsi="Arial" w:cs="Arial"/>
          <w:b/>
          <w:sz w:val="20"/>
        </w:rPr>
        <w:t xml:space="preserve">other </w:t>
      </w:r>
      <w:r w:rsidRPr="00AE4DD8">
        <w:rPr>
          <w:rFonts w:ascii="Arial" w:hAnsi="Arial" w:cs="Arial"/>
          <w:b/>
          <w:sz w:val="20"/>
        </w:rPr>
        <w:t>assignment, and will receive a grade of zero for the work missed.</w:t>
      </w:r>
    </w:p>
    <w:p w14:paraId="56DF1FF2" w14:textId="77777777" w:rsidR="004946EC" w:rsidRPr="00D64A98" w:rsidRDefault="004946EC" w:rsidP="004946EC">
      <w:pPr>
        <w:spacing w:before="360" w:after="120"/>
        <w:ind w:left="360" w:hanging="360"/>
        <w:jc w:val="center"/>
        <w:rPr>
          <w:rFonts w:ascii="Arial" w:hAnsi="Arial" w:cs="Arial"/>
          <w:sz w:val="22"/>
          <w:szCs w:val="22"/>
        </w:rPr>
      </w:pPr>
      <w:r w:rsidRPr="00AE4DD8">
        <w:rPr>
          <w:rFonts w:ascii="Arial" w:hAnsi="Arial" w:cs="Arial"/>
          <w:b/>
          <w:sz w:val="22"/>
          <w:szCs w:val="22"/>
        </w:rPr>
        <w:t>Other Course Provisions</w:t>
      </w:r>
    </w:p>
    <w:p w14:paraId="48D96313" w14:textId="77777777" w:rsidR="004946EC" w:rsidRPr="00D64A98" w:rsidRDefault="004946EC" w:rsidP="004946EC">
      <w:pPr>
        <w:spacing w:after="120"/>
        <w:ind w:left="360"/>
        <w:rPr>
          <w:rFonts w:ascii="Arial" w:hAnsi="Arial" w:cs="Arial"/>
          <w:sz w:val="20"/>
        </w:rPr>
      </w:pPr>
      <w:r w:rsidRPr="00D64A98">
        <w:rPr>
          <w:rFonts w:ascii="Arial" w:hAnsi="Arial" w:cs="Arial"/>
          <w:sz w:val="20"/>
        </w:rPr>
        <w:t>Below are miscellaneous items related to this course.</w:t>
      </w:r>
    </w:p>
    <w:p w14:paraId="56BAB9C6" w14:textId="77777777" w:rsidR="004946EC" w:rsidRPr="00D64A98" w:rsidRDefault="004946EC" w:rsidP="006D36FA">
      <w:pPr>
        <w:spacing w:after="120"/>
        <w:ind w:left="360" w:hanging="360"/>
        <w:rPr>
          <w:rFonts w:ascii="Arial" w:hAnsi="Arial" w:cs="Arial"/>
          <w:bCs/>
          <w:sz w:val="20"/>
        </w:rPr>
      </w:pPr>
      <w:r w:rsidRPr="00385658">
        <w:rPr>
          <w:rFonts w:ascii="Arial" w:hAnsi="Arial" w:cs="Arial"/>
          <w:b/>
          <w:bCs/>
          <w:sz w:val="20"/>
        </w:rPr>
        <w:t xml:space="preserve">Students with Disabilities:  </w:t>
      </w:r>
      <w:r w:rsidRPr="00385658">
        <w:rPr>
          <w:rFonts w:ascii="Arial" w:eastAsia="MS Mincho" w:hAnsi="Arial" w:cs="Arial"/>
          <w:b/>
          <w:sz w:val="20"/>
        </w:rPr>
        <w:t>The</w:t>
      </w:r>
      <w:r w:rsidRPr="00D64A98">
        <w:rPr>
          <w:rFonts w:ascii="Arial" w:eastAsia="MS Mincho" w:hAnsi="Arial" w:cs="Arial"/>
          <w:b/>
          <w:sz w:val="20"/>
        </w:rPr>
        <w:t xml:space="preserve"> Americans with Disabilities Act (ADA)</w:t>
      </w:r>
      <w:r w:rsidRPr="00D64A98">
        <w:rPr>
          <w:rFonts w:ascii="Arial" w:eastAsia="MS Mincho" w:hAnsi="Arial" w:cs="Arial"/>
          <w:sz w:val="20"/>
        </w:rPr>
        <w:t xml:space="preserve"> is a federal anti-discrimination statute that provides comprehensive civil rights protection for persons with disabilities.  This legislation requires that all students with disabilities be guaranteed a learning environment that provides for reasonable accommodation for their disabilities.  Reinhardt University is committed to providing reasonable accommodations for all persons with disabilities.  Therefore, if you are seeking classroom accommodations under the Americans with Disabilities Act, you are required to register with the </w:t>
      </w:r>
      <w:r w:rsidRPr="00D64A98">
        <w:rPr>
          <w:rFonts w:ascii="Arial" w:eastAsia="MS Mincho" w:hAnsi="Arial" w:cs="Arial"/>
          <w:b/>
          <w:sz w:val="20"/>
        </w:rPr>
        <w:t>Academic Support Office (ASO)</w:t>
      </w:r>
      <w:r w:rsidRPr="00D64A98">
        <w:rPr>
          <w:rFonts w:ascii="Arial" w:eastAsia="MS Mincho" w:hAnsi="Arial" w:cs="Arial"/>
          <w:sz w:val="20"/>
        </w:rPr>
        <w:t xml:space="preserve">.  ASO is located in the basement of the Lawson Building.  To receive academic accommodations for this course, please obtain the proper ASO </w:t>
      </w:r>
      <w:r>
        <w:rPr>
          <w:rFonts w:ascii="Arial" w:eastAsia="MS Mincho" w:hAnsi="Arial" w:cs="Arial"/>
          <w:sz w:val="20"/>
        </w:rPr>
        <w:t>documentation</w:t>
      </w:r>
      <w:r w:rsidRPr="00D64A98">
        <w:rPr>
          <w:rFonts w:ascii="Arial" w:eastAsia="MS Mincho" w:hAnsi="Arial" w:cs="Arial"/>
          <w:sz w:val="20"/>
        </w:rPr>
        <w:t>.</w:t>
      </w:r>
      <w:r w:rsidRPr="00D64A98">
        <w:rPr>
          <w:rFonts w:ascii="Arial" w:hAnsi="Arial" w:cs="Arial"/>
          <w:bCs/>
          <w:sz w:val="20"/>
        </w:rPr>
        <w:t xml:space="preserve">  </w:t>
      </w:r>
    </w:p>
    <w:p w14:paraId="0675E326" w14:textId="77777777" w:rsidR="00E30AE6" w:rsidRPr="00CF1F2B" w:rsidRDefault="00E30AE6" w:rsidP="00E30AE6">
      <w:pPr>
        <w:spacing w:before="120" w:after="120"/>
        <w:ind w:left="360" w:hanging="360"/>
        <w:rPr>
          <w:rFonts w:ascii="Arial" w:hAnsi="Arial" w:cs="Arial"/>
          <w:bCs/>
          <w:sz w:val="20"/>
        </w:rPr>
      </w:pPr>
      <w:r w:rsidRPr="0052122E">
        <w:rPr>
          <w:rFonts w:ascii="Arial" w:hAnsi="Arial" w:cs="Arial"/>
          <w:b/>
          <w:bCs/>
          <w:sz w:val="20"/>
        </w:rPr>
        <w:t xml:space="preserve">The Center for Student Success:  </w:t>
      </w:r>
      <w:r w:rsidRPr="0052122E">
        <w:rPr>
          <w:rFonts w:ascii="Arial" w:eastAsia="MS Mincho" w:hAnsi="Arial" w:cs="Arial"/>
          <w:sz w:val="20"/>
        </w:rPr>
        <w:t>The Center for Stu</w:t>
      </w:r>
      <w:r>
        <w:rPr>
          <w:rFonts w:ascii="Arial" w:eastAsia="MS Mincho" w:hAnsi="Arial" w:cs="Arial"/>
          <w:sz w:val="20"/>
        </w:rPr>
        <w:t>dent Success (CSS) is located on</w:t>
      </w:r>
      <w:r w:rsidRPr="0052122E">
        <w:rPr>
          <w:rFonts w:ascii="Arial" w:eastAsia="MS Mincho" w:hAnsi="Arial" w:cs="Arial"/>
          <w:sz w:val="20"/>
        </w:rPr>
        <w:t xml:space="preserve"> the </w:t>
      </w:r>
      <w:r>
        <w:rPr>
          <w:rFonts w:ascii="Arial" w:eastAsia="MS Mincho" w:hAnsi="Arial" w:cs="Arial"/>
          <w:sz w:val="20"/>
        </w:rPr>
        <w:t>upper (top floor) of the library</w:t>
      </w:r>
      <w:r w:rsidRPr="0052122E">
        <w:rPr>
          <w:rFonts w:ascii="Arial" w:eastAsia="MS Mincho" w:hAnsi="Arial" w:cs="Arial"/>
          <w:sz w:val="20"/>
        </w:rPr>
        <w:t>,</w:t>
      </w:r>
      <w:r w:rsidRPr="00CF1F2B">
        <w:rPr>
          <w:rFonts w:ascii="Arial" w:eastAsia="MS Mincho" w:hAnsi="Arial" w:cs="Arial"/>
          <w:sz w:val="20"/>
        </w:rPr>
        <w:t xml:space="preserve"> room </w:t>
      </w:r>
      <w:r>
        <w:rPr>
          <w:rFonts w:ascii="Arial" w:eastAsia="MS Mincho" w:hAnsi="Arial" w:cs="Arial"/>
          <w:sz w:val="20"/>
        </w:rPr>
        <w:t>313</w:t>
      </w:r>
      <w:r w:rsidRPr="00CF1F2B">
        <w:rPr>
          <w:rFonts w:ascii="Arial" w:eastAsia="MS Mincho" w:hAnsi="Arial" w:cs="Arial"/>
          <w:sz w:val="20"/>
        </w:rPr>
        <w:t xml:space="preserve">.  </w:t>
      </w:r>
      <w:r w:rsidRPr="00CF1F2B">
        <w:rPr>
          <w:rFonts w:ascii="Arial" w:eastAsia="MS Mincho" w:hAnsi="Arial" w:cs="Arial"/>
          <w:b/>
          <w:sz w:val="20"/>
        </w:rPr>
        <w:t>CSS offers free peer and faculty tutoring for all subjects</w:t>
      </w:r>
      <w:r w:rsidRPr="00CF1F2B">
        <w:rPr>
          <w:rFonts w:ascii="Arial" w:eastAsia="MS Mincho" w:hAnsi="Arial" w:cs="Arial"/>
          <w:sz w:val="20"/>
        </w:rPr>
        <w:t xml:space="preserve">.  For appointments, go to the Reinhardt webpage and click </w:t>
      </w:r>
      <w:r w:rsidRPr="00CF1F2B">
        <w:rPr>
          <w:rFonts w:ascii="Arial" w:eastAsia="MS Mincho" w:hAnsi="Arial" w:cs="Arial"/>
          <w:sz w:val="20"/>
          <w:u w:val="single"/>
        </w:rPr>
        <w:t>Center for Student Success</w:t>
      </w:r>
      <w:r w:rsidRPr="00CF1F2B">
        <w:rPr>
          <w:rFonts w:ascii="Arial" w:eastAsia="MS Mincho" w:hAnsi="Arial" w:cs="Arial"/>
          <w:sz w:val="20"/>
        </w:rPr>
        <w:t>.</w:t>
      </w:r>
      <w:r w:rsidRPr="00CF1F2B">
        <w:rPr>
          <w:rFonts w:ascii="Arial" w:hAnsi="Arial" w:cs="Arial"/>
          <w:bCs/>
          <w:sz w:val="20"/>
        </w:rPr>
        <w:t xml:space="preserve">  </w:t>
      </w:r>
    </w:p>
    <w:p w14:paraId="2594B022" w14:textId="77777777" w:rsidR="00090F3A" w:rsidRPr="00E16C0C" w:rsidRDefault="00090F3A" w:rsidP="00090F3A">
      <w:pPr>
        <w:pStyle w:val="NormalWeb"/>
        <w:spacing w:before="0" w:beforeAutospacing="0" w:after="0" w:afterAutospacing="0"/>
        <w:ind w:left="360" w:right="-144" w:hanging="360"/>
        <w:rPr>
          <w:rFonts w:ascii="Arial" w:hAnsi="Arial" w:cs="Arial"/>
          <w:color w:val="000000"/>
          <w:sz w:val="20"/>
        </w:rPr>
      </w:pPr>
      <w:r w:rsidRPr="00E16C0C">
        <w:rPr>
          <w:rFonts w:ascii="Arial" w:hAnsi="Arial" w:cs="Arial"/>
          <w:b/>
          <w:bCs/>
          <w:snapToGrid w:val="0"/>
          <w:sz w:val="20"/>
          <w:szCs w:val="20"/>
        </w:rPr>
        <w:t xml:space="preserve">Technology Requirements:  </w:t>
      </w:r>
      <w:r w:rsidRPr="00E16C0C">
        <w:rPr>
          <w:rFonts w:ascii="Arial" w:hAnsi="Arial" w:cs="Arial"/>
          <w:snapToGrid w:val="0"/>
          <w:sz w:val="20"/>
          <w:szCs w:val="20"/>
        </w:rPr>
        <w:t xml:space="preserve">For those times that </w:t>
      </w:r>
      <w:proofErr w:type="spellStart"/>
      <w:r w:rsidRPr="00E16C0C">
        <w:rPr>
          <w:rFonts w:ascii="Arial" w:hAnsi="Arial" w:cs="Arial"/>
          <w:snapToGrid w:val="0"/>
          <w:sz w:val="20"/>
          <w:szCs w:val="20"/>
        </w:rPr>
        <w:t>viritual</w:t>
      </w:r>
      <w:proofErr w:type="spellEnd"/>
      <w:r w:rsidRPr="00E16C0C">
        <w:rPr>
          <w:rFonts w:ascii="Arial" w:hAnsi="Arial" w:cs="Arial"/>
          <w:snapToGrid w:val="0"/>
          <w:sz w:val="20"/>
          <w:szCs w:val="20"/>
        </w:rPr>
        <w:t xml:space="preserve"> communication, either class lectures or study sessions, is required, </w:t>
      </w:r>
      <w:r w:rsidRPr="00E16C0C">
        <w:rPr>
          <w:rFonts w:ascii="Arial" w:hAnsi="Arial" w:cs="Arial"/>
          <w:color w:val="000000"/>
          <w:sz w:val="20"/>
          <w:szCs w:val="20"/>
        </w:rPr>
        <w:t>students should be aware of the technological requirements for engaging by online conferencing platforms.  These sessions may be accessible by smart devices (phones and tablets)</w:t>
      </w:r>
      <w:r>
        <w:rPr>
          <w:rFonts w:ascii="Arial" w:hAnsi="Arial" w:cs="Arial"/>
          <w:color w:val="000000"/>
          <w:sz w:val="20"/>
          <w:szCs w:val="20"/>
        </w:rPr>
        <w:t xml:space="preserve">. </w:t>
      </w:r>
      <w:r w:rsidRPr="00E16C0C">
        <w:rPr>
          <w:rFonts w:ascii="Arial" w:hAnsi="Arial" w:cs="Arial"/>
          <w:color w:val="000000"/>
          <w:sz w:val="20"/>
          <w:szCs w:val="20"/>
        </w:rPr>
        <w:t xml:space="preserve"> However, in some situations, a student may find that is it best to access these learning sessions through a computer (laptop or desktop)</w:t>
      </w:r>
      <w:r>
        <w:rPr>
          <w:rFonts w:ascii="Arial" w:hAnsi="Arial" w:cs="Arial"/>
          <w:color w:val="000000"/>
          <w:sz w:val="20"/>
          <w:szCs w:val="20"/>
        </w:rPr>
        <w:t>.</w:t>
      </w:r>
      <w:r w:rsidRPr="00E16C0C">
        <w:rPr>
          <w:rFonts w:ascii="Arial" w:hAnsi="Arial" w:cs="Arial"/>
          <w:color w:val="000000"/>
          <w:sz w:val="20"/>
          <w:szCs w:val="20"/>
        </w:rPr>
        <w:t xml:space="preserve">  Engaging with an online conference can be easier at a computer as it provides a larger screen and easier access to chat functions.</w:t>
      </w:r>
      <w:r w:rsidRPr="00E16C0C">
        <w:rPr>
          <w:rFonts w:ascii="Arial" w:hAnsi="Arial" w:cs="Arial"/>
          <w:color w:val="000000"/>
          <w:sz w:val="20"/>
        </w:rPr>
        <w:t xml:space="preserve"> </w:t>
      </w:r>
    </w:p>
    <w:p w14:paraId="5435D5D4" w14:textId="77777777" w:rsidR="00090F3A" w:rsidRPr="00E16C0C" w:rsidRDefault="00090F3A" w:rsidP="00090F3A">
      <w:pPr>
        <w:pStyle w:val="NormalWeb"/>
        <w:spacing w:before="120" w:beforeAutospacing="0" w:after="0" w:afterAutospacing="0"/>
        <w:ind w:left="360" w:right="-144"/>
        <w:rPr>
          <w:rFonts w:ascii="Arial" w:hAnsi="Arial" w:cs="Arial"/>
          <w:color w:val="000000"/>
          <w:sz w:val="20"/>
          <w:szCs w:val="20"/>
        </w:rPr>
      </w:pPr>
      <w:r w:rsidRPr="000558C9">
        <w:rPr>
          <w:rFonts w:ascii="Arial" w:hAnsi="Arial" w:cs="Arial"/>
          <w:color w:val="000000"/>
          <w:sz w:val="20"/>
          <w:szCs w:val="20"/>
        </w:rPr>
        <w:t>The student will need to be able to share both video and audio during online conferences, so the device chosen must support those requirements.</w:t>
      </w:r>
      <w:r w:rsidRPr="00E16C0C">
        <w:rPr>
          <w:rFonts w:ascii="Arial" w:hAnsi="Arial" w:cs="Arial"/>
          <w:color w:val="000000"/>
          <w:sz w:val="20"/>
          <w:szCs w:val="20"/>
        </w:rPr>
        <w:t xml:space="preserve"> </w:t>
      </w:r>
      <w:r w:rsidRPr="000558C9">
        <w:rPr>
          <w:rFonts w:ascii="Arial" w:hAnsi="Arial" w:cs="Arial"/>
          <w:color w:val="000000"/>
          <w:sz w:val="20"/>
          <w:szCs w:val="20"/>
        </w:rPr>
        <w:t xml:space="preserve"> In other words, your device must have a camera and a microphone. If the computer used to connect with an online conference does not have audio and video support, then the student may have success logging in to the conference from two sources: a computer for ease in utilizing chat functions and seeing the presentation, and a smart device to provide audio and video sharing with the conference.</w:t>
      </w:r>
      <w:r w:rsidRPr="00E16C0C">
        <w:rPr>
          <w:rFonts w:ascii="Arial" w:hAnsi="Arial" w:cs="Arial"/>
          <w:color w:val="000000"/>
          <w:sz w:val="20"/>
          <w:szCs w:val="20"/>
        </w:rPr>
        <w:t xml:space="preserve"> </w:t>
      </w:r>
      <w:r w:rsidRPr="000558C9">
        <w:rPr>
          <w:rFonts w:ascii="Arial" w:hAnsi="Arial" w:cs="Arial"/>
          <w:color w:val="000000"/>
          <w:sz w:val="20"/>
          <w:szCs w:val="20"/>
        </w:rPr>
        <w:t xml:space="preserve"> If logged in from two devices, please make sure to listen to the audio from the device with the microphone and mute the sound on the other device. </w:t>
      </w:r>
      <w:r w:rsidRPr="00E16C0C">
        <w:rPr>
          <w:rFonts w:ascii="Arial" w:hAnsi="Arial" w:cs="Arial"/>
          <w:color w:val="000000"/>
          <w:sz w:val="20"/>
          <w:szCs w:val="20"/>
        </w:rPr>
        <w:t xml:space="preserve"> </w:t>
      </w:r>
      <w:r w:rsidRPr="000558C9">
        <w:rPr>
          <w:rFonts w:ascii="Arial" w:hAnsi="Arial" w:cs="Arial"/>
          <w:color w:val="000000"/>
          <w:sz w:val="20"/>
          <w:szCs w:val="20"/>
        </w:rPr>
        <w:t xml:space="preserve">This will prevent microphone feedback and echoes. </w:t>
      </w:r>
      <w:r w:rsidRPr="00E16C0C">
        <w:rPr>
          <w:rFonts w:ascii="Arial" w:hAnsi="Arial" w:cs="Arial"/>
          <w:color w:val="000000"/>
          <w:sz w:val="20"/>
          <w:szCs w:val="20"/>
        </w:rPr>
        <w:t xml:space="preserve"> </w:t>
      </w:r>
      <w:r w:rsidRPr="000558C9">
        <w:rPr>
          <w:rFonts w:ascii="Arial" w:hAnsi="Arial" w:cs="Arial"/>
          <w:color w:val="000000"/>
          <w:sz w:val="20"/>
          <w:szCs w:val="20"/>
        </w:rPr>
        <w:t>Earphones with microphones (gaming headsets or smartphone earbuds) are recommended.</w:t>
      </w:r>
    </w:p>
    <w:p w14:paraId="3058F8D0" w14:textId="77777777" w:rsidR="00090F3A" w:rsidRPr="000558C9" w:rsidRDefault="00090F3A" w:rsidP="00090F3A">
      <w:pPr>
        <w:pStyle w:val="NormalWeb"/>
        <w:spacing w:before="120" w:beforeAutospacing="0" w:after="0" w:afterAutospacing="0"/>
        <w:ind w:left="360" w:right="-144"/>
        <w:rPr>
          <w:rFonts w:ascii="Arial" w:hAnsi="Arial" w:cs="Arial"/>
          <w:color w:val="000000"/>
          <w:sz w:val="20"/>
          <w:szCs w:val="20"/>
        </w:rPr>
      </w:pPr>
      <w:proofErr w:type="gramStart"/>
      <w:r w:rsidRPr="00E16C0C">
        <w:rPr>
          <w:rFonts w:ascii="Arial" w:hAnsi="Arial" w:cs="Arial"/>
          <w:color w:val="000000"/>
          <w:sz w:val="20"/>
          <w:szCs w:val="20"/>
        </w:rPr>
        <w:t>In the event that</w:t>
      </w:r>
      <w:proofErr w:type="gramEnd"/>
      <w:r w:rsidRPr="00E16C0C">
        <w:rPr>
          <w:rFonts w:ascii="Arial" w:hAnsi="Arial" w:cs="Arial"/>
          <w:color w:val="000000"/>
          <w:sz w:val="20"/>
          <w:szCs w:val="20"/>
        </w:rPr>
        <w:t xml:space="preserve"> a student needs to submit work on-line, s</w:t>
      </w:r>
      <w:r w:rsidRPr="000558C9">
        <w:rPr>
          <w:rFonts w:ascii="Arial" w:hAnsi="Arial" w:cs="Arial"/>
          <w:color w:val="000000"/>
          <w:sz w:val="20"/>
          <w:szCs w:val="20"/>
        </w:rPr>
        <w:t>tudents will likely need a computer.</w:t>
      </w:r>
    </w:p>
    <w:p w14:paraId="7A385DC7" w14:textId="77777777" w:rsidR="004946EC" w:rsidRPr="009A07EC" w:rsidRDefault="004946EC" w:rsidP="001C1917">
      <w:pPr>
        <w:spacing w:before="120"/>
        <w:ind w:left="360" w:hanging="360"/>
        <w:rPr>
          <w:rFonts w:ascii="Arial" w:hAnsi="Arial" w:cs="Arial"/>
          <w:snapToGrid w:val="0"/>
          <w:sz w:val="20"/>
        </w:rPr>
      </w:pPr>
      <w:r w:rsidRPr="009A07EC">
        <w:rPr>
          <w:rFonts w:ascii="Arial" w:hAnsi="Arial" w:cs="Arial"/>
          <w:b/>
          <w:bCs/>
          <w:snapToGrid w:val="0"/>
          <w:sz w:val="20"/>
        </w:rPr>
        <w:t xml:space="preserve">Electronic Devices in the Classroom:  </w:t>
      </w:r>
      <w:r w:rsidRPr="009A07EC">
        <w:rPr>
          <w:rFonts w:ascii="Arial" w:hAnsi="Arial" w:cs="Arial"/>
          <w:snapToGrid w:val="0"/>
          <w:sz w:val="20"/>
        </w:rPr>
        <w:t xml:space="preserve">The use of electronic devices in the classroom is intended to enhance the learning environment for all students. Any use of technology that substantially degrades the learning environment, promotes dishonesty or illegal activities is prohibited. Your mobile phone, laptop, tablet, or other electronic device can become a distraction to you and to those around you if it is not used for proper academic purposes.  Proper academic purposes include taking notes, following along with the instructor on PowerPoint, as well as working on assigned in-class activities, projects, and discussions that require in-class computer use.  Texting, Internet surfing, e-mailing, gaming and other such activities are </w:t>
      </w:r>
      <w:r w:rsidRPr="00026A1B">
        <w:rPr>
          <w:rFonts w:ascii="Arial" w:hAnsi="Arial" w:cs="Arial"/>
          <w:b/>
          <w:bCs/>
          <w:snapToGrid w:val="0"/>
          <w:sz w:val="20"/>
          <w:u w:val="single"/>
        </w:rPr>
        <w:t>not</w:t>
      </w:r>
      <w:r w:rsidRPr="009A07EC">
        <w:rPr>
          <w:rFonts w:ascii="Arial" w:hAnsi="Arial" w:cs="Arial"/>
          <w:snapToGrid w:val="0"/>
          <w:sz w:val="20"/>
        </w:rPr>
        <w:t xml:space="preserve"> permitted in class and can result in losing the privilege to bring electronic devices to class. </w:t>
      </w:r>
    </w:p>
    <w:p w14:paraId="2952931A" w14:textId="4C077233" w:rsidR="00771D3A" w:rsidRPr="009A07EC" w:rsidRDefault="002A6A81" w:rsidP="00930825">
      <w:pPr>
        <w:spacing w:before="120"/>
        <w:ind w:left="360"/>
        <w:rPr>
          <w:rFonts w:ascii="Arial" w:hAnsi="Arial" w:cs="Arial"/>
          <w:b/>
          <w:bCs/>
          <w:snapToGrid w:val="0"/>
          <w:sz w:val="20"/>
        </w:rPr>
      </w:pPr>
      <w:r w:rsidRPr="009A07EC">
        <w:rPr>
          <w:rFonts w:ascii="Arial" w:hAnsi="Arial" w:cs="Arial"/>
          <w:b/>
          <w:snapToGrid w:val="0"/>
          <w:sz w:val="20"/>
        </w:rPr>
        <w:t>Mobile</w:t>
      </w:r>
      <w:r w:rsidR="00771D3A" w:rsidRPr="009A07EC">
        <w:rPr>
          <w:rFonts w:ascii="Arial" w:hAnsi="Arial" w:cs="Arial"/>
          <w:b/>
          <w:snapToGrid w:val="0"/>
          <w:sz w:val="20"/>
        </w:rPr>
        <w:t xml:space="preserve"> phones</w:t>
      </w:r>
      <w:r w:rsidR="00E24188" w:rsidRPr="009A07EC">
        <w:rPr>
          <w:rFonts w:ascii="Arial" w:hAnsi="Arial" w:cs="Arial"/>
          <w:b/>
          <w:snapToGrid w:val="0"/>
          <w:sz w:val="20"/>
        </w:rPr>
        <w:t>,</w:t>
      </w:r>
      <w:r w:rsidR="00771D3A" w:rsidRPr="009A07EC">
        <w:rPr>
          <w:rFonts w:ascii="Arial" w:hAnsi="Arial" w:cs="Arial"/>
          <w:b/>
          <w:snapToGrid w:val="0"/>
          <w:sz w:val="20"/>
        </w:rPr>
        <w:t xml:space="preserve"> pagers</w:t>
      </w:r>
      <w:r w:rsidR="00E24188" w:rsidRPr="009A07EC">
        <w:rPr>
          <w:rFonts w:ascii="Arial" w:hAnsi="Arial" w:cs="Arial"/>
          <w:b/>
          <w:snapToGrid w:val="0"/>
          <w:sz w:val="20"/>
        </w:rPr>
        <w:t>, and</w:t>
      </w:r>
      <w:r w:rsidR="00377EFF" w:rsidRPr="009A07EC">
        <w:rPr>
          <w:rFonts w:ascii="Arial" w:hAnsi="Arial" w:cs="Arial"/>
          <w:b/>
          <w:snapToGrid w:val="0"/>
          <w:sz w:val="20"/>
        </w:rPr>
        <w:t xml:space="preserve"> </w:t>
      </w:r>
      <w:r w:rsidR="00377EFF" w:rsidRPr="00A22E6F">
        <w:rPr>
          <w:rFonts w:ascii="Arial" w:hAnsi="Arial" w:cs="Arial"/>
          <w:b/>
          <w:snapToGrid w:val="0"/>
          <w:sz w:val="20"/>
          <w:highlight w:val="yellow"/>
        </w:rPr>
        <w:t>wearable computer devices</w:t>
      </w:r>
      <w:r w:rsidR="00377EFF" w:rsidRPr="009A07EC">
        <w:rPr>
          <w:rFonts w:ascii="Arial" w:hAnsi="Arial" w:cs="Arial"/>
          <w:b/>
          <w:snapToGrid w:val="0"/>
          <w:sz w:val="20"/>
        </w:rPr>
        <w:t xml:space="preserve"> (such as</w:t>
      </w:r>
      <w:r w:rsidR="00E24188" w:rsidRPr="009A07EC">
        <w:rPr>
          <w:rFonts w:ascii="Arial" w:hAnsi="Arial" w:cs="Arial"/>
          <w:b/>
          <w:snapToGrid w:val="0"/>
          <w:sz w:val="20"/>
        </w:rPr>
        <w:t xml:space="preserve"> </w:t>
      </w:r>
      <w:r w:rsidR="00C943A9">
        <w:rPr>
          <w:rFonts w:ascii="Arial" w:hAnsi="Arial" w:cs="Arial"/>
          <w:b/>
          <w:snapToGrid w:val="0"/>
          <w:sz w:val="20"/>
        </w:rPr>
        <w:t xml:space="preserve">Bluetooth, </w:t>
      </w:r>
      <w:r w:rsidR="00E24188" w:rsidRPr="009A07EC">
        <w:rPr>
          <w:rFonts w:ascii="Arial" w:hAnsi="Arial" w:cs="Arial"/>
          <w:b/>
          <w:snapToGrid w:val="0"/>
          <w:sz w:val="20"/>
        </w:rPr>
        <w:t>Google glass</w:t>
      </w:r>
      <w:r w:rsidR="00C943A9">
        <w:rPr>
          <w:rFonts w:ascii="Arial" w:hAnsi="Arial" w:cs="Arial"/>
          <w:b/>
          <w:snapToGrid w:val="0"/>
          <w:sz w:val="20"/>
        </w:rPr>
        <w:t>,</w:t>
      </w:r>
      <w:r w:rsidR="00377EFF" w:rsidRPr="009A07EC">
        <w:rPr>
          <w:rFonts w:ascii="Arial" w:hAnsi="Arial" w:cs="Arial"/>
          <w:b/>
          <w:snapToGrid w:val="0"/>
          <w:sz w:val="20"/>
        </w:rPr>
        <w:t xml:space="preserve"> and computer-interfaced watches)</w:t>
      </w:r>
      <w:r w:rsidR="00771D3A" w:rsidRPr="009A07EC">
        <w:rPr>
          <w:rFonts w:ascii="Arial" w:hAnsi="Arial" w:cs="Arial"/>
          <w:b/>
          <w:snapToGrid w:val="0"/>
          <w:sz w:val="20"/>
        </w:rPr>
        <w:t xml:space="preserve"> must be turned off</w:t>
      </w:r>
      <w:r w:rsidR="00B8236E">
        <w:rPr>
          <w:rFonts w:ascii="Arial" w:hAnsi="Arial" w:cs="Arial"/>
          <w:b/>
          <w:snapToGrid w:val="0"/>
          <w:sz w:val="20"/>
        </w:rPr>
        <w:t xml:space="preserve"> (silenced)</w:t>
      </w:r>
      <w:r w:rsidR="00771D3A" w:rsidRPr="009A07EC">
        <w:rPr>
          <w:rFonts w:ascii="Arial" w:hAnsi="Arial" w:cs="Arial"/>
          <w:b/>
          <w:snapToGrid w:val="0"/>
          <w:sz w:val="20"/>
        </w:rPr>
        <w:t xml:space="preserve"> during class</w:t>
      </w:r>
      <w:r w:rsidR="00771D3A" w:rsidRPr="009A07EC">
        <w:rPr>
          <w:rFonts w:ascii="Arial" w:hAnsi="Arial" w:cs="Arial"/>
          <w:snapToGrid w:val="0"/>
          <w:sz w:val="20"/>
        </w:rPr>
        <w:t xml:space="preserve"> unless extenuating circumstances are discussed with the professor</w:t>
      </w:r>
      <w:r w:rsidR="00C874F3" w:rsidRPr="009A07EC">
        <w:rPr>
          <w:rFonts w:ascii="Arial" w:hAnsi="Arial" w:cs="Arial"/>
          <w:snapToGrid w:val="0"/>
          <w:sz w:val="20"/>
        </w:rPr>
        <w:t>,</w:t>
      </w:r>
      <w:r w:rsidR="00F21032" w:rsidRPr="009A07EC">
        <w:rPr>
          <w:rFonts w:ascii="Arial" w:hAnsi="Arial" w:cs="Arial"/>
          <w:snapToGrid w:val="0"/>
          <w:sz w:val="20"/>
        </w:rPr>
        <w:t xml:space="preserve"> and approval to have them</w:t>
      </w:r>
      <w:r w:rsidR="00771D3A" w:rsidRPr="009A07EC">
        <w:rPr>
          <w:rFonts w:ascii="Arial" w:hAnsi="Arial" w:cs="Arial"/>
          <w:snapToGrid w:val="0"/>
          <w:sz w:val="20"/>
        </w:rPr>
        <w:t xml:space="preserve"> activated is</w:t>
      </w:r>
      <w:r w:rsidR="00891AEA" w:rsidRPr="009A07EC">
        <w:rPr>
          <w:rFonts w:ascii="Arial" w:hAnsi="Arial" w:cs="Arial"/>
          <w:snapToGrid w:val="0"/>
          <w:sz w:val="20"/>
        </w:rPr>
        <w:t xml:space="preserve"> given prior to class.  It is not </w:t>
      </w:r>
      <w:r w:rsidR="00771D3A" w:rsidRPr="009A07EC">
        <w:rPr>
          <w:rFonts w:ascii="Arial" w:hAnsi="Arial" w:cs="Arial"/>
          <w:snapToGrid w:val="0"/>
          <w:sz w:val="20"/>
        </w:rPr>
        <w:t xml:space="preserve">permissible to answer telephones in class or to engage in text messaging at any time while class is in session. Students who violate this rule risk being counted absent for the class.  </w:t>
      </w:r>
      <w:r w:rsidR="00771D3A" w:rsidRPr="009A07EC">
        <w:rPr>
          <w:rFonts w:ascii="Arial" w:hAnsi="Arial" w:cs="Arial"/>
          <w:sz w:val="20"/>
        </w:rPr>
        <w:t>Note, mobile phones</w:t>
      </w:r>
      <w:r w:rsidR="00E17864">
        <w:rPr>
          <w:rFonts w:ascii="Arial" w:hAnsi="Arial" w:cs="Arial"/>
          <w:sz w:val="20"/>
        </w:rPr>
        <w:t xml:space="preserve"> and interface</w:t>
      </w:r>
      <w:r w:rsidR="00090646">
        <w:rPr>
          <w:rFonts w:ascii="Arial" w:hAnsi="Arial" w:cs="Arial"/>
          <w:sz w:val="20"/>
        </w:rPr>
        <w:t>able</w:t>
      </w:r>
      <w:r w:rsidR="00E17864">
        <w:rPr>
          <w:rFonts w:ascii="Arial" w:hAnsi="Arial" w:cs="Arial"/>
          <w:sz w:val="20"/>
        </w:rPr>
        <w:t xml:space="preserve"> watches</w:t>
      </w:r>
      <w:r w:rsidR="00771D3A" w:rsidRPr="009A07EC">
        <w:rPr>
          <w:rFonts w:ascii="Arial" w:hAnsi="Arial" w:cs="Arial"/>
          <w:sz w:val="20"/>
        </w:rPr>
        <w:t xml:space="preserve"> will </w:t>
      </w:r>
      <w:r w:rsidR="00771D3A" w:rsidRPr="009A07EC">
        <w:rPr>
          <w:rFonts w:ascii="Arial" w:hAnsi="Arial" w:cs="Arial"/>
          <w:b/>
          <w:sz w:val="20"/>
          <w:u w:val="single"/>
        </w:rPr>
        <w:t>not</w:t>
      </w:r>
      <w:r w:rsidR="00771D3A" w:rsidRPr="009A07EC">
        <w:rPr>
          <w:rFonts w:ascii="Arial" w:hAnsi="Arial" w:cs="Arial"/>
          <w:sz w:val="20"/>
        </w:rPr>
        <w:t xml:space="preserve"> be permitted to be used as calculators for this </w:t>
      </w:r>
      <w:r w:rsidRPr="009A07EC">
        <w:rPr>
          <w:rFonts w:ascii="Arial" w:hAnsi="Arial" w:cs="Arial"/>
          <w:sz w:val="20"/>
        </w:rPr>
        <w:t>course</w:t>
      </w:r>
      <w:r w:rsidR="00771D3A" w:rsidRPr="009A07EC">
        <w:rPr>
          <w:rFonts w:ascii="Arial" w:hAnsi="Arial" w:cs="Arial"/>
          <w:sz w:val="20"/>
        </w:rPr>
        <w:t>.</w:t>
      </w:r>
      <w:r w:rsidR="00E24188" w:rsidRPr="009A07EC">
        <w:rPr>
          <w:rFonts w:ascii="Arial" w:hAnsi="Arial" w:cs="Arial"/>
          <w:sz w:val="20"/>
        </w:rPr>
        <w:t xml:space="preserve">  Students are not permitted to take </w:t>
      </w:r>
      <w:r w:rsidR="00FB7B74" w:rsidRPr="009A07EC">
        <w:rPr>
          <w:rFonts w:ascii="Arial" w:hAnsi="Arial" w:cs="Arial"/>
          <w:sz w:val="20"/>
        </w:rPr>
        <w:t>photographs or</w:t>
      </w:r>
      <w:r w:rsidR="00E24188" w:rsidRPr="009A07EC">
        <w:rPr>
          <w:rFonts w:ascii="Arial" w:hAnsi="Arial" w:cs="Arial"/>
          <w:sz w:val="20"/>
        </w:rPr>
        <w:t xml:space="preserve"> make audio or video recordings during class </w:t>
      </w:r>
      <w:r w:rsidR="00E24188" w:rsidRPr="00026A1B">
        <w:rPr>
          <w:rFonts w:ascii="Arial" w:hAnsi="Arial" w:cs="Arial"/>
          <w:b/>
          <w:sz w:val="20"/>
          <w:u w:val="single"/>
        </w:rPr>
        <w:t>without prior approval</w:t>
      </w:r>
      <w:r w:rsidR="00E24188" w:rsidRPr="009A07EC">
        <w:rPr>
          <w:rFonts w:ascii="Arial" w:hAnsi="Arial" w:cs="Arial"/>
          <w:sz w:val="20"/>
        </w:rPr>
        <w:t xml:space="preserve"> from the professor.</w:t>
      </w:r>
      <w:r w:rsidR="00E17864">
        <w:rPr>
          <w:rFonts w:ascii="Arial" w:hAnsi="Arial" w:cs="Arial"/>
          <w:sz w:val="20"/>
        </w:rPr>
        <w:t xml:space="preserve">  </w:t>
      </w:r>
      <w:r w:rsidR="005F5CF2">
        <w:rPr>
          <w:rFonts w:ascii="Arial" w:hAnsi="Arial" w:cs="Arial"/>
          <w:sz w:val="20"/>
        </w:rPr>
        <w:t>If allowed, these recordings may only be used to assist the individual student in the c</w:t>
      </w:r>
      <w:r w:rsidR="007F5E9D">
        <w:rPr>
          <w:rFonts w:ascii="Arial" w:hAnsi="Arial" w:cs="Arial"/>
          <w:sz w:val="20"/>
        </w:rPr>
        <w:t>o</w:t>
      </w:r>
      <w:r w:rsidR="005F5CF2">
        <w:rPr>
          <w:rFonts w:ascii="Arial" w:hAnsi="Arial" w:cs="Arial"/>
          <w:sz w:val="20"/>
        </w:rPr>
        <w:t xml:space="preserve">urse.  Publishing, distributing to current or future students, or using classroom recordings in violation of these </w:t>
      </w:r>
      <w:r w:rsidR="00FB7B74">
        <w:rPr>
          <w:rFonts w:ascii="Arial" w:hAnsi="Arial" w:cs="Arial"/>
          <w:sz w:val="20"/>
        </w:rPr>
        <w:t>restrictions</w:t>
      </w:r>
      <w:r w:rsidR="005F5CF2">
        <w:rPr>
          <w:rFonts w:ascii="Arial" w:hAnsi="Arial" w:cs="Arial"/>
          <w:sz w:val="20"/>
        </w:rPr>
        <w:t xml:space="preserve"> is a violation of the student code of conduct and may be a violation of federal </w:t>
      </w:r>
      <w:r w:rsidR="007F5E9D">
        <w:rPr>
          <w:rFonts w:ascii="Arial" w:hAnsi="Arial" w:cs="Arial"/>
          <w:sz w:val="20"/>
        </w:rPr>
        <w:t>copyright</w:t>
      </w:r>
      <w:r w:rsidR="005F5CF2">
        <w:rPr>
          <w:rFonts w:ascii="Arial" w:hAnsi="Arial" w:cs="Arial"/>
          <w:sz w:val="20"/>
        </w:rPr>
        <w:t xml:space="preserve"> laws.</w:t>
      </w:r>
    </w:p>
    <w:p w14:paraId="2952931C" w14:textId="46343F1C" w:rsidR="008A2F04" w:rsidRPr="009A07EC" w:rsidRDefault="008A2F04" w:rsidP="001C1917">
      <w:pPr>
        <w:spacing w:before="120" w:after="120"/>
        <w:ind w:left="360" w:hanging="360"/>
        <w:rPr>
          <w:rFonts w:ascii="Arial" w:hAnsi="Arial" w:cs="Arial"/>
          <w:bCs/>
          <w:sz w:val="20"/>
        </w:rPr>
      </w:pPr>
      <w:r w:rsidRPr="009A07EC">
        <w:rPr>
          <w:rFonts w:ascii="Arial" w:hAnsi="Arial" w:cs="Arial"/>
          <w:b/>
          <w:bCs/>
          <w:sz w:val="20"/>
        </w:rPr>
        <w:t>Communication</w:t>
      </w:r>
      <w:r w:rsidR="00B03392" w:rsidRPr="009A07EC">
        <w:rPr>
          <w:rFonts w:ascii="Arial" w:hAnsi="Arial" w:cs="Arial"/>
          <w:b/>
          <w:bCs/>
          <w:sz w:val="20"/>
        </w:rPr>
        <w:t xml:space="preserve">:  </w:t>
      </w:r>
      <w:r w:rsidRPr="009A07EC">
        <w:rPr>
          <w:rFonts w:ascii="Arial" w:hAnsi="Arial" w:cs="Arial"/>
          <w:bCs/>
          <w:sz w:val="20"/>
        </w:rPr>
        <w:t xml:space="preserve">While it is often expedient to inform the </w:t>
      </w:r>
      <w:r w:rsidR="00E24188" w:rsidRPr="009A07EC">
        <w:rPr>
          <w:rFonts w:ascii="Arial" w:hAnsi="Arial" w:cs="Arial"/>
          <w:bCs/>
          <w:sz w:val="20"/>
        </w:rPr>
        <w:t>professor</w:t>
      </w:r>
      <w:r w:rsidRPr="009A07EC">
        <w:rPr>
          <w:rFonts w:ascii="Arial" w:hAnsi="Arial" w:cs="Arial"/>
          <w:bCs/>
          <w:sz w:val="20"/>
        </w:rPr>
        <w:t xml:space="preserve"> in class (or via a friend) regarding items of importance (such as class absence), there is no guarantee that your message will be remembered by the next </w:t>
      </w:r>
      <w:r w:rsidR="009A07EC" w:rsidRPr="009A07EC">
        <w:rPr>
          <w:rFonts w:ascii="Arial" w:hAnsi="Arial" w:cs="Arial"/>
          <w:bCs/>
          <w:sz w:val="20"/>
        </w:rPr>
        <w:t>hour</w:t>
      </w:r>
      <w:r w:rsidRPr="009A07EC">
        <w:rPr>
          <w:rFonts w:ascii="Arial" w:hAnsi="Arial" w:cs="Arial"/>
          <w:bCs/>
          <w:sz w:val="20"/>
        </w:rPr>
        <w:t xml:space="preserve">.  Therefore, it is </w:t>
      </w:r>
      <w:r w:rsidRPr="00A22E6F">
        <w:rPr>
          <w:rFonts w:ascii="Arial" w:hAnsi="Arial" w:cs="Arial"/>
          <w:bCs/>
          <w:sz w:val="20"/>
          <w:u w:val="single"/>
        </w:rPr>
        <w:t>required</w:t>
      </w:r>
      <w:r w:rsidRPr="009A07EC">
        <w:rPr>
          <w:rFonts w:ascii="Arial" w:hAnsi="Arial" w:cs="Arial"/>
          <w:bCs/>
          <w:sz w:val="20"/>
        </w:rPr>
        <w:t xml:space="preserve"> that you communicate such items in writing.  For this purpose, please use </w:t>
      </w:r>
      <w:r w:rsidRPr="009A07EC">
        <w:rPr>
          <w:rFonts w:ascii="Arial" w:hAnsi="Arial" w:cs="Arial"/>
          <w:bCs/>
          <w:sz w:val="20"/>
        </w:rPr>
        <w:lastRenderedPageBreak/>
        <w:t xml:space="preserve">the </w:t>
      </w:r>
      <w:r w:rsidR="00E24188" w:rsidRPr="009A07EC">
        <w:rPr>
          <w:rFonts w:ascii="Arial" w:hAnsi="Arial" w:cs="Arial"/>
          <w:bCs/>
          <w:sz w:val="20"/>
        </w:rPr>
        <w:t>professor’s</w:t>
      </w:r>
      <w:r w:rsidRPr="009A07EC">
        <w:rPr>
          <w:rFonts w:ascii="Arial" w:hAnsi="Arial" w:cs="Arial"/>
          <w:bCs/>
          <w:sz w:val="20"/>
        </w:rPr>
        <w:t xml:space="preserve"> </w:t>
      </w:r>
      <w:r w:rsidR="00CF4566" w:rsidRPr="009A07EC">
        <w:rPr>
          <w:rFonts w:ascii="Arial" w:hAnsi="Arial" w:cs="Arial"/>
          <w:bCs/>
          <w:sz w:val="20"/>
        </w:rPr>
        <w:t>Reinhardt</w:t>
      </w:r>
      <w:r w:rsidRPr="009A07EC">
        <w:rPr>
          <w:rFonts w:ascii="Arial" w:hAnsi="Arial" w:cs="Arial"/>
          <w:bCs/>
          <w:sz w:val="20"/>
        </w:rPr>
        <w:t xml:space="preserve"> e-mail address provided at the top of th</w:t>
      </w:r>
      <w:r w:rsidR="00026A1B">
        <w:rPr>
          <w:rFonts w:ascii="Arial" w:hAnsi="Arial" w:cs="Arial"/>
          <w:bCs/>
          <w:sz w:val="20"/>
        </w:rPr>
        <w:t>is</w:t>
      </w:r>
      <w:r w:rsidRPr="009A07EC">
        <w:rPr>
          <w:rFonts w:ascii="Arial" w:hAnsi="Arial" w:cs="Arial"/>
          <w:bCs/>
          <w:sz w:val="20"/>
        </w:rPr>
        <w:t xml:space="preserve"> syllabus, and for security purposes, send it from your </w:t>
      </w:r>
      <w:r w:rsidR="00CF4566" w:rsidRPr="009A07EC">
        <w:rPr>
          <w:rFonts w:ascii="Arial" w:hAnsi="Arial" w:cs="Arial"/>
          <w:bCs/>
          <w:sz w:val="20"/>
        </w:rPr>
        <w:t xml:space="preserve">Reinhardt </w:t>
      </w:r>
      <w:r w:rsidRPr="009A07EC">
        <w:rPr>
          <w:rFonts w:ascii="Arial" w:hAnsi="Arial" w:cs="Arial"/>
          <w:bCs/>
          <w:sz w:val="20"/>
        </w:rPr>
        <w:t>e-mail address.</w:t>
      </w:r>
      <w:r w:rsidR="00CF4566" w:rsidRPr="009A07EC">
        <w:rPr>
          <w:rFonts w:ascii="Arial" w:hAnsi="Arial" w:cs="Arial"/>
          <w:bCs/>
          <w:sz w:val="20"/>
        </w:rPr>
        <w:t xml:space="preserve">  When submitting an e-mail, please </w:t>
      </w:r>
      <w:r w:rsidR="00057DFC" w:rsidRPr="009A07EC">
        <w:rPr>
          <w:rFonts w:ascii="Arial" w:hAnsi="Arial" w:cs="Arial"/>
          <w:bCs/>
          <w:sz w:val="20"/>
        </w:rPr>
        <w:t xml:space="preserve">indicate in the subject line the course number, </w:t>
      </w:r>
      <w:r w:rsidR="00026A1B">
        <w:rPr>
          <w:rFonts w:ascii="Arial" w:hAnsi="Arial" w:cs="Arial"/>
          <w:bCs/>
          <w:sz w:val="20"/>
        </w:rPr>
        <w:t xml:space="preserve">e.g., </w:t>
      </w:r>
      <w:r w:rsidR="00B8236E">
        <w:rPr>
          <w:rFonts w:ascii="Arial" w:hAnsi="Arial" w:cs="Arial"/>
          <w:bCs/>
          <w:sz w:val="20"/>
        </w:rPr>
        <w:t>CHE 4</w:t>
      </w:r>
      <w:r w:rsidR="00026A1B">
        <w:rPr>
          <w:rFonts w:ascii="Arial" w:hAnsi="Arial" w:cs="Arial"/>
          <w:bCs/>
          <w:sz w:val="20"/>
        </w:rPr>
        <w:t>40</w:t>
      </w:r>
      <w:r w:rsidR="00057DFC" w:rsidRPr="009A07EC">
        <w:rPr>
          <w:rFonts w:ascii="Arial" w:hAnsi="Arial" w:cs="Arial"/>
          <w:bCs/>
          <w:sz w:val="20"/>
        </w:rPr>
        <w:t>, and your name.</w:t>
      </w:r>
    </w:p>
    <w:p w14:paraId="2952931D" w14:textId="0A374CB9" w:rsidR="00B03392" w:rsidRPr="009A07EC" w:rsidRDefault="00E24188" w:rsidP="00057DFC">
      <w:pPr>
        <w:ind w:left="360"/>
        <w:rPr>
          <w:rFonts w:ascii="Arial" w:hAnsi="Arial" w:cs="Arial"/>
          <w:bCs/>
          <w:sz w:val="20"/>
        </w:rPr>
      </w:pPr>
      <w:r w:rsidRPr="009A07EC">
        <w:rPr>
          <w:rFonts w:ascii="Arial" w:hAnsi="Arial" w:cs="Arial"/>
          <w:bCs/>
          <w:sz w:val="20"/>
        </w:rPr>
        <w:t>The professor</w:t>
      </w:r>
      <w:r w:rsidR="00B03392" w:rsidRPr="009A07EC">
        <w:rPr>
          <w:rFonts w:ascii="Arial" w:hAnsi="Arial" w:cs="Arial"/>
          <w:bCs/>
          <w:sz w:val="20"/>
        </w:rPr>
        <w:t xml:space="preserve"> will use e-mail to expedite communications with the class.  It is </w:t>
      </w:r>
      <w:r w:rsidR="00C4067A" w:rsidRPr="009A07EC">
        <w:rPr>
          <w:rFonts w:ascii="Arial" w:hAnsi="Arial" w:cs="Arial"/>
          <w:bCs/>
          <w:sz w:val="20"/>
        </w:rPr>
        <w:t>imperative</w:t>
      </w:r>
      <w:r w:rsidR="00B03392" w:rsidRPr="009A07EC">
        <w:rPr>
          <w:rFonts w:ascii="Arial" w:hAnsi="Arial" w:cs="Arial"/>
          <w:bCs/>
          <w:sz w:val="20"/>
        </w:rPr>
        <w:t xml:space="preserve">, and </w:t>
      </w:r>
      <w:r w:rsidR="00B03392" w:rsidRPr="009A07EC">
        <w:rPr>
          <w:rFonts w:ascii="Arial" w:hAnsi="Arial" w:cs="Arial"/>
          <w:b/>
          <w:bCs/>
          <w:sz w:val="20"/>
        </w:rPr>
        <w:t>each student’s responsibility</w:t>
      </w:r>
      <w:r w:rsidR="00486D46" w:rsidRPr="009A07EC">
        <w:rPr>
          <w:rFonts w:ascii="Arial" w:hAnsi="Arial" w:cs="Arial"/>
          <w:b/>
          <w:bCs/>
          <w:sz w:val="20"/>
        </w:rPr>
        <w:t>,</w:t>
      </w:r>
      <w:r w:rsidR="00B03392" w:rsidRPr="009A07EC">
        <w:rPr>
          <w:rFonts w:ascii="Arial" w:hAnsi="Arial" w:cs="Arial"/>
          <w:bCs/>
          <w:sz w:val="20"/>
        </w:rPr>
        <w:t xml:space="preserve"> </w:t>
      </w:r>
      <w:r w:rsidR="008A2F04" w:rsidRPr="009A07EC">
        <w:rPr>
          <w:rFonts w:ascii="Arial" w:hAnsi="Arial" w:cs="Arial"/>
          <w:bCs/>
          <w:sz w:val="20"/>
        </w:rPr>
        <w:t>that you</w:t>
      </w:r>
      <w:r w:rsidR="00B03392" w:rsidRPr="009A07EC">
        <w:rPr>
          <w:rFonts w:ascii="Arial" w:hAnsi="Arial" w:cs="Arial"/>
          <w:bCs/>
          <w:sz w:val="20"/>
        </w:rPr>
        <w:t xml:space="preserve"> keep </w:t>
      </w:r>
      <w:r w:rsidR="008A2F04" w:rsidRPr="009A07EC">
        <w:rPr>
          <w:rFonts w:ascii="Arial" w:hAnsi="Arial" w:cs="Arial"/>
          <w:bCs/>
          <w:sz w:val="20"/>
        </w:rPr>
        <w:t>your</w:t>
      </w:r>
      <w:r w:rsidR="00B03392" w:rsidRPr="009A07EC">
        <w:rPr>
          <w:rFonts w:ascii="Arial" w:hAnsi="Arial" w:cs="Arial"/>
          <w:bCs/>
          <w:sz w:val="20"/>
        </w:rPr>
        <w:t xml:space="preserve"> e-mail account sufficiently cleaned out so that they do not miss a class announcement because of an “overfull” mailbox.</w:t>
      </w:r>
      <w:r w:rsidR="00B8236E">
        <w:rPr>
          <w:rFonts w:ascii="Arial" w:hAnsi="Arial" w:cs="Arial"/>
          <w:bCs/>
          <w:sz w:val="20"/>
        </w:rPr>
        <w:t xml:space="preserve">  </w:t>
      </w:r>
      <w:r w:rsidR="00E0204B">
        <w:rPr>
          <w:rFonts w:ascii="Arial" w:hAnsi="Arial" w:cs="Arial"/>
          <w:bCs/>
          <w:sz w:val="20"/>
        </w:rPr>
        <w:t>In addition, the professor will be using Canvas for dissemination of class materials (such as lectures, additional information, and assignments) and will post announcements when appropriate.</w:t>
      </w:r>
    </w:p>
    <w:p w14:paraId="2952931F" w14:textId="77777777" w:rsidR="00AE4DD8" w:rsidRPr="009A07EC" w:rsidRDefault="00771D3A" w:rsidP="001C1917">
      <w:pPr>
        <w:spacing w:before="120" w:after="120"/>
        <w:ind w:left="360" w:hanging="360"/>
        <w:rPr>
          <w:rFonts w:ascii="Arial" w:hAnsi="Arial" w:cs="Arial"/>
          <w:bCs/>
          <w:sz w:val="20"/>
        </w:rPr>
      </w:pPr>
      <w:r w:rsidRPr="009A07EC">
        <w:rPr>
          <w:rFonts w:ascii="Arial" w:hAnsi="Arial" w:cs="Arial"/>
          <w:b/>
          <w:bCs/>
          <w:sz w:val="20"/>
        </w:rPr>
        <w:t xml:space="preserve">Student’s Responsibility and Conduct: </w:t>
      </w:r>
      <w:r w:rsidR="00057DFC" w:rsidRPr="009A07EC">
        <w:rPr>
          <w:rFonts w:ascii="Arial" w:hAnsi="Arial" w:cs="Arial"/>
          <w:b/>
          <w:bCs/>
          <w:sz w:val="20"/>
        </w:rPr>
        <w:t xml:space="preserve"> </w:t>
      </w:r>
      <w:r w:rsidR="00057DFC" w:rsidRPr="00FF3C59">
        <w:rPr>
          <w:rFonts w:ascii="Arial" w:hAnsi="Arial" w:cs="Arial"/>
          <w:bCs/>
          <w:sz w:val="20"/>
          <w:highlight w:val="yellow"/>
        </w:rPr>
        <w:t>All students are expected to adhere to the highest standards of academic integrity, and to abide by the Reinhardt Honor Code.</w:t>
      </w:r>
      <w:r w:rsidR="00057DFC" w:rsidRPr="009A07EC">
        <w:rPr>
          <w:rFonts w:ascii="Arial" w:hAnsi="Arial" w:cs="Arial"/>
          <w:bCs/>
          <w:sz w:val="20"/>
        </w:rPr>
        <w:t xml:space="preserve">  Also, all students are expected to be familiar with the Reinhardt policy on academic dishonesty stated in the </w:t>
      </w:r>
      <w:r w:rsidR="005F2933" w:rsidRPr="009A07EC">
        <w:rPr>
          <w:rFonts w:ascii="Arial" w:hAnsi="Arial" w:cs="Arial"/>
          <w:bCs/>
          <w:sz w:val="20"/>
        </w:rPr>
        <w:t>University</w:t>
      </w:r>
      <w:r w:rsidR="00057DFC" w:rsidRPr="009A07EC">
        <w:rPr>
          <w:rFonts w:ascii="Arial" w:hAnsi="Arial" w:cs="Arial"/>
          <w:bCs/>
          <w:sz w:val="20"/>
        </w:rPr>
        <w:t xml:space="preserve"> Catalog and in the Student Handbook.  </w:t>
      </w:r>
      <w:r w:rsidR="00AE4DD8" w:rsidRPr="009A07EC">
        <w:rPr>
          <w:rFonts w:ascii="Arial" w:hAnsi="Arial" w:cs="Arial"/>
          <w:bCs/>
          <w:sz w:val="20"/>
        </w:rPr>
        <w:t xml:space="preserve">The following are recognized </w:t>
      </w:r>
      <w:r w:rsidR="00EB4C32" w:rsidRPr="009A07EC">
        <w:rPr>
          <w:rFonts w:ascii="Arial" w:hAnsi="Arial" w:cs="Arial"/>
          <w:bCs/>
          <w:sz w:val="20"/>
        </w:rPr>
        <w:t>as unacceptable</w:t>
      </w:r>
      <w:r w:rsidR="00AE4DD8" w:rsidRPr="009A07EC">
        <w:rPr>
          <w:rFonts w:ascii="Arial" w:hAnsi="Arial" w:cs="Arial"/>
          <w:bCs/>
          <w:sz w:val="20"/>
        </w:rPr>
        <w:t xml:space="preserve"> forms of academic behavior at Reinhardt University:</w:t>
      </w:r>
    </w:p>
    <w:p w14:paraId="29529320" w14:textId="77777777" w:rsidR="00304BE9" w:rsidRPr="009A07EC" w:rsidRDefault="00057DFC" w:rsidP="00D853F6">
      <w:pPr>
        <w:pStyle w:val="ListParagraph"/>
        <w:numPr>
          <w:ilvl w:val="0"/>
          <w:numId w:val="16"/>
        </w:numPr>
        <w:spacing w:before="0" w:beforeAutospacing="0"/>
        <w:ind w:left="1080"/>
        <w:rPr>
          <w:rFonts w:ascii="Arial" w:hAnsi="Arial" w:cs="Arial"/>
          <w:bCs/>
          <w:sz w:val="20"/>
        </w:rPr>
      </w:pPr>
      <w:r w:rsidRPr="009A07EC">
        <w:rPr>
          <w:rFonts w:ascii="Arial" w:hAnsi="Arial" w:cs="Arial"/>
          <w:bCs/>
          <w:sz w:val="20"/>
        </w:rPr>
        <w:t xml:space="preserve">Plagiarism (using the ideas and phrases of others without crediting them, therefore claiming those ideas and phrases as </w:t>
      </w:r>
      <w:r w:rsidR="00304BE9" w:rsidRPr="009A07EC">
        <w:rPr>
          <w:rFonts w:ascii="Arial" w:hAnsi="Arial" w:cs="Arial"/>
          <w:bCs/>
          <w:sz w:val="20"/>
        </w:rPr>
        <w:t>you own).</w:t>
      </w:r>
    </w:p>
    <w:p w14:paraId="29529321" w14:textId="77777777" w:rsidR="00304BE9" w:rsidRPr="009A07EC" w:rsidRDefault="00304BE9" w:rsidP="00D30E7E">
      <w:pPr>
        <w:pStyle w:val="ListParagraph"/>
        <w:numPr>
          <w:ilvl w:val="0"/>
          <w:numId w:val="16"/>
        </w:numPr>
        <w:spacing w:before="60" w:beforeAutospacing="0"/>
        <w:ind w:left="1080"/>
        <w:rPr>
          <w:rFonts w:ascii="Arial" w:hAnsi="Arial" w:cs="Arial"/>
          <w:bCs/>
          <w:sz w:val="20"/>
        </w:rPr>
      </w:pPr>
      <w:r w:rsidRPr="009A07EC">
        <w:rPr>
          <w:rFonts w:ascii="Arial" w:hAnsi="Arial" w:cs="Arial"/>
          <w:bCs/>
          <w:sz w:val="20"/>
        </w:rPr>
        <w:t xml:space="preserve">Submitting a paper written by another student or another </w:t>
      </w:r>
      <w:r w:rsidR="0071492C" w:rsidRPr="009A07EC">
        <w:rPr>
          <w:rFonts w:ascii="Arial" w:hAnsi="Arial" w:cs="Arial"/>
          <w:bCs/>
          <w:sz w:val="20"/>
        </w:rPr>
        <w:t>person</w:t>
      </w:r>
      <w:r w:rsidRPr="009A07EC">
        <w:rPr>
          <w:rFonts w:ascii="Arial" w:hAnsi="Arial" w:cs="Arial"/>
          <w:bCs/>
          <w:sz w:val="20"/>
        </w:rPr>
        <w:t xml:space="preserve"> as if it </w:t>
      </w:r>
      <w:r w:rsidR="0071492C" w:rsidRPr="009A07EC">
        <w:rPr>
          <w:rFonts w:ascii="Arial" w:hAnsi="Arial" w:cs="Arial"/>
          <w:bCs/>
          <w:sz w:val="20"/>
        </w:rPr>
        <w:t>were</w:t>
      </w:r>
      <w:r w:rsidR="0071492C">
        <w:rPr>
          <w:rFonts w:ascii="Arial" w:hAnsi="Arial" w:cs="Arial"/>
          <w:bCs/>
          <w:sz w:val="20"/>
        </w:rPr>
        <w:t xml:space="preserve"> </w:t>
      </w:r>
      <w:r w:rsidRPr="009A07EC">
        <w:rPr>
          <w:rFonts w:ascii="Arial" w:hAnsi="Arial" w:cs="Arial"/>
          <w:bCs/>
          <w:sz w:val="20"/>
        </w:rPr>
        <w:t>you</w:t>
      </w:r>
      <w:r w:rsidR="0071492C">
        <w:rPr>
          <w:rFonts w:ascii="Arial" w:hAnsi="Arial" w:cs="Arial"/>
          <w:bCs/>
          <w:sz w:val="20"/>
        </w:rPr>
        <w:t>r</w:t>
      </w:r>
      <w:r w:rsidRPr="009A07EC">
        <w:rPr>
          <w:rFonts w:ascii="Arial" w:hAnsi="Arial" w:cs="Arial"/>
          <w:bCs/>
          <w:sz w:val="20"/>
        </w:rPr>
        <w:t xml:space="preserve"> own.</w:t>
      </w:r>
    </w:p>
    <w:p w14:paraId="29529322" w14:textId="77777777" w:rsidR="00304BE9" w:rsidRPr="009A07EC" w:rsidRDefault="00304BE9" w:rsidP="00D30E7E">
      <w:pPr>
        <w:pStyle w:val="ListParagraph"/>
        <w:numPr>
          <w:ilvl w:val="0"/>
          <w:numId w:val="16"/>
        </w:numPr>
        <w:spacing w:before="60" w:beforeAutospacing="0"/>
        <w:ind w:left="1080"/>
        <w:rPr>
          <w:rFonts w:ascii="Arial" w:hAnsi="Arial" w:cs="Arial"/>
          <w:bCs/>
          <w:sz w:val="20"/>
        </w:rPr>
      </w:pPr>
      <w:r w:rsidRPr="009A07EC">
        <w:rPr>
          <w:rFonts w:ascii="Arial" w:hAnsi="Arial" w:cs="Arial"/>
          <w:bCs/>
          <w:sz w:val="20"/>
        </w:rPr>
        <w:t xml:space="preserve">Submitting a paper </w:t>
      </w:r>
      <w:r w:rsidR="0071492C" w:rsidRPr="009A07EC">
        <w:rPr>
          <w:rFonts w:ascii="Arial" w:hAnsi="Arial" w:cs="Arial"/>
          <w:bCs/>
          <w:sz w:val="20"/>
        </w:rPr>
        <w:t>containing sentences</w:t>
      </w:r>
      <w:r w:rsidRPr="009A07EC">
        <w:rPr>
          <w:rFonts w:ascii="Arial" w:hAnsi="Arial" w:cs="Arial"/>
          <w:bCs/>
          <w:sz w:val="20"/>
        </w:rPr>
        <w:t>, paragraphs, or sections lifted from another student’s work or other publication, without appropriate documentation.</w:t>
      </w:r>
    </w:p>
    <w:p w14:paraId="29529323" w14:textId="77777777" w:rsidR="00304BE9" w:rsidRPr="009A07EC" w:rsidRDefault="00304BE9" w:rsidP="00D30E7E">
      <w:pPr>
        <w:pStyle w:val="ListParagraph"/>
        <w:numPr>
          <w:ilvl w:val="0"/>
          <w:numId w:val="16"/>
        </w:numPr>
        <w:spacing w:before="60" w:beforeAutospacing="0"/>
        <w:ind w:left="1080"/>
        <w:rPr>
          <w:rFonts w:ascii="Arial" w:hAnsi="Arial" w:cs="Arial"/>
          <w:bCs/>
          <w:sz w:val="20"/>
        </w:rPr>
      </w:pPr>
      <w:r w:rsidRPr="009A07EC">
        <w:rPr>
          <w:rFonts w:ascii="Arial" w:hAnsi="Arial" w:cs="Arial"/>
          <w:bCs/>
          <w:sz w:val="20"/>
        </w:rPr>
        <w:t>Submitting a pa</w:t>
      </w:r>
      <w:r w:rsidR="0071492C">
        <w:rPr>
          <w:rFonts w:ascii="Arial" w:hAnsi="Arial" w:cs="Arial"/>
          <w:bCs/>
          <w:sz w:val="20"/>
        </w:rPr>
        <w:t>p</w:t>
      </w:r>
      <w:r w:rsidRPr="009A07EC">
        <w:rPr>
          <w:rFonts w:ascii="Arial" w:hAnsi="Arial" w:cs="Arial"/>
          <w:bCs/>
          <w:sz w:val="20"/>
        </w:rPr>
        <w:t xml:space="preserve">er written by you for another course or </w:t>
      </w:r>
      <w:r w:rsidR="0071492C" w:rsidRPr="009A07EC">
        <w:rPr>
          <w:rFonts w:ascii="Arial" w:hAnsi="Arial" w:cs="Arial"/>
          <w:bCs/>
          <w:sz w:val="20"/>
        </w:rPr>
        <w:t>occasion</w:t>
      </w:r>
      <w:r w:rsidRPr="009A07EC">
        <w:rPr>
          <w:rFonts w:ascii="Arial" w:hAnsi="Arial" w:cs="Arial"/>
          <w:bCs/>
          <w:sz w:val="20"/>
        </w:rPr>
        <w:t xml:space="preserve"> without the explicit knowledge and consent of the professor.</w:t>
      </w:r>
    </w:p>
    <w:p w14:paraId="29529324" w14:textId="77777777" w:rsidR="00304BE9" w:rsidRPr="009A07EC" w:rsidRDefault="00304BE9" w:rsidP="00D30E7E">
      <w:pPr>
        <w:pStyle w:val="ListParagraph"/>
        <w:numPr>
          <w:ilvl w:val="0"/>
          <w:numId w:val="16"/>
        </w:numPr>
        <w:spacing w:before="60" w:beforeAutospacing="0"/>
        <w:ind w:left="1080"/>
        <w:rPr>
          <w:rFonts w:ascii="Arial" w:hAnsi="Arial" w:cs="Arial"/>
          <w:bCs/>
          <w:sz w:val="20"/>
        </w:rPr>
      </w:pPr>
      <w:r w:rsidRPr="009A07EC">
        <w:rPr>
          <w:rFonts w:ascii="Arial" w:hAnsi="Arial" w:cs="Arial"/>
          <w:bCs/>
          <w:sz w:val="20"/>
        </w:rPr>
        <w:t>Fabricating evidence or statistics that supposedly represent your original research.</w:t>
      </w:r>
    </w:p>
    <w:p w14:paraId="29529325" w14:textId="77777777" w:rsidR="00304BE9" w:rsidRPr="00FF3C59" w:rsidRDefault="00304BE9" w:rsidP="00D30E7E">
      <w:pPr>
        <w:pStyle w:val="ListParagraph"/>
        <w:numPr>
          <w:ilvl w:val="0"/>
          <w:numId w:val="16"/>
        </w:numPr>
        <w:spacing w:before="60" w:beforeAutospacing="0"/>
        <w:ind w:left="1080"/>
        <w:rPr>
          <w:rFonts w:ascii="Arial" w:hAnsi="Arial" w:cs="Arial"/>
          <w:bCs/>
          <w:sz w:val="20"/>
          <w:highlight w:val="yellow"/>
        </w:rPr>
      </w:pPr>
      <w:r w:rsidRPr="00FF3C59">
        <w:rPr>
          <w:rFonts w:ascii="Arial" w:hAnsi="Arial" w:cs="Arial"/>
          <w:bCs/>
          <w:sz w:val="20"/>
          <w:highlight w:val="yellow"/>
        </w:rPr>
        <w:t>Cheating of any sort on quizzes, tests, papers, projects, reports, etc.</w:t>
      </w:r>
    </w:p>
    <w:p w14:paraId="29529326" w14:textId="77777777" w:rsidR="00304BE9" w:rsidRPr="009A07EC" w:rsidRDefault="00304BE9" w:rsidP="001C1917">
      <w:pPr>
        <w:pStyle w:val="ListParagraph"/>
        <w:numPr>
          <w:ilvl w:val="0"/>
          <w:numId w:val="16"/>
        </w:numPr>
        <w:spacing w:before="60" w:beforeAutospacing="0" w:after="120" w:afterAutospacing="0"/>
        <w:ind w:left="1080"/>
        <w:rPr>
          <w:rFonts w:ascii="Arial" w:hAnsi="Arial" w:cs="Arial"/>
          <w:bCs/>
          <w:sz w:val="20"/>
        </w:rPr>
      </w:pPr>
      <w:r w:rsidRPr="009A07EC">
        <w:rPr>
          <w:rFonts w:ascii="Arial" w:hAnsi="Arial" w:cs="Arial"/>
          <w:bCs/>
          <w:sz w:val="20"/>
        </w:rPr>
        <w:t>Using the internet inappropriately as a resource.</w:t>
      </w:r>
    </w:p>
    <w:p w14:paraId="29529327" w14:textId="477265C6" w:rsidR="00057DFC" w:rsidRPr="009A07EC" w:rsidRDefault="00057DFC" w:rsidP="00304BE9">
      <w:pPr>
        <w:spacing w:after="120"/>
        <w:ind w:left="360"/>
        <w:rPr>
          <w:rFonts w:ascii="Arial" w:hAnsi="Arial" w:cs="Arial"/>
          <w:bCs/>
          <w:sz w:val="20"/>
        </w:rPr>
      </w:pPr>
      <w:r w:rsidRPr="009A07EC">
        <w:rPr>
          <w:rFonts w:ascii="Arial" w:hAnsi="Arial" w:cs="Arial"/>
          <w:bCs/>
          <w:sz w:val="20"/>
        </w:rPr>
        <w:t>To avoid such academic dishonesty, you must us</w:t>
      </w:r>
      <w:r w:rsidR="00DC3B37">
        <w:rPr>
          <w:rFonts w:ascii="Arial" w:hAnsi="Arial" w:cs="Arial"/>
          <w:bCs/>
          <w:sz w:val="20"/>
        </w:rPr>
        <w:t>e</w:t>
      </w:r>
      <w:r w:rsidRPr="009A07EC">
        <w:rPr>
          <w:rFonts w:ascii="Arial" w:hAnsi="Arial" w:cs="Arial"/>
          <w:bCs/>
          <w:sz w:val="20"/>
        </w:rPr>
        <w:t xml:space="preserve"> a citation (footnote or in text) for all ideas drawn from your reading and research, including research in ency</w:t>
      </w:r>
      <w:r w:rsidR="004F0799" w:rsidRPr="009A07EC">
        <w:rPr>
          <w:rFonts w:ascii="Arial" w:hAnsi="Arial" w:cs="Arial"/>
          <w:bCs/>
          <w:sz w:val="20"/>
        </w:rPr>
        <w:t>clopedias and on-line, even when</w:t>
      </w:r>
      <w:r w:rsidRPr="009A07EC">
        <w:rPr>
          <w:rFonts w:ascii="Arial" w:hAnsi="Arial" w:cs="Arial"/>
          <w:bCs/>
          <w:sz w:val="20"/>
        </w:rPr>
        <w:t xml:space="preserve"> you have restated those ideas in your own words.  Times when you are allowed (often encouraged) to work with other students</w:t>
      </w:r>
      <w:r w:rsidR="00DC3B37">
        <w:rPr>
          <w:rFonts w:ascii="Arial" w:hAnsi="Arial" w:cs="Arial"/>
          <w:bCs/>
          <w:sz w:val="20"/>
        </w:rPr>
        <w:t xml:space="preserve"> (i.e., to collaborate)</w:t>
      </w:r>
      <w:r w:rsidRPr="009A07EC">
        <w:rPr>
          <w:rFonts w:ascii="Arial" w:hAnsi="Arial" w:cs="Arial"/>
          <w:bCs/>
          <w:sz w:val="20"/>
        </w:rPr>
        <w:t xml:space="preserve"> or to seek outside sources for problem solving will be delineated by the professor.  </w:t>
      </w:r>
    </w:p>
    <w:p w14:paraId="29529328" w14:textId="77777777" w:rsidR="00057DFC" w:rsidRPr="009A07EC" w:rsidRDefault="00057DFC" w:rsidP="00057DFC">
      <w:pPr>
        <w:ind w:left="360"/>
        <w:rPr>
          <w:rFonts w:ascii="Arial" w:hAnsi="Arial" w:cs="Arial"/>
          <w:bCs/>
          <w:sz w:val="20"/>
        </w:rPr>
      </w:pPr>
      <w:r w:rsidRPr="009A07EC">
        <w:rPr>
          <w:rFonts w:ascii="Arial" w:hAnsi="Arial" w:cs="Arial"/>
          <w:bCs/>
          <w:sz w:val="20"/>
        </w:rPr>
        <w:t>Consequences for cheating or plagiarizing are as follows:</w:t>
      </w:r>
    </w:p>
    <w:p w14:paraId="29529329" w14:textId="77777777" w:rsidR="00304BE9" w:rsidRPr="009A07EC" w:rsidRDefault="007E7933" w:rsidP="0071492C">
      <w:pPr>
        <w:pStyle w:val="ListParagraph"/>
        <w:numPr>
          <w:ilvl w:val="0"/>
          <w:numId w:val="14"/>
        </w:numPr>
        <w:spacing w:before="60" w:beforeAutospacing="0" w:after="0" w:afterAutospacing="0"/>
        <w:ind w:left="1080" w:right="-144"/>
        <w:rPr>
          <w:rFonts w:ascii="Arial" w:hAnsi="Arial" w:cs="Arial"/>
          <w:bCs/>
          <w:sz w:val="20"/>
        </w:rPr>
      </w:pPr>
      <w:r w:rsidRPr="009A07EC">
        <w:rPr>
          <w:rFonts w:ascii="Arial" w:hAnsi="Arial" w:cs="Arial"/>
          <w:bCs/>
          <w:sz w:val="20"/>
        </w:rPr>
        <w:t xml:space="preserve">No form of academic dishonesty or student misconduct will be tolerated in this course.  It is an </w:t>
      </w:r>
      <w:r w:rsidRPr="00FF3C59">
        <w:rPr>
          <w:rFonts w:ascii="Arial" w:hAnsi="Arial" w:cs="Arial"/>
          <w:bCs/>
          <w:sz w:val="20"/>
          <w:highlight w:val="yellow"/>
        </w:rPr>
        <w:t>HONOR CODE VIOLATION</w:t>
      </w:r>
      <w:r w:rsidRPr="009A07EC">
        <w:rPr>
          <w:rFonts w:ascii="Arial" w:hAnsi="Arial" w:cs="Arial"/>
          <w:bCs/>
          <w:sz w:val="20"/>
        </w:rPr>
        <w:t xml:space="preserve"> to</w:t>
      </w:r>
      <w:r w:rsidR="00304BE9" w:rsidRPr="009A07EC">
        <w:rPr>
          <w:rFonts w:ascii="Arial" w:hAnsi="Arial" w:cs="Arial"/>
          <w:bCs/>
          <w:sz w:val="20"/>
        </w:rPr>
        <w:t>:</w:t>
      </w:r>
      <w:r w:rsidRPr="009A07EC">
        <w:rPr>
          <w:rFonts w:ascii="Arial" w:hAnsi="Arial" w:cs="Arial"/>
          <w:bCs/>
          <w:sz w:val="20"/>
        </w:rPr>
        <w:t xml:space="preserve"> </w:t>
      </w:r>
    </w:p>
    <w:p w14:paraId="2952932A" w14:textId="77777777" w:rsidR="00304BE9" w:rsidRPr="00FF3C59" w:rsidRDefault="00304BE9" w:rsidP="00304BE9">
      <w:pPr>
        <w:pStyle w:val="ListParagraph"/>
        <w:numPr>
          <w:ilvl w:val="1"/>
          <w:numId w:val="14"/>
        </w:numPr>
        <w:spacing w:before="60" w:beforeAutospacing="0" w:after="0" w:afterAutospacing="0"/>
        <w:ind w:right="-324"/>
        <w:rPr>
          <w:rFonts w:ascii="Arial" w:hAnsi="Arial" w:cs="Arial"/>
          <w:bCs/>
          <w:sz w:val="20"/>
          <w:highlight w:val="yellow"/>
        </w:rPr>
      </w:pPr>
      <w:r w:rsidRPr="00FF3C59">
        <w:rPr>
          <w:rFonts w:ascii="Arial" w:hAnsi="Arial" w:cs="Arial"/>
          <w:bCs/>
          <w:sz w:val="20"/>
          <w:highlight w:val="yellow"/>
        </w:rPr>
        <w:t>C</w:t>
      </w:r>
      <w:r w:rsidR="007E7933" w:rsidRPr="00FF3C59">
        <w:rPr>
          <w:rFonts w:ascii="Arial" w:hAnsi="Arial" w:cs="Arial"/>
          <w:bCs/>
          <w:sz w:val="20"/>
          <w:highlight w:val="yellow"/>
        </w:rPr>
        <w:t>heat</w:t>
      </w:r>
      <w:r w:rsidRPr="00FF3C59">
        <w:rPr>
          <w:rFonts w:ascii="Arial" w:hAnsi="Arial" w:cs="Arial"/>
          <w:bCs/>
          <w:sz w:val="20"/>
          <w:highlight w:val="yellow"/>
        </w:rPr>
        <w:t xml:space="preserve"> on (copying from another person’s work)</w:t>
      </w:r>
      <w:r w:rsidR="007E7933" w:rsidRPr="00FF3C59">
        <w:rPr>
          <w:rFonts w:ascii="Arial" w:hAnsi="Arial" w:cs="Arial"/>
          <w:bCs/>
          <w:sz w:val="20"/>
          <w:highlight w:val="yellow"/>
        </w:rPr>
        <w:t xml:space="preserve"> or </w:t>
      </w:r>
      <w:r w:rsidRPr="00FF3C59">
        <w:rPr>
          <w:rFonts w:ascii="Arial" w:hAnsi="Arial" w:cs="Arial"/>
          <w:bCs/>
          <w:sz w:val="20"/>
          <w:highlight w:val="yellow"/>
        </w:rPr>
        <w:t xml:space="preserve">to </w:t>
      </w:r>
      <w:r w:rsidR="007E7933" w:rsidRPr="00FF3C59">
        <w:rPr>
          <w:rFonts w:ascii="Arial" w:hAnsi="Arial" w:cs="Arial"/>
          <w:bCs/>
          <w:sz w:val="20"/>
          <w:highlight w:val="yellow"/>
        </w:rPr>
        <w:t>pass information about quizzes and exams from one individual to another.</w:t>
      </w:r>
    </w:p>
    <w:p w14:paraId="2952932B" w14:textId="3844E147" w:rsidR="00304BE9" w:rsidRPr="00FF3C59" w:rsidRDefault="00304BE9" w:rsidP="0071492C">
      <w:pPr>
        <w:pStyle w:val="ListParagraph"/>
        <w:numPr>
          <w:ilvl w:val="1"/>
          <w:numId w:val="14"/>
        </w:numPr>
        <w:spacing w:before="60" w:beforeAutospacing="0" w:after="0" w:afterAutospacing="0"/>
        <w:ind w:right="-144"/>
        <w:rPr>
          <w:rFonts w:ascii="Arial" w:hAnsi="Arial" w:cs="Arial"/>
          <w:bCs/>
          <w:sz w:val="20"/>
          <w:highlight w:val="yellow"/>
        </w:rPr>
      </w:pPr>
      <w:r w:rsidRPr="00FF3C59">
        <w:rPr>
          <w:rFonts w:ascii="Arial" w:hAnsi="Arial" w:cs="Arial"/>
          <w:bCs/>
          <w:sz w:val="20"/>
          <w:highlight w:val="yellow"/>
        </w:rPr>
        <w:t>To use</w:t>
      </w:r>
      <w:r w:rsidR="00C943A9">
        <w:rPr>
          <w:rFonts w:ascii="Arial" w:hAnsi="Arial" w:cs="Arial"/>
          <w:bCs/>
          <w:sz w:val="20"/>
          <w:highlight w:val="yellow"/>
        </w:rPr>
        <w:t xml:space="preserve"> unauthorized reference material (i.e.,</w:t>
      </w:r>
      <w:r w:rsidRPr="00FF3C59">
        <w:rPr>
          <w:rFonts w:ascii="Arial" w:hAnsi="Arial" w:cs="Arial"/>
          <w:bCs/>
          <w:sz w:val="20"/>
          <w:highlight w:val="yellow"/>
        </w:rPr>
        <w:t xml:space="preserve"> “cheat sheets”</w:t>
      </w:r>
      <w:r w:rsidR="00C943A9">
        <w:rPr>
          <w:rFonts w:ascii="Arial" w:hAnsi="Arial" w:cs="Arial"/>
          <w:bCs/>
          <w:sz w:val="20"/>
          <w:highlight w:val="yellow"/>
        </w:rPr>
        <w:t>)</w:t>
      </w:r>
      <w:r w:rsidRPr="00FF3C59">
        <w:rPr>
          <w:rFonts w:ascii="Arial" w:hAnsi="Arial" w:cs="Arial"/>
          <w:bCs/>
          <w:sz w:val="20"/>
          <w:highlight w:val="yellow"/>
        </w:rPr>
        <w:t xml:space="preserve"> during a quiz or exam.  </w:t>
      </w:r>
      <w:r w:rsidRPr="001B4C36">
        <w:rPr>
          <w:rFonts w:ascii="Arial" w:hAnsi="Arial" w:cs="Arial"/>
          <w:bCs/>
          <w:sz w:val="20"/>
        </w:rPr>
        <w:t>The professor may provide reference information at times when additional information is required for such assignments.</w:t>
      </w:r>
    </w:p>
    <w:p w14:paraId="2952932C" w14:textId="77777777" w:rsidR="00304BE9" w:rsidRPr="00FF3C59" w:rsidRDefault="00304BE9" w:rsidP="00304BE9">
      <w:pPr>
        <w:pStyle w:val="ListParagraph"/>
        <w:numPr>
          <w:ilvl w:val="1"/>
          <w:numId w:val="14"/>
        </w:numPr>
        <w:spacing w:before="60" w:beforeAutospacing="0" w:after="0" w:afterAutospacing="0"/>
        <w:ind w:right="-324"/>
        <w:rPr>
          <w:rFonts w:ascii="Arial" w:hAnsi="Arial" w:cs="Arial"/>
          <w:bCs/>
          <w:sz w:val="20"/>
          <w:highlight w:val="yellow"/>
        </w:rPr>
      </w:pPr>
      <w:r w:rsidRPr="00FF3C59">
        <w:rPr>
          <w:rFonts w:ascii="Arial" w:hAnsi="Arial" w:cs="Arial"/>
          <w:bCs/>
          <w:sz w:val="20"/>
          <w:highlight w:val="yellow"/>
        </w:rPr>
        <w:t xml:space="preserve">Exchange verbal or written information during a quiz or </w:t>
      </w:r>
      <w:r w:rsidR="00A22E6F" w:rsidRPr="00FF3C59">
        <w:rPr>
          <w:rFonts w:ascii="Arial" w:hAnsi="Arial" w:cs="Arial"/>
          <w:bCs/>
          <w:sz w:val="20"/>
          <w:highlight w:val="yellow"/>
        </w:rPr>
        <w:t>exam</w:t>
      </w:r>
      <w:r w:rsidRPr="00FF3C59">
        <w:rPr>
          <w:rFonts w:ascii="Arial" w:hAnsi="Arial" w:cs="Arial"/>
          <w:bCs/>
          <w:sz w:val="20"/>
          <w:highlight w:val="yellow"/>
        </w:rPr>
        <w:t>.</w:t>
      </w:r>
    </w:p>
    <w:p w14:paraId="2952932D" w14:textId="77777777" w:rsidR="00304BE9" w:rsidRPr="00C943A9" w:rsidRDefault="0071492C" w:rsidP="0071492C">
      <w:pPr>
        <w:pStyle w:val="ListParagraph"/>
        <w:numPr>
          <w:ilvl w:val="1"/>
          <w:numId w:val="14"/>
        </w:numPr>
        <w:spacing w:before="60" w:beforeAutospacing="0" w:after="0" w:afterAutospacing="0"/>
        <w:ind w:right="-144"/>
        <w:rPr>
          <w:rFonts w:ascii="Arial" w:hAnsi="Arial" w:cs="Arial"/>
          <w:bCs/>
          <w:sz w:val="20"/>
          <w:highlight w:val="yellow"/>
        </w:rPr>
      </w:pPr>
      <w:r w:rsidRPr="00C943A9">
        <w:rPr>
          <w:rFonts w:ascii="Arial" w:hAnsi="Arial" w:cs="Arial"/>
          <w:bCs/>
          <w:sz w:val="20"/>
          <w:highlight w:val="yellow"/>
        </w:rPr>
        <w:t>Obtain information</w:t>
      </w:r>
      <w:r w:rsidR="00304BE9" w:rsidRPr="00C943A9">
        <w:rPr>
          <w:rFonts w:ascii="Arial" w:hAnsi="Arial" w:cs="Arial"/>
          <w:bCs/>
          <w:sz w:val="20"/>
          <w:highlight w:val="yellow"/>
        </w:rPr>
        <w:t xml:space="preserve"> outside the classroom during a quiz or exam (e.g., notes hidden elsewhere</w:t>
      </w:r>
      <w:r w:rsidRPr="00C943A9">
        <w:rPr>
          <w:rFonts w:ascii="Arial" w:hAnsi="Arial" w:cs="Arial"/>
          <w:bCs/>
          <w:sz w:val="20"/>
          <w:highlight w:val="yellow"/>
        </w:rPr>
        <w:t xml:space="preserve"> in the classroom or</w:t>
      </w:r>
      <w:r w:rsidR="00304BE9" w:rsidRPr="00C943A9">
        <w:rPr>
          <w:rFonts w:ascii="Arial" w:hAnsi="Arial" w:cs="Arial"/>
          <w:bCs/>
          <w:sz w:val="20"/>
          <w:highlight w:val="yellow"/>
        </w:rPr>
        <w:t xml:space="preserve"> on campus, etc.)</w:t>
      </w:r>
    </w:p>
    <w:p w14:paraId="2952932E" w14:textId="12F7DD86" w:rsidR="00304BE9" w:rsidRPr="00FF3C59" w:rsidRDefault="00304BE9" w:rsidP="00304BE9">
      <w:pPr>
        <w:pStyle w:val="ListParagraph"/>
        <w:numPr>
          <w:ilvl w:val="1"/>
          <w:numId w:val="14"/>
        </w:numPr>
        <w:spacing w:before="60" w:beforeAutospacing="0" w:after="0" w:afterAutospacing="0"/>
        <w:ind w:right="-324"/>
        <w:rPr>
          <w:rFonts w:ascii="Arial" w:hAnsi="Arial" w:cs="Arial"/>
          <w:bCs/>
          <w:sz w:val="20"/>
          <w:highlight w:val="yellow"/>
        </w:rPr>
      </w:pPr>
      <w:r w:rsidRPr="00FF3C59">
        <w:rPr>
          <w:rFonts w:ascii="Arial" w:hAnsi="Arial" w:cs="Arial"/>
          <w:bCs/>
          <w:sz w:val="20"/>
          <w:highlight w:val="yellow"/>
        </w:rPr>
        <w:t>Give or receive information</w:t>
      </w:r>
      <w:r w:rsidR="00122C6A">
        <w:rPr>
          <w:rFonts w:ascii="Arial" w:hAnsi="Arial" w:cs="Arial"/>
          <w:bCs/>
          <w:sz w:val="20"/>
          <w:highlight w:val="yellow"/>
        </w:rPr>
        <w:t xml:space="preserve"> </w:t>
      </w:r>
      <w:r w:rsidR="00122C6A">
        <w:rPr>
          <w:rFonts w:ascii="Arial" w:hAnsi="Arial" w:cs="Arial"/>
          <w:b/>
          <w:bCs/>
          <w:i/>
          <w:sz w:val="20"/>
          <w:highlight w:val="yellow"/>
        </w:rPr>
        <w:t>before, during, or after</w:t>
      </w:r>
      <w:r w:rsidRPr="00FF3C59">
        <w:rPr>
          <w:rFonts w:ascii="Arial" w:hAnsi="Arial" w:cs="Arial"/>
          <w:bCs/>
          <w:sz w:val="20"/>
          <w:highlight w:val="yellow"/>
        </w:rPr>
        <w:t xml:space="preserve"> quizzes or exams </w:t>
      </w:r>
      <w:r w:rsidR="00B82D62">
        <w:rPr>
          <w:rFonts w:ascii="Arial" w:hAnsi="Arial" w:cs="Arial"/>
          <w:bCs/>
          <w:sz w:val="20"/>
          <w:highlight w:val="yellow"/>
        </w:rPr>
        <w:t xml:space="preserve">– including </w:t>
      </w:r>
      <w:r w:rsidR="00FB7B74">
        <w:rPr>
          <w:rFonts w:ascii="Arial" w:hAnsi="Arial" w:cs="Arial"/>
          <w:bCs/>
          <w:sz w:val="20"/>
          <w:highlight w:val="yellow"/>
        </w:rPr>
        <w:t>previous</w:t>
      </w:r>
      <w:r w:rsidR="00B82D62">
        <w:rPr>
          <w:rFonts w:ascii="Arial" w:hAnsi="Arial" w:cs="Arial"/>
          <w:bCs/>
          <w:sz w:val="20"/>
          <w:highlight w:val="yellow"/>
        </w:rPr>
        <w:t xml:space="preserve"> </w:t>
      </w:r>
      <w:r w:rsidR="003707C2">
        <w:rPr>
          <w:rFonts w:ascii="Arial" w:hAnsi="Arial" w:cs="Arial"/>
          <w:bCs/>
          <w:sz w:val="20"/>
          <w:highlight w:val="yellow"/>
        </w:rPr>
        <w:t>exam</w:t>
      </w:r>
      <w:r w:rsidR="00B82D62">
        <w:rPr>
          <w:rFonts w:ascii="Arial" w:hAnsi="Arial" w:cs="Arial"/>
          <w:bCs/>
          <w:sz w:val="20"/>
          <w:highlight w:val="yellow"/>
        </w:rPr>
        <w:t xml:space="preserve"> information, cop</w:t>
      </w:r>
      <w:r w:rsidR="00EB68CE">
        <w:rPr>
          <w:rFonts w:ascii="Arial" w:hAnsi="Arial" w:cs="Arial"/>
          <w:bCs/>
          <w:sz w:val="20"/>
          <w:highlight w:val="yellow"/>
        </w:rPr>
        <w:t>y</w:t>
      </w:r>
      <w:r w:rsidR="00B82D62">
        <w:rPr>
          <w:rFonts w:ascii="Arial" w:hAnsi="Arial" w:cs="Arial"/>
          <w:bCs/>
          <w:sz w:val="20"/>
          <w:highlight w:val="yellow"/>
        </w:rPr>
        <w:t xml:space="preserve">ing actual exams or quizzes, or possession and use of </w:t>
      </w:r>
      <w:r w:rsidR="00062C7F">
        <w:rPr>
          <w:rFonts w:ascii="Arial" w:hAnsi="Arial" w:cs="Arial"/>
          <w:bCs/>
          <w:sz w:val="20"/>
          <w:highlight w:val="yellow"/>
        </w:rPr>
        <w:t>unauthorized</w:t>
      </w:r>
      <w:r w:rsidR="00B82D62">
        <w:rPr>
          <w:rFonts w:ascii="Arial" w:hAnsi="Arial" w:cs="Arial"/>
          <w:bCs/>
          <w:sz w:val="20"/>
          <w:highlight w:val="yellow"/>
        </w:rPr>
        <w:t xml:space="preserve"> instructor mate</w:t>
      </w:r>
      <w:r w:rsidR="00EB68CE">
        <w:rPr>
          <w:rFonts w:ascii="Arial" w:hAnsi="Arial" w:cs="Arial"/>
          <w:bCs/>
          <w:sz w:val="20"/>
          <w:highlight w:val="yellow"/>
        </w:rPr>
        <w:t>rial</w:t>
      </w:r>
      <w:r w:rsidR="00B82D62">
        <w:rPr>
          <w:rFonts w:ascii="Arial" w:hAnsi="Arial" w:cs="Arial"/>
          <w:bCs/>
          <w:sz w:val="20"/>
          <w:highlight w:val="yellow"/>
        </w:rPr>
        <w:t>s</w:t>
      </w:r>
      <w:r w:rsidRPr="00FF3C59">
        <w:rPr>
          <w:rFonts w:ascii="Arial" w:hAnsi="Arial" w:cs="Arial"/>
          <w:bCs/>
          <w:sz w:val="20"/>
          <w:highlight w:val="yellow"/>
        </w:rPr>
        <w:t>.</w:t>
      </w:r>
    </w:p>
    <w:p w14:paraId="2952932F" w14:textId="77777777" w:rsidR="00304BE9" w:rsidRPr="00C943A9" w:rsidRDefault="00304BE9" w:rsidP="00304BE9">
      <w:pPr>
        <w:pStyle w:val="ListParagraph"/>
        <w:numPr>
          <w:ilvl w:val="1"/>
          <w:numId w:val="14"/>
        </w:numPr>
        <w:spacing w:before="60" w:beforeAutospacing="0" w:after="0" w:afterAutospacing="0"/>
        <w:ind w:right="-324"/>
        <w:rPr>
          <w:rFonts w:ascii="Arial" w:hAnsi="Arial" w:cs="Arial"/>
          <w:bCs/>
          <w:sz w:val="20"/>
          <w:highlight w:val="yellow"/>
        </w:rPr>
      </w:pPr>
      <w:r w:rsidRPr="00C943A9">
        <w:rPr>
          <w:rFonts w:ascii="Arial" w:hAnsi="Arial" w:cs="Arial"/>
          <w:bCs/>
          <w:sz w:val="20"/>
          <w:highlight w:val="yellow"/>
        </w:rPr>
        <w:t>Enter the professor’s office or lab unauthorized with the intent to obtain quizzes or exams, or information about those assignments.</w:t>
      </w:r>
    </w:p>
    <w:p w14:paraId="29529330" w14:textId="77777777" w:rsidR="009A07EC" w:rsidRPr="00C943A9" w:rsidRDefault="009A07EC" w:rsidP="00304BE9">
      <w:pPr>
        <w:pStyle w:val="ListParagraph"/>
        <w:numPr>
          <w:ilvl w:val="1"/>
          <w:numId w:val="14"/>
        </w:numPr>
        <w:spacing w:before="60" w:beforeAutospacing="0" w:after="0" w:afterAutospacing="0"/>
        <w:ind w:right="-324"/>
        <w:rPr>
          <w:rFonts w:ascii="Arial" w:hAnsi="Arial" w:cs="Arial"/>
          <w:bCs/>
          <w:sz w:val="20"/>
          <w:highlight w:val="yellow"/>
        </w:rPr>
      </w:pPr>
      <w:r w:rsidRPr="00C943A9">
        <w:rPr>
          <w:rFonts w:ascii="Arial" w:hAnsi="Arial" w:cs="Arial"/>
          <w:bCs/>
          <w:sz w:val="20"/>
          <w:highlight w:val="yellow"/>
        </w:rPr>
        <w:t>Use mobile devices or inappropriate calculators during a quiz or exam.</w:t>
      </w:r>
    </w:p>
    <w:p w14:paraId="29529331" w14:textId="77777777" w:rsidR="00057DFC" w:rsidRPr="009A07EC" w:rsidRDefault="007E7933" w:rsidP="0071492C">
      <w:pPr>
        <w:spacing w:before="120"/>
        <w:ind w:left="1080" w:right="-144"/>
        <w:rPr>
          <w:rFonts w:ascii="Arial" w:hAnsi="Arial" w:cs="Arial"/>
          <w:bCs/>
          <w:sz w:val="20"/>
        </w:rPr>
      </w:pPr>
      <w:r w:rsidRPr="00FF3C59">
        <w:rPr>
          <w:rFonts w:ascii="Arial" w:hAnsi="Arial" w:cs="Arial"/>
          <w:bCs/>
          <w:sz w:val="20"/>
          <w:highlight w:val="yellow"/>
        </w:rPr>
        <w:t>The professor has the right to give both the person who attempts to pass</w:t>
      </w:r>
      <w:r w:rsidR="009A07EC" w:rsidRPr="00FF3C59">
        <w:rPr>
          <w:rFonts w:ascii="Arial" w:hAnsi="Arial" w:cs="Arial"/>
          <w:bCs/>
          <w:sz w:val="20"/>
          <w:highlight w:val="yellow"/>
        </w:rPr>
        <w:t xml:space="preserve"> or use such</w:t>
      </w:r>
      <w:r w:rsidRPr="00FF3C59">
        <w:rPr>
          <w:rFonts w:ascii="Arial" w:hAnsi="Arial" w:cs="Arial"/>
          <w:bCs/>
          <w:sz w:val="20"/>
          <w:highlight w:val="yellow"/>
        </w:rPr>
        <w:t xml:space="preserve"> information</w:t>
      </w:r>
      <w:r w:rsidR="009A07EC" w:rsidRPr="00FF3C59">
        <w:rPr>
          <w:rFonts w:ascii="Arial" w:hAnsi="Arial" w:cs="Arial"/>
          <w:bCs/>
          <w:sz w:val="20"/>
          <w:highlight w:val="yellow"/>
        </w:rPr>
        <w:t>,</w:t>
      </w:r>
      <w:r w:rsidRPr="00FF3C59">
        <w:rPr>
          <w:rFonts w:ascii="Arial" w:hAnsi="Arial" w:cs="Arial"/>
          <w:bCs/>
          <w:sz w:val="20"/>
          <w:highlight w:val="yellow"/>
        </w:rPr>
        <w:t xml:space="preserve"> and the person who receives </w:t>
      </w:r>
      <w:r w:rsidR="004F0799" w:rsidRPr="00FF3C59">
        <w:rPr>
          <w:rFonts w:ascii="Arial" w:hAnsi="Arial" w:cs="Arial"/>
          <w:bCs/>
          <w:sz w:val="20"/>
          <w:highlight w:val="yellow"/>
        </w:rPr>
        <w:t>such information</w:t>
      </w:r>
      <w:r w:rsidR="009A07EC" w:rsidRPr="00FF3C59">
        <w:rPr>
          <w:rFonts w:ascii="Arial" w:hAnsi="Arial" w:cs="Arial"/>
          <w:bCs/>
          <w:sz w:val="20"/>
          <w:highlight w:val="yellow"/>
        </w:rPr>
        <w:t>,</w:t>
      </w:r>
      <w:r w:rsidRPr="00FF3C59">
        <w:rPr>
          <w:rFonts w:ascii="Arial" w:hAnsi="Arial" w:cs="Arial"/>
          <w:bCs/>
          <w:sz w:val="20"/>
          <w:highlight w:val="yellow"/>
        </w:rPr>
        <w:t xml:space="preserve"> a grade of 0 for the assignment, and/or the grade of F for the course</w:t>
      </w:r>
      <w:r w:rsidR="00304BE9" w:rsidRPr="00FF3C59">
        <w:rPr>
          <w:rFonts w:ascii="Arial" w:hAnsi="Arial" w:cs="Arial"/>
          <w:bCs/>
          <w:sz w:val="20"/>
          <w:highlight w:val="yellow"/>
        </w:rPr>
        <w:t>.</w:t>
      </w:r>
    </w:p>
    <w:p w14:paraId="29529332" w14:textId="2FB47623" w:rsidR="00057DFC" w:rsidRPr="009A07EC" w:rsidRDefault="00057DFC" w:rsidP="0071492C">
      <w:pPr>
        <w:pStyle w:val="ListParagraph"/>
        <w:numPr>
          <w:ilvl w:val="0"/>
          <w:numId w:val="14"/>
        </w:numPr>
        <w:spacing w:before="120" w:beforeAutospacing="0" w:after="120" w:afterAutospacing="0"/>
        <w:ind w:left="1080"/>
        <w:rPr>
          <w:rFonts w:ascii="Arial" w:hAnsi="Arial" w:cs="Arial"/>
          <w:bCs/>
          <w:sz w:val="20"/>
        </w:rPr>
      </w:pPr>
      <w:r w:rsidRPr="009A07EC">
        <w:rPr>
          <w:rFonts w:ascii="Arial" w:hAnsi="Arial" w:cs="Arial"/>
          <w:bCs/>
          <w:sz w:val="20"/>
        </w:rPr>
        <w:t xml:space="preserve">The Office of the </w:t>
      </w:r>
      <w:r w:rsidR="00E650E1">
        <w:rPr>
          <w:rFonts w:ascii="Arial" w:hAnsi="Arial" w:cs="Arial"/>
          <w:bCs/>
          <w:sz w:val="20"/>
        </w:rPr>
        <w:t>Provost/</w:t>
      </w:r>
      <w:r w:rsidR="00186166">
        <w:rPr>
          <w:rFonts w:ascii="Arial" w:hAnsi="Arial" w:cs="Arial"/>
          <w:bCs/>
          <w:sz w:val="20"/>
        </w:rPr>
        <w:t xml:space="preserve">Vice President of Academic Affairs and the </w:t>
      </w:r>
      <w:r w:rsidR="00E650E1">
        <w:rPr>
          <w:rFonts w:ascii="Arial" w:hAnsi="Arial" w:cs="Arial"/>
          <w:bCs/>
          <w:sz w:val="20"/>
        </w:rPr>
        <w:t>S</w:t>
      </w:r>
      <w:r w:rsidR="00186166">
        <w:rPr>
          <w:rFonts w:ascii="Arial" w:hAnsi="Arial" w:cs="Arial"/>
          <w:bCs/>
          <w:sz w:val="20"/>
        </w:rPr>
        <w:t>chool Dean</w:t>
      </w:r>
      <w:r w:rsidRPr="009A07EC">
        <w:rPr>
          <w:rFonts w:ascii="Arial" w:hAnsi="Arial" w:cs="Arial"/>
          <w:bCs/>
          <w:sz w:val="20"/>
        </w:rPr>
        <w:t xml:space="preserve"> will be notified of actions taken ag</w:t>
      </w:r>
      <w:r w:rsidR="004F0799" w:rsidRPr="009A07EC">
        <w:rPr>
          <w:rFonts w:ascii="Arial" w:hAnsi="Arial" w:cs="Arial"/>
          <w:bCs/>
          <w:sz w:val="20"/>
        </w:rPr>
        <w:t>a</w:t>
      </w:r>
      <w:r w:rsidRPr="009A07EC">
        <w:rPr>
          <w:rFonts w:ascii="Arial" w:hAnsi="Arial" w:cs="Arial"/>
          <w:bCs/>
          <w:sz w:val="20"/>
        </w:rPr>
        <w:t>inst students who violate the academic</w:t>
      </w:r>
      <w:r w:rsidR="007E7933" w:rsidRPr="009A07EC">
        <w:rPr>
          <w:rFonts w:ascii="Arial" w:hAnsi="Arial" w:cs="Arial"/>
          <w:bCs/>
          <w:sz w:val="20"/>
        </w:rPr>
        <w:t xml:space="preserve"> integrity</w:t>
      </w:r>
      <w:r w:rsidRPr="009A07EC">
        <w:rPr>
          <w:rFonts w:ascii="Arial" w:hAnsi="Arial" w:cs="Arial"/>
          <w:bCs/>
          <w:sz w:val="20"/>
        </w:rPr>
        <w:t xml:space="preserve"> policy, which may result in further </w:t>
      </w:r>
      <w:r w:rsidRPr="009A07EC">
        <w:rPr>
          <w:rFonts w:ascii="Arial" w:hAnsi="Arial" w:cs="Arial"/>
          <w:bCs/>
          <w:sz w:val="20"/>
        </w:rPr>
        <w:lastRenderedPageBreak/>
        <w:t>consequences, including designation of “academi</w:t>
      </w:r>
      <w:r w:rsidR="007E7933" w:rsidRPr="009A07EC">
        <w:rPr>
          <w:rFonts w:ascii="Arial" w:hAnsi="Arial" w:cs="Arial"/>
          <w:bCs/>
          <w:sz w:val="20"/>
        </w:rPr>
        <w:t>c</w:t>
      </w:r>
      <w:r w:rsidRPr="009A07EC">
        <w:rPr>
          <w:rFonts w:ascii="Arial" w:hAnsi="Arial" w:cs="Arial"/>
          <w:bCs/>
          <w:sz w:val="20"/>
        </w:rPr>
        <w:t xml:space="preserve"> warni</w:t>
      </w:r>
      <w:r w:rsidR="007E7933" w:rsidRPr="009A07EC">
        <w:rPr>
          <w:rFonts w:ascii="Arial" w:hAnsi="Arial" w:cs="Arial"/>
          <w:bCs/>
          <w:sz w:val="20"/>
        </w:rPr>
        <w:t>n</w:t>
      </w:r>
      <w:r w:rsidRPr="009A07EC">
        <w:rPr>
          <w:rFonts w:ascii="Arial" w:hAnsi="Arial" w:cs="Arial"/>
          <w:bCs/>
          <w:sz w:val="20"/>
        </w:rPr>
        <w:t>g” on your official transcript, academic suspension, or expulsion for academic reasons.</w:t>
      </w:r>
    </w:p>
    <w:p w14:paraId="29529333" w14:textId="2E63F18A" w:rsidR="00771D3A" w:rsidRPr="009A07EC" w:rsidRDefault="00771D3A" w:rsidP="00057DFC">
      <w:pPr>
        <w:spacing w:after="120"/>
        <w:ind w:left="360"/>
        <w:rPr>
          <w:rFonts w:ascii="Arial" w:hAnsi="Arial" w:cs="Arial"/>
          <w:b/>
          <w:bCs/>
          <w:sz w:val="20"/>
        </w:rPr>
      </w:pPr>
      <w:r w:rsidRPr="009A07EC">
        <w:rPr>
          <w:rFonts w:ascii="Arial" w:hAnsi="Arial" w:cs="Arial"/>
          <w:bCs/>
          <w:sz w:val="20"/>
        </w:rPr>
        <w:t xml:space="preserve">Students </w:t>
      </w:r>
      <w:r w:rsidR="00062C7F" w:rsidRPr="009A07EC">
        <w:rPr>
          <w:rFonts w:ascii="Arial" w:hAnsi="Arial" w:cs="Arial"/>
          <w:bCs/>
          <w:sz w:val="20"/>
        </w:rPr>
        <w:t xml:space="preserve">are always expected to maintain professional standards of </w:t>
      </w:r>
      <w:r w:rsidR="009E19D5" w:rsidRPr="009A07EC">
        <w:rPr>
          <w:rFonts w:ascii="Arial" w:hAnsi="Arial" w:cs="Arial"/>
          <w:bCs/>
          <w:sz w:val="20"/>
        </w:rPr>
        <w:t>behavior when</w:t>
      </w:r>
      <w:r w:rsidRPr="009A07EC">
        <w:rPr>
          <w:rFonts w:ascii="Arial" w:hAnsi="Arial" w:cs="Arial"/>
          <w:bCs/>
          <w:sz w:val="20"/>
        </w:rPr>
        <w:t xml:space="preserve"> fulfilling course requirements.  Free discussion, inquiry, and expression are encouraged in this </w:t>
      </w:r>
      <w:r w:rsidR="0071492C">
        <w:rPr>
          <w:rFonts w:ascii="Arial" w:hAnsi="Arial" w:cs="Arial"/>
          <w:bCs/>
          <w:sz w:val="20"/>
        </w:rPr>
        <w:t>course</w:t>
      </w:r>
      <w:r w:rsidRPr="009A07EC">
        <w:rPr>
          <w:rFonts w:ascii="Arial" w:hAnsi="Arial" w:cs="Arial"/>
          <w:bCs/>
          <w:sz w:val="20"/>
        </w:rPr>
        <w:t>.</w:t>
      </w:r>
      <w:r w:rsidRPr="009A07EC">
        <w:rPr>
          <w:rFonts w:ascii="Arial" w:hAnsi="Arial" w:cs="Arial"/>
          <w:b/>
          <w:bCs/>
          <w:sz w:val="20"/>
        </w:rPr>
        <w:t xml:space="preserve">  Classroom behavior that interferes with either (a) the instructor’s ability to conduct the class, or</w:t>
      </w:r>
      <w:r w:rsidR="00C874F3" w:rsidRPr="009A07EC">
        <w:rPr>
          <w:rFonts w:ascii="Arial" w:hAnsi="Arial" w:cs="Arial"/>
          <w:b/>
          <w:bCs/>
          <w:sz w:val="20"/>
        </w:rPr>
        <w:t>,</w:t>
      </w:r>
      <w:r w:rsidRPr="009A07EC">
        <w:rPr>
          <w:rFonts w:ascii="Arial" w:hAnsi="Arial" w:cs="Arial"/>
          <w:b/>
          <w:bCs/>
          <w:sz w:val="20"/>
        </w:rPr>
        <w:t xml:space="preserve"> (b) the ability of students to benefit from the instruction</w:t>
      </w:r>
      <w:r w:rsidR="002A6A81" w:rsidRPr="009A07EC">
        <w:rPr>
          <w:rFonts w:ascii="Arial" w:hAnsi="Arial" w:cs="Arial"/>
          <w:b/>
          <w:bCs/>
          <w:sz w:val="20"/>
        </w:rPr>
        <w:t>,</w:t>
      </w:r>
      <w:r w:rsidRPr="009A07EC">
        <w:rPr>
          <w:rFonts w:ascii="Arial" w:hAnsi="Arial" w:cs="Arial"/>
          <w:b/>
          <w:bCs/>
          <w:sz w:val="20"/>
        </w:rPr>
        <w:t xml:space="preserve"> is not acceptable.  Examples include routinely entering class late or departing early; </w:t>
      </w:r>
      <w:r w:rsidR="00C874F3" w:rsidRPr="009A07EC">
        <w:rPr>
          <w:rFonts w:ascii="Arial" w:hAnsi="Arial" w:cs="Arial"/>
          <w:b/>
          <w:bCs/>
          <w:sz w:val="20"/>
        </w:rPr>
        <w:t xml:space="preserve">improper </w:t>
      </w:r>
      <w:r w:rsidRPr="009A07EC">
        <w:rPr>
          <w:rFonts w:ascii="Arial" w:hAnsi="Arial" w:cs="Arial"/>
          <w:b/>
          <w:bCs/>
          <w:sz w:val="20"/>
        </w:rPr>
        <w:t>use of electronic devices; repeatedly ta</w:t>
      </w:r>
      <w:r w:rsidR="00C874F3" w:rsidRPr="009A07EC">
        <w:rPr>
          <w:rFonts w:ascii="Arial" w:hAnsi="Arial" w:cs="Arial"/>
          <w:b/>
          <w:bCs/>
          <w:sz w:val="20"/>
        </w:rPr>
        <w:t>l</w:t>
      </w:r>
      <w:r w:rsidRPr="009A07EC">
        <w:rPr>
          <w:rFonts w:ascii="Arial" w:hAnsi="Arial" w:cs="Arial"/>
          <w:b/>
          <w:bCs/>
          <w:sz w:val="20"/>
        </w:rPr>
        <w:t xml:space="preserve">king in class without being recognized; talking while others are speaking; or arguing in a way that is perceived as “crossing the civility line” is unacceptable.  </w:t>
      </w:r>
      <w:r w:rsidRPr="009A07EC">
        <w:rPr>
          <w:rFonts w:ascii="Arial" w:hAnsi="Arial" w:cs="Arial"/>
          <w:bCs/>
          <w:sz w:val="20"/>
        </w:rPr>
        <w:t xml:space="preserve">In the </w:t>
      </w:r>
      <w:r w:rsidR="002A6A81" w:rsidRPr="009A07EC">
        <w:rPr>
          <w:rFonts w:ascii="Arial" w:hAnsi="Arial" w:cs="Arial"/>
          <w:bCs/>
          <w:sz w:val="20"/>
        </w:rPr>
        <w:t>e</w:t>
      </w:r>
      <w:r w:rsidRPr="009A07EC">
        <w:rPr>
          <w:rFonts w:ascii="Arial" w:hAnsi="Arial" w:cs="Arial"/>
          <w:bCs/>
          <w:sz w:val="20"/>
        </w:rPr>
        <w:t>vent of a situation where a student legitimately needs to answer a beeper/</w:t>
      </w:r>
      <w:r w:rsidR="002A6A81" w:rsidRPr="009A07EC">
        <w:rPr>
          <w:rFonts w:ascii="Arial" w:hAnsi="Arial" w:cs="Arial"/>
          <w:bCs/>
          <w:sz w:val="20"/>
        </w:rPr>
        <w:t>mobile</w:t>
      </w:r>
      <w:r w:rsidRPr="009A07EC">
        <w:rPr>
          <w:rFonts w:ascii="Arial" w:hAnsi="Arial" w:cs="Arial"/>
          <w:bCs/>
          <w:sz w:val="20"/>
        </w:rPr>
        <w:t xml:space="preserve"> telephone, prior notice</w:t>
      </w:r>
      <w:r w:rsidR="004F0799" w:rsidRPr="009A07EC">
        <w:rPr>
          <w:rFonts w:ascii="Arial" w:hAnsi="Arial" w:cs="Arial"/>
          <w:bCs/>
          <w:sz w:val="20"/>
        </w:rPr>
        <w:t xml:space="preserve"> to</w:t>
      </w:r>
      <w:r w:rsidRPr="009A07EC">
        <w:rPr>
          <w:rFonts w:ascii="Arial" w:hAnsi="Arial" w:cs="Arial"/>
          <w:bCs/>
          <w:sz w:val="20"/>
        </w:rPr>
        <w:t xml:space="preserve"> and approval </w:t>
      </w:r>
      <w:r w:rsidR="004F0799" w:rsidRPr="009A07EC">
        <w:rPr>
          <w:rFonts w:ascii="Arial" w:hAnsi="Arial" w:cs="Arial"/>
          <w:bCs/>
          <w:sz w:val="20"/>
        </w:rPr>
        <w:t>from</w:t>
      </w:r>
      <w:r w:rsidRPr="009A07EC">
        <w:rPr>
          <w:rFonts w:ascii="Arial" w:hAnsi="Arial" w:cs="Arial"/>
          <w:bCs/>
          <w:sz w:val="20"/>
        </w:rPr>
        <w:t xml:space="preserve"> the instructor is required.</w:t>
      </w:r>
      <w:r w:rsidRPr="009A07EC">
        <w:rPr>
          <w:rFonts w:ascii="Arial" w:hAnsi="Arial" w:cs="Arial"/>
          <w:b/>
          <w:bCs/>
          <w:sz w:val="20"/>
        </w:rPr>
        <w:t xml:space="preserve">  </w:t>
      </w:r>
    </w:p>
    <w:p w14:paraId="29529334" w14:textId="3F2E8E1B" w:rsidR="00771D3A" w:rsidRDefault="00771D3A" w:rsidP="001A1735">
      <w:pPr>
        <w:ind w:left="360"/>
        <w:rPr>
          <w:rFonts w:ascii="Arial" w:hAnsi="Arial" w:cs="Arial"/>
          <w:sz w:val="20"/>
        </w:rPr>
      </w:pPr>
      <w:r w:rsidRPr="009A07EC">
        <w:rPr>
          <w:rFonts w:ascii="Arial" w:hAnsi="Arial" w:cs="Arial"/>
          <w:sz w:val="20"/>
        </w:rPr>
        <w:t xml:space="preserve">As should be expected in a college </w:t>
      </w:r>
      <w:r w:rsidR="00C874F3" w:rsidRPr="009A07EC">
        <w:rPr>
          <w:rFonts w:ascii="Arial" w:hAnsi="Arial" w:cs="Arial"/>
          <w:sz w:val="20"/>
        </w:rPr>
        <w:t>course</w:t>
      </w:r>
      <w:r w:rsidRPr="009A07EC">
        <w:rPr>
          <w:rFonts w:ascii="Arial" w:hAnsi="Arial" w:cs="Arial"/>
          <w:sz w:val="20"/>
        </w:rPr>
        <w:t xml:space="preserve">, the student assumes responsibility for keeping up with </w:t>
      </w:r>
      <w:r w:rsidR="00E650E1">
        <w:rPr>
          <w:rFonts w:ascii="Arial" w:hAnsi="Arial" w:cs="Arial"/>
          <w:sz w:val="20"/>
        </w:rPr>
        <w:t>their</w:t>
      </w:r>
      <w:r w:rsidRPr="009A07EC">
        <w:rPr>
          <w:rFonts w:ascii="Arial" w:hAnsi="Arial" w:cs="Arial"/>
          <w:sz w:val="20"/>
        </w:rPr>
        <w:t xml:space="preserve"> standing in the </w:t>
      </w:r>
      <w:r w:rsidR="00C874F3" w:rsidRPr="009A07EC">
        <w:rPr>
          <w:rFonts w:ascii="Arial" w:hAnsi="Arial" w:cs="Arial"/>
          <w:sz w:val="20"/>
        </w:rPr>
        <w:t>course</w:t>
      </w:r>
      <w:r w:rsidRPr="009A07EC">
        <w:rPr>
          <w:rFonts w:ascii="Arial" w:hAnsi="Arial" w:cs="Arial"/>
          <w:sz w:val="20"/>
        </w:rPr>
        <w:t xml:space="preserve">. The </w:t>
      </w:r>
      <w:r w:rsidR="00471EDB">
        <w:rPr>
          <w:rFonts w:ascii="Arial" w:hAnsi="Arial" w:cs="Arial"/>
          <w:sz w:val="20"/>
        </w:rPr>
        <w:t>professor</w:t>
      </w:r>
      <w:r w:rsidRPr="009A07EC">
        <w:rPr>
          <w:rFonts w:ascii="Arial" w:hAnsi="Arial" w:cs="Arial"/>
          <w:sz w:val="20"/>
        </w:rPr>
        <w:t xml:space="preserve"> will not routinely issue grade warnings. Furthermore, it is not up to the </w:t>
      </w:r>
      <w:r w:rsidR="00B00117">
        <w:rPr>
          <w:rFonts w:ascii="Arial" w:hAnsi="Arial" w:cs="Arial"/>
          <w:sz w:val="20"/>
        </w:rPr>
        <w:t>professor</w:t>
      </w:r>
      <w:r w:rsidRPr="009A07EC">
        <w:rPr>
          <w:rFonts w:ascii="Arial" w:hAnsi="Arial" w:cs="Arial"/>
          <w:sz w:val="20"/>
        </w:rPr>
        <w:t xml:space="preserve"> to follow up on missed exams or assignments – it is your grade, and thus </w:t>
      </w:r>
      <w:r w:rsidRPr="009A07EC">
        <w:rPr>
          <w:rFonts w:ascii="Arial" w:hAnsi="Arial" w:cs="Arial"/>
          <w:sz w:val="20"/>
          <w:u w:val="single"/>
        </w:rPr>
        <w:t>your responsibility</w:t>
      </w:r>
      <w:r w:rsidRPr="009A07EC">
        <w:rPr>
          <w:rFonts w:ascii="Arial" w:hAnsi="Arial" w:cs="Arial"/>
          <w:sz w:val="20"/>
        </w:rPr>
        <w:t>. It is also expected that students will conduct themselves in an academically honest and ethical manner. Cheating, plagiarism, and disruptive, disrespectful</w:t>
      </w:r>
      <w:r w:rsidR="0028654D" w:rsidRPr="009A07EC">
        <w:rPr>
          <w:rFonts w:ascii="Arial" w:hAnsi="Arial" w:cs="Arial"/>
          <w:sz w:val="20"/>
        </w:rPr>
        <w:t>,</w:t>
      </w:r>
      <w:r w:rsidRPr="009A07EC">
        <w:rPr>
          <w:rFonts w:ascii="Arial" w:hAnsi="Arial" w:cs="Arial"/>
          <w:sz w:val="20"/>
        </w:rPr>
        <w:t xml:space="preserve"> or inappropriate conduct will not be tolerated. These activities will result in penalties including, but not limited to, your</w:t>
      </w:r>
      <w:r w:rsidRPr="009A07EC">
        <w:rPr>
          <w:rFonts w:ascii="Arial" w:hAnsi="Arial" w:cs="Arial"/>
          <w:b/>
          <w:bCs/>
          <w:sz w:val="20"/>
        </w:rPr>
        <w:t xml:space="preserve"> expulsion from the </w:t>
      </w:r>
      <w:r w:rsidR="002A6A81" w:rsidRPr="009A07EC">
        <w:rPr>
          <w:rFonts w:ascii="Arial" w:hAnsi="Arial" w:cs="Arial"/>
          <w:b/>
          <w:bCs/>
          <w:sz w:val="20"/>
        </w:rPr>
        <w:t>course</w:t>
      </w:r>
      <w:r w:rsidRPr="009A07EC">
        <w:rPr>
          <w:rFonts w:ascii="Arial" w:hAnsi="Arial" w:cs="Arial"/>
          <w:b/>
          <w:bCs/>
          <w:sz w:val="20"/>
        </w:rPr>
        <w:t xml:space="preserve"> and/or the </w:t>
      </w:r>
      <w:r w:rsidR="00C874F3" w:rsidRPr="009A07EC">
        <w:rPr>
          <w:rFonts w:ascii="Arial" w:hAnsi="Arial" w:cs="Arial"/>
          <w:b/>
          <w:bCs/>
          <w:sz w:val="20"/>
        </w:rPr>
        <w:t>university</w:t>
      </w:r>
      <w:r w:rsidRPr="009A07EC">
        <w:rPr>
          <w:rFonts w:ascii="Arial" w:hAnsi="Arial" w:cs="Arial"/>
          <w:b/>
          <w:bCs/>
          <w:sz w:val="20"/>
        </w:rPr>
        <w:t>.</w:t>
      </w:r>
      <w:r w:rsidRPr="009A07EC">
        <w:rPr>
          <w:rFonts w:ascii="Arial" w:hAnsi="Arial" w:cs="Arial"/>
          <w:sz w:val="20"/>
        </w:rPr>
        <w:t xml:space="preserve"> Please take time to reread this syllabus; it is your guide</w:t>
      </w:r>
      <w:bookmarkStart w:id="0" w:name="_ftnref1"/>
      <w:r w:rsidRPr="009A07EC">
        <w:rPr>
          <w:rFonts w:ascii="Arial" w:hAnsi="Arial" w:cs="Arial"/>
          <w:sz w:val="20"/>
        </w:rPr>
        <w:fldChar w:fldCharType="begin"/>
      </w:r>
      <w:r w:rsidRPr="009A07EC">
        <w:rPr>
          <w:rFonts w:ascii="Arial" w:hAnsi="Arial" w:cs="Arial"/>
          <w:sz w:val="20"/>
        </w:rPr>
        <w:instrText xml:space="preserve"> HYPERLINK "" \l "_ftn1" \o "" </w:instrText>
      </w:r>
      <w:r w:rsidRPr="009A07EC">
        <w:rPr>
          <w:rFonts w:ascii="Arial" w:hAnsi="Arial" w:cs="Arial"/>
          <w:sz w:val="20"/>
        </w:rPr>
        <w:fldChar w:fldCharType="end"/>
      </w:r>
      <w:bookmarkEnd w:id="0"/>
      <w:r w:rsidRPr="009A07EC">
        <w:rPr>
          <w:rFonts w:ascii="Arial" w:hAnsi="Arial" w:cs="Arial"/>
          <w:sz w:val="20"/>
        </w:rPr>
        <w:t xml:space="preserve"> to the way class is conducted. The syllabus and the course calendar are very important; take care not to lose them.</w:t>
      </w:r>
    </w:p>
    <w:p w14:paraId="574B8FA7" w14:textId="200CB734" w:rsidR="004E084E" w:rsidRDefault="004E084E" w:rsidP="001C1917">
      <w:pPr>
        <w:spacing w:before="120"/>
        <w:ind w:left="360" w:hanging="360"/>
        <w:rPr>
          <w:rFonts w:ascii="Arial" w:hAnsi="Arial" w:cs="Arial"/>
          <w:bCs/>
          <w:sz w:val="20"/>
        </w:rPr>
      </w:pPr>
      <w:r>
        <w:rPr>
          <w:rFonts w:ascii="Arial" w:hAnsi="Arial" w:cs="Arial"/>
          <w:b/>
          <w:bCs/>
          <w:sz w:val="20"/>
        </w:rPr>
        <w:t>Conversations</w:t>
      </w:r>
      <w:r w:rsidR="0078476E">
        <w:rPr>
          <w:rFonts w:ascii="Arial" w:hAnsi="Arial" w:cs="Arial"/>
          <w:b/>
          <w:bCs/>
          <w:sz w:val="20"/>
        </w:rPr>
        <w:t xml:space="preserve"> During Class</w:t>
      </w:r>
      <w:r>
        <w:rPr>
          <w:rFonts w:ascii="Arial" w:hAnsi="Arial" w:cs="Arial"/>
          <w:b/>
          <w:bCs/>
          <w:sz w:val="20"/>
        </w:rPr>
        <w:t xml:space="preserve">: </w:t>
      </w:r>
      <w:r w:rsidR="009E19D5" w:rsidRPr="00385658">
        <w:rPr>
          <w:rFonts w:ascii="Arial" w:eastAsia="MS Mincho" w:hAnsi="Arial" w:cs="Arial"/>
          <w:sz w:val="20"/>
        </w:rPr>
        <w:t>To</w:t>
      </w:r>
      <w:r w:rsidR="0078476E">
        <w:rPr>
          <w:rFonts w:ascii="Arial" w:eastAsia="MS Mincho" w:hAnsi="Arial" w:cs="Arial"/>
          <w:sz w:val="20"/>
        </w:rPr>
        <w:t xml:space="preserve"> provide the most optimal learning environment in the classroom, conversations during lecture should be kept to a minimu</w:t>
      </w:r>
      <w:r w:rsidR="00B438D3">
        <w:rPr>
          <w:rFonts w:ascii="Arial" w:eastAsia="MS Mincho" w:hAnsi="Arial" w:cs="Arial"/>
          <w:sz w:val="20"/>
        </w:rPr>
        <w:t>m</w:t>
      </w:r>
      <w:r w:rsidR="0078476E">
        <w:rPr>
          <w:rFonts w:ascii="Arial" w:eastAsia="MS Mincho" w:hAnsi="Arial" w:cs="Arial"/>
          <w:sz w:val="20"/>
        </w:rPr>
        <w:t>.  When the private conversation becomes disruptive to the class or the lecturing faculty, the participants may be asked to leave the room.</w:t>
      </w:r>
      <w:r w:rsidRPr="00562056">
        <w:rPr>
          <w:rFonts w:ascii="Arial" w:hAnsi="Arial" w:cs="Arial"/>
          <w:bCs/>
          <w:sz w:val="20"/>
        </w:rPr>
        <w:t xml:space="preserve">  </w:t>
      </w:r>
    </w:p>
    <w:p w14:paraId="29529335" w14:textId="7709CD7A" w:rsidR="00EA7FE3" w:rsidRDefault="0071492C" w:rsidP="001C1917">
      <w:pPr>
        <w:spacing w:before="120"/>
        <w:ind w:left="360" w:hanging="360"/>
        <w:rPr>
          <w:rFonts w:ascii="Arial" w:hAnsi="Arial" w:cs="Arial"/>
          <w:bCs/>
          <w:sz w:val="20"/>
        </w:rPr>
      </w:pPr>
      <w:r>
        <w:rPr>
          <w:rFonts w:ascii="Arial" w:hAnsi="Arial" w:cs="Arial"/>
          <w:b/>
          <w:bCs/>
          <w:sz w:val="20"/>
        </w:rPr>
        <w:t xml:space="preserve">Class Cancellation Policy: </w:t>
      </w:r>
      <w:r w:rsidR="009E19D5" w:rsidRPr="00385658">
        <w:rPr>
          <w:rFonts w:ascii="Arial" w:eastAsia="MS Mincho" w:hAnsi="Arial" w:cs="Arial"/>
          <w:sz w:val="20"/>
        </w:rPr>
        <w:t>If</w:t>
      </w:r>
      <w:r w:rsidR="00EA7FE3" w:rsidRPr="009A07EC">
        <w:rPr>
          <w:rFonts w:ascii="Arial" w:eastAsia="MS Mincho" w:hAnsi="Arial" w:cs="Arial"/>
          <w:sz w:val="20"/>
        </w:rPr>
        <w:t xml:space="preserve"> a class </w:t>
      </w:r>
      <w:r w:rsidR="00E91043">
        <w:rPr>
          <w:rFonts w:ascii="Arial" w:eastAsia="MS Mincho" w:hAnsi="Arial" w:cs="Arial"/>
          <w:sz w:val="20"/>
        </w:rPr>
        <w:t>is</w:t>
      </w:r>
      <w:r w:rsidR="00EA7FE3" w:rsidRPr="009A07EC">
        <w:rPr>
          <w:rFonts w:ascii="Arial" w:eastAsia="MS Mincho" w:hAnsi="Arial" w:cs="Arial"/>
          <w:sz w:val="20"/>
        </w:rPr>
        <w:t xml:space="preserve"> cancelled (e.g., school closing, </w:t>
      </w:r>
      <w:r w:rsidR="00A62B74">
        <w:rPr>
          <w:rFonts w:ascii="Arial" w:eastAsia="MS Mincho" w:hAnsi="Arial" w:cs="Arial"/>
          <w:sz w:val="20"/>
        </w:rPr>
        <w:t xml:space="preserve">professor </w:t>
      </w:r>
      <w:r w:rsidR="009A07EC" w:rsidRPr="009A07EC">
        <w:rPr>
          <w:rFonts w:ascii="Arial" w:eastAsia="MS Mincho" w:hAnsi="Arial" w:cs="Arial"/>
          <w:sz w:val="20"/>
        </w:rPr>
        <w:t>illness</w:t>
      </w:r>
      <w:r w:rsidR="00EA7FE3" w:rsidRPr="009A07EC">
        <w:rPr>
          <w:rFonts w:ascii="Arial" w:eastAsia="MS Mincho" w:hAnsi="Arial" w:cs="Arial"/>
          <w:sz w:val="20"/>
        </w:rPr>
        <w:t xml:space="preserve"> or emergency) any assignment which is due in the cancelled class will become due at the beginning of the next available class day.  That means </w:t>
      </w:r>
      <w:r w:rsidR="00A22E6F">
        <w:rPr>
          <w:rFonts w:ascii="Arial" w:eastAsia="MS Mincho" w:hAnsi="Arial" w:cs="Arial"/>
          <w:sz w:val="20"/>
        </w:rPr>
        <w:t>assignments are</w:t>
      </w:r>
      <w:r w:rsidR="00EA7FE3" w:rsidRPr="009A07EC">
        <w:rPr>
          <w:rFonts w:ascii="Arial" w:eastAsia="MS Mincho" w:hAnsi="Arial" w:cs="Arial"/>
          <w:sz w:val="20"/>
        </w:rPr>
        <w:t xml:space="preserve"> to be turned in at the next available class.  Quizzes and exams scheduled for the day of the cancelled class will likewise be given on the next available class day.  A revised course schedule will be distributed on the first day class is conducted following the cancellation.  Plea</w:t>
      </w:r>
      <w:r w:rsidR="00A22E6F">
        <w:rPr>
          <w:rFonts w:ascii="Arial" w:eastAsia="MS Mincho" w:hAnsi="Arial" w:cs="Arial"/>
          <w:sz w:val="20"/>
        </w:rPr>
        <w:t xml:space="preserve">se consult your e-mail </w:t>
      </w:r>
      <w:r w:rsidR="00EA7FE3" w:rsidRPr="009A07EC">
        <w:rPr>
          <w:rFonts w:ascii="Arial" w:eastAsia="MS Mincho" w:hAnsi="Arial" w:cs="Arial"/>
          <w:sz w:val="20"/>
        </w:rPr>
        <w:t>for further updates.</w:t>
      </w:r>
      <w:r w:rsidR="00EA7FE3" w:rsidRPr="00562056">
        <w:rPr>
          <w:rFonts w:ascii="Arial" w:hAnsi="Arial" w:cs="Arial"/>
          <w:bCs/>
          <w:sz w:val="20"/>
        </w:rPr>
        <w:t xml:space="preserve">  </w:t>
      </w:r>
    </w:p>
    <w:p w14:paraId="3C95F11D" w14:textId="7B0EEE6E" w:rsidR="006D44A8" w:rsidRDefault="009F7768" w:rsidP="001C1917">
      <w:pPr>
        <w:spacing w:before="120"/>
        <w:ind w:left="360" w:hanging="360"/>
        <w:rPr>
          <w:rFonts w:ascii="Arial" w:hAnsi="Arial" w:cs="Arial"/>
          <w:bCs/>
          <w:sz w:val="20"/>
        </w:rPr>
      </w:pPr>
      <w:r>
        <w:rPr>
          <w:rFonts w:ascii="Arial" w:hAnsi="Arial" w:cs="Arial"/>
          <w:b/>
          <w:bCs/>
          <w:sz w:val="20"/>
        </w:rPr>
        <w:t xml:space="preserve">Service/Comfort Animals: </w:t>
      </w:r>
      <w:r w:rsidR="0011734A">
        <w:rPr>
          <w:rFonts w:ascii="Arial" w:eastAsia="MS Mincho" w:hAnsi="Arial" w:cs="Arial"/>
          <w:sz w:val="20"/>
        </w:rPr>
        <w:t xml:space="preserve">Service/comfort animals are permitted in the lecture portion of this course provided that </w:t>
      </w:r>
      <w:r w:rsidR="00C47903">
        <w:rPr>
          <w:rFonts w:ascii="Arial" w:eastAsia="MS Mincho" w:hAnsi="Arial" w:cs="Arial"/>
          <w:sz w:val="20"/>
        </w:rPr>
        <w:t>such</w:t>
      </w:r>
      <w:r w:rsidR="0011734A">
        <w:rPr>
          <w:rFonts w:ascii="Arial" w:eastAsia="MS Mincho" w:hAnsi="Arial" w:cs="Arial"/>
          <w:sz w:val="20"/>
        </w:rPr>
        <w:t xml:space="preserve"> animals do not create a distraction or pose a danger to other students in the course.</w:t>
      </w:r>
      <w:r w:rsidRPr="00562056">
        <w:rPr>
          <w:rFonts w:ascii="Arial" w:hAnsi="Arial" w:cs="Arial"/>
          <w:bCs/>
          <w:sz w:val="20"/>
        </w:rPr>
        <w:t xml:space="preserve">  </w:t>
      </w:r>
      <w:r w:rsidR="00A235C1">
        <w:rPr>
          <w:rFonts w:ascii="Arial" w:hAnsi="Arial" w:cs="Arial"/>
          <w:bCs/>
          <w:sz w:val="20"/>
        </w:rPr>
        <w:t xml:space="preserve">Before service/comfort animals </w:t>
      </w:r>
      <w:r w:rsidR="00E86224">
        <w:rPr>
          <w:rFonts w:ascii="Arial" w:hAnsi="Arial" w:cs="Arial"/>
          <w:bCs/>
          <w:sz w:val="20"/>
        </w:rPr>
        <w:t>may be</w:t>
      </w:r>
      <w:r w:rsidR="00A235C1">
        <w:rPr>
          <w:rFonts w:ascii="Arial" w:hAnsi="Arial" w:cs="Arial"/>
          <w:bCs/>
          <w:sz w:val="20"/>
        </w:rPr>
        <w:t xml:space="preserve"> brought into the class room, the student needs to discuss their needs with the professor</w:t>
      </w:r>
      <w:r w:rsidR="00677C99">
        <w:rPr>
          <w:rFonts w:ascii="Arial" w:hAnsi="Arial" w:cs="Arial"/>
          <w:bCs/>
          <w:sz w:val="20"/>
        </w:rPr>
        <w:t xml:space="preserve"> to gain approval.</w:t>
      </w:r>
      <w:r w:rsidR="00FA45FB">
        <w:rPr>
          <w:rFonts w:ascii="Arial" w:hAnsi="Arial" w:cs="Arial"/>
          <w:bCs/>
          <w:sz w:val="20"/>
        </w:rPr>
        <w:t xml:space="preserve">  </w:t>
      </w:r>
      <w:r w:rsidR="00A3550B">
        <w:rPr>
          <w:rFonts w:ascii="Arial" w:hAnsi="Arial" w:cs="Arial"/>
          <w:bCs/>
          <w:sz w:val="20"/>
        </w:rPr>
        <w:t xml:space="preserve">Permitting of service/comfort animals in the classroom will be decided on a case-by-case basis and may require </w:t>
      </w:r>
      <w:r w:rsidR="00B3728D">
        <w:rPr>
          <w:rFonts w:ascii="Arial" w:hAnsi="Arial" w:cs="Arial"/>
          <w:bCs/>
          <w:sz w:val="20"/>
        </w:rPr>
        <w:t>verification from a medical prac</w:t>
      </w:r>
      <w:r w:rsidR="002965A3">
        <w:rPr>
          <w:rFonts w:ascii="Arial" w:hAnsi="Arial" w:cs="Arial"/>
          <w:bCs/>
          <w:sz w:val="20"/>
        </w:rPr>
        <w:t>ti</w:t>
      </w:r>
      <w:r w:rsidR="00B3728D">
        <w:rPr>
          <w:rFonts w:ascii="Arial" w:hAnsi="Arial" w:cs="Arial"/>
          <w:bCs/>
          <w:sz w:val="20"/>
        </w:rPr>
        <w:t>tioner</w:t>
      </w:r>
      <w:r w:rsidR="007D35E2">
        <w:rPr>
          <w:rFonts w:ascii="Arial" w:hAnsi="Arial" w:cs="Arial"/>
          <w:bCs/>
          <w:sz w:val="20"/>
        </w:rPr>
        <w:t>.</w:t>
      </w:r>
      <w:r w:rsidR="00677C99">
        <w:rPr>
          <w:rFonts w:ascii="Arial" w:hAnsi="Arial" w:cs="Arial"/>
          <w:bCs/>
          <w:sz w:val="20"/>
        </w:rPr>
        <w:t xml:space="preserve">  In the event such animals create a distraction or pose a danger to other students, the animals may need to be removed from the classroom.</w:t>
      </w:r>
      <w:r w:rsidR="00833676">
        <w:rPr>
          <w:rFonts w:ascii="Arial" w:hAnsi="Arial" w:cs="Arial"/>
          <w:bCs/>
          <w:sz w:val="20"/>
        </w:rPr>
        <w:t xml:space="preserve">  </w:t>
      </w:r>
    </w:p>
    <w:p w14:paraId="5999BC13" w14:textId="77777777" w:rsidR="006C30FF" w:rsidRPr="001E2684" w:rsidRDefault="006C30FF" w:rsidP="001C1917">
      <w:pPr>
        <w:spacing w:before="120"/>
        <w:ind w:left="360" w:hanging="360"/>
        <w:rPr>
          <w:rFonts w:ascii="Arial" w:eastAsia="MS Mincho" w:hAnsi="Arial" w:cs="Arial"/>
          <w:sz w:val="20"/>
        </w:rPr>
      </w:pPr>
      <w:r w:rsidRPr="001E2684">
        <w:rPr>
          <w:rFonts w:ascii="Arial" w:hAnsi="Arial" w:cs="Arial"/>
          <w:b/>
          <w:bCs/>
          <w:sz w:val="20"/>
        </w:rPr>
        <w:t>Health Considerations:</w:t>
      </w:r>
      <w:r w:rsidRPr="001E2684">
        <w:rPr>
          <w:rFonts w:ascii="Arial" w:hAnsi="Arial" w:cs="Arial"/>
          <w:b/>
          <w:bCs/>
          <w:i/>
          <w:sz w:val="20"/>
        </w:rPr>
        <w:t xml:space="preserve"> </w:t>
      </w:r>
      <w:r w:rsidRPr="001E2684">
        <w:rPr>
          <w:rFonts w:ascii="Arial" w:eastAsia="MS Mincho" w:hAnsi="Arial" w:cs="Arial"/>
          <w:sz w:val="20"/>
        </w:rPr>
        <w:t>Reinhardt University is committed to providing a healthy environment for its students, visitors, faculty, and staff.  Below are some general guidelines related to a healthy environment:</w:t>
      </w:r>
    </w:p>
    <w:p w14:paraId="79D103D5" w14:textId="77777777" w:rsidR="006C30FF" w:rsidRPr="00B4252E" w:rsidRDefault="006C30FF" w:rsidP="006C30FF">
      <w:pPr>
        <w:pStyle w:val="ListParagraph"/>
        <w:numPr>
          <w:ilvl w:val="0"/>
          <w:numId w:val="18"/>
        </w:numPr>
        <w:spacing w:before="60" w:beforeAutospacing="0"/>
        <w:ind w:right="-144"/>
        <w:rPr>
          <w:rFonts w:ascii="Arial" w:hAnsi="Arial" w:cs="Arial"/>
          <w:bCs/>
          <w:sz w:val="20"/>
        </w:rPr>
      </w:pPr>
      <w:r>
        <w:rPr>
          <w:rFonts w:ascii="Arial" w:eastAsia="MS Mincho" w:hAnsi="Arial" w:cs="Arial"/>
          <w:bCs/>
          <w:sz w:val="20"/>
        </w:rPr>
        <w:t xml:space="preserve">If you are ill, it would benefit your fellow classmates and the professor if you NOT attend class.  Many illnesses are air-born and thus transmitted via that route.  In addition, you are required to follow all the guidelines set out by the university related to social distancing and face covering in the classroom.  </w:t>
      </w:r>
    </w:p>
    <w:p w14:paraId="628D07E6" w14:textId="77777777" w:rsidR="006C30FF" w:rsidRPr="00DD49F6" w:rsidRDefault="006C30FF" w:rsidP="006C30FF">
      <w:pPr>
        <w:pStyle w:val="ListParagraph"/>
        <w:numPr>
          <w:ilvl w:val="0"/>
          <w:numId w:val="18"/>
        </w:numPr>
        <w:spacing w:before="60" w:beforeAutospacing="0"/>
        <w:rPr>
          <w:rFonts w:ascii="Arial" w:hAnsi="Arial" w:cs="Arial"/>
          <w:bCs/>
          <w:sz w:val="20"/>
        </w:rPr>
      </w:pPr>
      <w:r>
        <w:rPr>
          <w:rFonts w:ascii="Arial" w:eastAsia="MS Mincho" w:hAnsi="Arial" w:cs="Arial"/>
          <w:bCs/>
          <w:sz w:val="20"/>
        </w:rPr>
        <w:t>Initially, your professor will be conducting seated classes to provide a better experience for your course.  As such, he requests you be mindful of the protocols to minimize contact and possible transmission of germs.  If this is not followed, the professor reserves the right to modify the course delivery up to and including a virtual format.</w:t>
      </w:r>
    </w:p>
    <w:p w14:paraId="5774F6C4" w14:textId="77777777" w:rsidR="006C30FF" w:rsidRPr="00190FE9" w:rsidRDefault="006C30FF" w:rsidP="006C30FF">
      <w:pPr>
        <w:pStyle w:val="ListParagraph"/>
        <w:numPr>
          <w:ilvl w:val="0"/>
          <w:numId w:val="18"/>
        </w:numPr>
        <w:spacing w:before="60" w:beforeAutospacing="0"/>
        <w:rPr>
          <w:rFonts w:ascii="Arial" w:hAnsi="Arial" w:cs="Arial"/>
          <w:bCs/>
          <w:sz w:val="20"/>
          <w:szCs w:val="20"/>
        </w:rPr>
      </w:pPr>
      <w:r w:rsidRPr="00E85E0D">
        <w:rPr>
          <w:rFonts w:ascii="Arial" w:hAnsi="Arial" w:cs="Arial"/>
          <w:color w:val="000000"/>
          <w:sz w:val="20"/>
          <w:szCs w:val="20"/>
          <w:bdr w:val="none" w:sz="0" w:space="0" w:color="auto" w:frame="1"/>
          <w:shd w:val="clear" w:color="auto" w:fill="FFFFFF"/>
        </w:rPr>
        <w:t xml:space="preserve">In our on-going effort to be transparent about COVID-19 cases confirmed within our campus community, while maintaining confidentiality, </w:t>
      </w:r>
      <w:r>
        <w:rPr>
          <w:rFonts w:ascii="Arial" w:hAnsi="Arial" w:cs="Arial"/>
          <w:color w:val="000000"/>
          <w:sz w:val="20"/>
          <w:szCs w:val="20"/>
          <w:bdr w:val="none" w:sz="0" w:space="0" w:color="auto" w:frame="1"/>
          <w:shd w:val="clear" w:color="auto" w:fill="FFFFFF"/>
        </w:rPr>
        <w:t>the university</w:t>
      </w:r>
      <w:r w:rsidRPr="00E85E0D">
        <w:rPr>
          <w:rFonts w:ascii="Arial" w:hAnsi="Arial" w:cs="Arial"/>
          <w:color w:val="000000"/>
          <w:sz w:val="20"/>
          <w:szCs w:val="20"/>
          <w:bdr w:val="none" w:sz="0" w:space="0" w:color="auto" w:frame="1"/>
          <w:shd w:val="clear" w:color="auto" w:fill="FFFFFF"/>
        </w:rPr>
        <w:t xml:space="preserve"> revise</w:t>
      </w:r>
      <w:r>
        <w:rPr>
          <w:rFonts w:ascii="Arial" w:hAnsi="Arial" w:cs="Arial"/>
          <w:color w:val="000000"/>
          <w:sz w:val="20"/>
          <w:szCs w:val="20"/>
          <w:bdr w:val="none" w:sz="0" w:space="0" w:color="auto" w:frame="1"/>
          <w:shd w:val="clear" w:color="auto" w:fill="FFFFFF"/>
        </w:rPr>
        <w:t>s</w:t>
      </w:r>
      <w:r w:rsidRPr="00E85E0D">
        <w:rPr>
          <w:rFonts w:ascii="Arial" w:hAnsi="Arial" w:cs="Arial"/>
          <w:color w:val="000000"/>
          <w:sz w:val="20"/>
          <w:szCs w:val="20"/>
          <w:bdr w:val="none" w:sz="0" w:space="0" w:color="auto" w:frame="1"/>
          <w:shd w:val="clear" w:color="auto" w:fill="FFFFFF"/>
        </w:rPr>
        <w:t xml:space="preserve"> the COVID-19 FAQ page that provide</w:t>
      </w:r>
      <w:r>
        <w:rPr>
          <w:rFonts w:ascii="Arial" w:hAnsi="Arial" w:cs="Arial"/>
          <w:color w:val="000000"/>
          <w:sz w:val="20"/>
          <w:szCs w:val="20"/>
          <w:bdr w:val="none" w:sz="0" w:space="0" w:color="auto" w:frame="1"/>
          <w:shd w:val="clear" w:color="auto" w:fill="FFFFFF"/>
        </w:rPr>
        <w:t>s</w:t>
      </w:r>
      <w:r w:rsidRPr="00E85E0D">
        <w:rPr>
          <w:rFonts w:ascii="Arial" w:hAnsi="Arial" w:cs="Arial"/>
          <w:color w:val="000000"/>
          <w:sz w:val="20"/>
          <w:szCs w:val="20"/>
          <w:bdr w:val="none" w:sz="0" w:space="0" w:color="auto" w:frame="1"/>
          <w:shd w:val="clear" w:color="auto" w:fill="FFFFFF"/>
        </w:rPr>
        <w:t xml:space="preserve"> a count of how many members of the Reinhardt community have contracted the</w:t>
      </w:r>
      <w:r>
        <w:rPr>
          <w:rFonts w:ascii="Arial" w:hAnsi="Arial" w:cs="Arial"/>
          <w:color w:val="000000"/>
          <w:sz w:val="20"/>
          <w:szCs w:val="20"/>
          <w:bdr w:val="none" w:sz="0" w:space="0" w:color="auto" w:frame="1"/>
          <w:shd w:val="clear" w:color="auto" w:fill="FFFFFF"/>
        </w:rPr>
        <w:t xml:space="preserve"> </w:t>
      </w:r>
      <w:r w:rsidRPr="00E85E0D">
        <w:rPr>
          <w:rFonts w:ascii="Arial" w:hAnsi="Arial" w:cs="Arial"/>
          <w:color w:val="000000"/>
          <w:sz w:val="20"/>
          <w:szCs w:val="20"/>
          <w:bdr w:val="none" w:sz="0" w:space="0" w:color="auto" w:frame="1"/>
          <w:shd w:val="clear" w:color="auto" w:fill="FFFFFF"/>
        </w:rPr>
        <w:t>virus.</w:t>
      </w:r>
      <w:r>
        <w:rPr>
          <w:rFonts w:ascii="Arial" w:hAnsi="Arial" w:cs="Arial"/>
          <w:color w:val="000000"/>
          <w:sz w:val="20"/>
          <w:szCs w:val="20"/>
          <w:bdr w:val="none" w:sz="0" w:space="0" w:color="auto" w:frame="1"/>
          <w:shd w:val="clear" w:color="auto" w:fill="FFFFFF"/>
        </w:rPr>
        <w:t xml:space="preserve">  </w:t>
      </w:r>
    </w:p>
    <w:p w14:paraId="66251849" w14:textId="77777777" w:rsidR="004C1DFA" w:rsidRDefault="004C1DFA" w:rsidP="004C1DFA">
      <w:pPr>
        <w:pStyle w:val="ListParagraph"/>
        <w:numPr>
          <w:ilvl w:val="0"/>
          <w:numId w:val="18"/>
        </w:numPr>
        <w:spacing w:before="60" w:beforeAutospacing="0" w:after="0" w:afterAutospacing="0"/>
        <w:rPr>
          <w:rFonts w:ascii="Arial" w:hAnsi="Arial" w:cs="Arial"/>
          <w:color w:val="000000"/>
          <w:sz w:val="20"/>
          <w:szCs w:val="20"/>
        </w:rPr>
      </w:pPr>
      <w:r w:rsidRPr="005B40AF">
        <w:rPr>
          <w:rFonts w:ascii="Arial" w:hAnsi="Arial" w:cs="Arial"/>
          <w:color w:val="000000"/>
          <w:sz w:val="20"/>
          <w:szCs w:val="20"/>
        </w:rPr>
        <w:t xml:space="preserve">All students, faculty, </w:t>
      </w:r>
      <w:proofErr w:type="gramStart"/>
      <w:r w:rsidRPr="005B40AF">
        <w:rPr>
          <w:rFonts w:ascii="Arial" w:hAnsi="Arial" w:cs="Arial"/>
          <w:color w:val="000000"/>
          <w:sz w:val="20"/>
          <w:szCs w:val="20"/>
        </w:rPr>
        <w:t>staff</w:t>
      </w:r>
      <w:proofErr w:type="gramEnd"/>
      <w:r w:rsidRPr="005B40AF">
        <w:rPr>
          <w:rFonts w:ascii="Arial" w:hAnsi="Arial" w:cs="Arial"/>
          <w:color w:val="000000"/>
          <w:sz w:val="20"/>
          <w:szCs w:val="20"/>
        </w:rPr>
        <w:t xml:space="preserve"> and administration at Reinhardt University are subject to changes in policies if mandated by the State of Georgia. </w:t>
      </w:r>
      <w:r>
        <w:rPr>
          <w:rFonts w:ascii="Arial" w:hAnsi="Arial" w:cs="Arial"/>
          <w:color w:val="000000"/>
          <w:sz w:val="20"/>
          <w:szCs w:val="20"/>
        </w:rPr>
        <w:t xml:space="preserve"> P</w:t>
      </w:r>
      <w:r w:rsidRPr="005B40AF">
        <w:rPr>
          <w:rFonts w:ascii="Arial" w:hAnsi="Arial" w:cs="Arial"/>
          <w:color w:val="000000"/>
          <w:sz w:val="20"/>
          <w:szCs w:val="20"/>
        </w:rPr>
        <w:t>olicies and procedures</w:t>
      </w:r>
      <w:r>
        <w:rPr>
          <w:rFonts w:ascii="Arial" w:hAnsi="Arial" w:cs="Arial"/>
          <w:color w:val="000000"/>
          <w:sz w:val="20"/>
          <w:szCs w:val="20"/>
        </w:rPr>
        <w:t>, which were current at the time of printing of this syllabus,</w:t>
      </w:r>
      <w:r w:rsidRPr="005B40AF">
        <w:rPr>
          <w:rFonts w:ascii="Arial" w:hAnsi="Arial" w:cs="Arial"/>
          <w:color w:val="000000"/>
          <w:sz w:val="20"/>
          <w:szCs w:val="20"/>
        </w:rPr>
        <w:t xml:space="preserve"> can be found</w:t>
      </w:r>
      <w:r>
        <w:rPr>
          <w:rFonts w:ascii="Arial" w:hAnsi="Arial" w:cs="Arial"/>
          <w:color w:val="000000"/>
          <w:sz w:val="20"/>
          <w:szCs w:val="20"/>
        </w:rPr>
        <w:t xml:space="preserve"> at:</w:t>
      </w:r>
    </w:p>
    <w:p w14:paraId="38219BFC" w14:textId="77777777" w:rsidR="004C1DFA" w:rsidRPr="0039304A" w:rsidRDefault="00063859" w:rsidP="004C1DFA">
      <w:pPr>
        <w:spacing w:before="120" w:after="120"/>
        <w:ind w:left="720"/>
        <w:rPr>
          <w:sz w:val="22"/>
          <w:szCs w:val="22"/>
        </w:rPr>
      </w:pPr>
      <w:hyperlink r:id="rId14" w:history="1">
        <w:r w:rsidR="004C1DFA" w:rsidRPr="00530D38">
          <w:rPr>
            <w:rStyle w:val="Hyperlink"/>
            <w:rFonts w:ascii="Arial" w:hAnsi="Arial" w:cs="Arial"/>
            <w:b/>
            <w:bCs/>
            <w:sz w:val="20"/>
          </w:rPr>
          <w:t>https://www.reinhardt.edu/student-life/student-services-resources/COVID-19-Updates</w:t>
        </w:r>
      </w:hyperlink>
    </w:p>
    <w:p w14:paraId="20C8849F" w14:textId="77777777" w:rsidR="00700552" w:rsidRDefault="00700552">
      <w:pPr>
        <w:jc w:val="left"/>
        <w:rPr>
          <w:rFonts w:ascii="Arial" w:eastAsia="Calibri" w:hAnsi="Arial" w:cs="Arial"/>
          <w:color w:val="000000"/>
          <w:sz w:val="20"/>
          <w:szCs w:val="24"/>
        </w:rPr>
      </w:pPr>
      <w:r>
        <w:rPr>
          <w:rFonts w:ascii="Arial" w:hAnsi="Arial" w:cs="Arial"/>
          <w:color w:val="000000"/>
          <w:sz w:val="20"/>
        </w:rPr>
        <w:br w:type="page"/>
      </w:r>
    </w:p>
    <w:p w14:paraId="7C69E8DC" w14:textId="46F7857A" w:rsidR="004C1DFA" w:rsidRPr="00BA7980" w:rsidRDefault="004C1DFA" w:rsidP="004C1DFA">
      <w:pPr>
        <w:pStyle w:val="ListParagraph"/>
        <w:numPr>
          <w:ilvl w:val="0"/>
          <w:numId w:val="18"/>
        </w:numPr>
        <w:spacing w:before="60" w:beforeAutospacing="0" w:after="0" w:afterAutospacing="0"/>
        <w:rPr>
          <w:rFonts w:ascii="Arial" w:hAnsi="Arial" w:cs="Arial"/>
          <w:color w:val="000000"/>
          <w:sz w:val="20"/>
        </w:rPr>
      </w:pPr>
      <w:r w:rsidRPr="00BA7980">
        <w:rPr>
          <w:rFonts w:ascii="Arial" w:hAnsi="Arial" w:cs="Arial"/>
          <w:color w:val="000000"/>
          <w:sz w:val="20"/>
        </w:rPr>
        <w:lastRenderedPageBreak/>
        <w:t>If you have any questions, please refer to the website</w:t>
      </w:r>
      <w:r>
        <w:rPr>
          <w:rFonts w:ascii="Arial" w:hAnsi="Arial" w:cs="Arial"/>
          <w:color w:val="000000"/>
          <w:sz w:val="20"/>
        </w:rPr>
        <w:t>s</w:t>
      </w:r>
      <w:r w:rsidRPr="00BA7980">
        <w:rPr>
          <w:rFonts w:ascii="Arial" w:hAnsi="Arial" w:cs="Arial"/>
          <w:color w:val="000000"/>
          <w:sz w:val="20"/>
        </w:rPr>
        <w:t xml:space="preserve"> or contact Reinhardt University at the numbers below.</w:t>
      </w:r>
    </w:p>
    <w:p w14:paraId="061749B8" w14:textId="77777777" w:rsidR="004C1DFA" w:rsidRDefault="004C1DFA" w:rsidP="004C1DFA">
      <w:pPr>
        <w:pStyle w:val="ListParagraph"/>
        <w:numPr>
          <w:ilvl w:val="0"/>
          <w:numId w:val="20"/>
        </w:numPr>
        <w:spacing w:before="60" w:beforeAutospacing="0" w:after="0" w:afterAutospacing="0"/>
        <w:rPr>
          <w:rFonts w:ascii="Arial" w:hAnsi="Arial" w:cs="Arial"/>
          <w:color w:val="000000"/>
          <w:sz w:val="20"/>
        </w:rPr>
      </w:pPr>
      <w:r w:rsidRPr="002534B6">
        <w:rPr>
          <w:rFonts w:ascii="Arial" w:hAnsi="Arial" w:cs="Arial"/>
          <w:color w:val="000000"/>
          <w:sz w:val="20"/>
        </w:rPr>
        <w:t xml:space="preserve">Campus Nurse within the Student Health Center </w:t>
      </w:r>
    </w:p>
    <w:p w14:paraId="4673CCD1" w14:textId="77777777" w:rsidR="004C1DFA" w:rsidRPr="00B92280" w:rsidRDefault="004C1DFA" w:rsidP="004C1DFA">
      <w:pPr>
        <w:ind w:left="1440" w:firstLine="360"/>
        <w:rPr>
          <w:rFonts w:ascii="Arial" w:hAnsi="Arial" w:cs="Arial"/>
          <w:color w:val="000000"/>
          <w:sz w:val="20"/>
        </w:rPr>
      </w:pPr>
      <w:r w:rsidRPr="00B92280">
        <w:rPr>
          <w:rFonts w:ascii="Arial" w:hAnsi="Arial" w:cs="Arial"/>
          <w:color w:val="000000"/>
          <w:sz w:val="20"/>
        </w:rPr>
        <w:t>nurse@reinhardt.edu, 770-720-5542</w:t>
      </w:r>
      <w:r>
        <w:rPr>
          <w:rFonts w:ascii="Arial" w:hAnsi="Arial" w:cs="Arial"/>
          <w:color w:val="000000"/>
          <w:sz w:val="20"/>
        </w:rPr>
        <w:t>,</w:t>
      </w:r>
      <w:r w:rsidRPr="00B92280">
        <w:rPr>
          <w:rFonts w:ascii="Arial" w:hAnsi="Arial" w:cs="Arial"/>
          <w:color w:val="000000"/>
          <w:sz w:val="20"/>
        </w:rPr>
        <w:t xml:space="preserve"> or</w:t>
      </w:r>
      <w:r>
        <w:rPr>
          <w:rFonts w:ascii="Arial" w:hAnsi="Arial" w:cs="Arial"/>
          <w:color w:val="000000"/>
          <w:sz w:val="20"/>
        </w:rPr>
        <w:t xml:space="preserve"> </w:t>
      </w:r>
      <w:r w:rsidRPr="00B92280">
        <w:rPr>
          <w:rFonts w:ascii="Arial" w:hAnsi="Arial" w:cs="Arial"/>
          <w:color w:val="000000"/>
          <w:sz w:val="20"/>
        </w:rPr>
        <w:t xml:space="preserve"> </w:t>
      </w:r>
      <w:hyperlink r:id="rId15" w:history="1">
        <w:r w:rsidRPr="00485352">
          <w:rPr>
            <w:rStyle w:val="Hyperlink"/>
            <w:rFonts w:ascii="Arial" w:hAnsi="Arial" w:cs="Arial"/>
            <w:sz w:val="20"/>
          </w:rPr>
          <w:t>www.reinhardt.edu/nurse</w:t>
        </w:r>
      </w:hyperlink>
    </w:p>
    <w:p w14:paraId="638557DF" w14:textId="77777777" w:rsidR="004C1DFA" w:rsidRPr="002534B6" w:rsidRDefault="004C1DFA" w:rsidP="004C1DFA">
      <w:pPr>
        <w:pStyle w:val="ListParagraph"/>
        <w:numPr>
          <w:ilvl w:val="0"/>
          <w:numId w:val="20"/>
        </w:numPr>
        <w:spacing w:before="60" w:beforeAutospacing="0" w:after="0" w:afterAutospacing="0"/>
        <w:rPr>
          <w:rFonts w:ascii="Arial" w:hAnsi="Arial" w:cs="Arial"/>
          <w:color w:val="000000"/>
          <w:sz w:val="20"/>
        </w:rPr>
      </w:pPr>
      <w:r w:rsidRPr="002534B6">
        <w:rPr>
          <w:rFonts w:ascii="Arial" w:hAnsi="Arial" w:cs="Arial"/>
          <w:color w:val="000000"/>
          <w:sz w:val="20"/>
        </w:rPr>
        <w:t>Public Safety</w:t>
      </w:r>
    </w:p>
    <w:p w14:paraId="0D890013" w14:textId="77777777" w:rsidR="004C1DFA" w:rsidRDefault="004C1DFA" w:rsidP="004C1DFA">
      <w:pPr>
        <w:ind w:left="1800"/>
        <w:rPr>
          <w:rFonts w:ascii="Arial" w:hAnsi="Arial" w:cs="Arial"/>
          <w:color w:val="000000"/>
          <w:sz w:val="20"/>
        </w:rPr>
      </w:pPr>
      <w:r w:rsidRPr="00574A8F">
        <w:rPr>
          <w:rFonts w:ascii="Arial" w:hAnsi="Arial" w:cs="Arial"/>
          <w:color w:val="000000"/>
          <w:sz w:val="20"/>
        </w:rPr>
        <w:t>Non-Emergency Phone: 770</w:t>
      </w:r>
      <w:r>
        <w:rPr>
          <w:rFonts w:ascii="Arial" w:hAnsi="Arial" w:cs="Arial"/>
          <w:color w:val="000000"/>
          <w:sz w:val="20"/>
        </w:rPr>
        <w:t>-</w:t>
      </w:r>
      <w:r w:rsidRPr="00574A8F">
        <w:rPr>
          <w:rFonts w:ascii="Arial" w:hAnsi="Arial" w:cs="Arial"/>
          <w:color w:val="000000"/>
          <w:sz w:val="20"/>
        </w:rPr>
        <w:t>720</w:t>
      </w:r>
      <w:r>
        <w:rPr>
          <w:rFonts w:ascii="Arial" w:hAnsi="Arial" w:cs="Arial"/>
          <w:color w:val="000000"/>
          <w:sz w:val="20"/>
        </w:rPr>
        <w:t>-</w:t>
      </w:r>
      <w:r w:rsidRPr="00574A8F">
        <w:rPr>
          <w:rFonts w:ascii="Arial" w:hAnsi="Arial" w:cs="Arial"/>
          <w:color w:val="000000"/>
          <w:sz w:val="20"/>
        </w:rPr>
        <w:t xml:space="preserve">5789 </w:t>
      </w:r>
    </w:p>
    <w:p w14:paraId="5BD48841" w14:textId="77777777" w:rsidR="004C1DFA" w:rsidRDefault="004C1DFA" w:rsidP="004C1DFA">
      <w:pPr>
        <w:ind w:left="1800"/>
        <w:rPr>
          <w:rFonts w:ascii="Arial" w:hAnsi="Arial" w:cs="Arial"/>
          <w:color w:val="000000"/>
          <w:sz w:val="20"/>
        </w:rPr>
      </w:pPr>
      <w:r w:rsidRPr="00574A8F">
        <w:rPr>
          <w:rFonts w:ascii="Arial" w:hAnsi="Arial" w:cs="Arial"/>
          <w:color w:val="000000"/>
          <w:sz w:val="20"/>
        </w:rPr>
        <w:t>Emergency Phone: 770</w:t>
      </w:r>
      <w:r>
        <w:rPr>
          <w:rFonts w:ascii="Arial" w:hAnsi="Arial" w:cs="Arial"/>
          <w:color w:val="000000"/>
          <w:sz w:val="20"/>
        </w:rPr>
        <w:t>-</w:t>
      </w:r>
      <w:r w:rsidRPr="00574A8F">
        <w:rPr>
          <w:rFonts w:ascii="Arial" w:hAnsi="Arial" w:cs="Arial"/>
          <w:color w:val="000000"/>
          <w:sz w:val="20"/>
        </w:rPr>
        <w:t>720</w:t>
      </w:r>
      <w:r>
        <w:rPr>
          <w:rFonts w:ascii="Arial" w:hAnsi="Arial" w:cs="Arial"/>
          <w:color w:val="000000"/>
          <w:sz w:val="20"/>
        </w:rPr>
        <w:t>-</w:t>
      </w:r>
      <w:r w:rsidRPr="00574A8F">
        <w:rPr>
          <w:rFonts w:ascii="Arial" w:hAnsi="Arial" w:cs="Arial"/>
          <w:color w:val="000000"/>
          <w:sz w:val="20"/>
        </w:rPr>
        <w:t xml:space="preserve">5911 </w:t>
      </w:r>
    </w:p>
    <w:p w14:paraId="037C1E07" w14:textId="77777777" w:rsidR="004C1DFA" w:rsidRPr="00574A8F" w:rsidRDefault="004C1DFA" w:rsidP="004C1DFA">
      <w:pPr>
        <w:ind w:left="1800"/>
        <w:rPr>
          <w:rFonts w:ascii="Arial" w:hAnsi="Arial" w:cs="Arial"/>
          <w:color w:val="000000"/>
          <w:sz w:val="20"/>
        </w:rPr>
      </w:pPr>
      <w:r w:rsidRPr="00574A8F">
        <w:rPr>
          <w:rFonts w:ascii="Arial" w:hAnsi="Arial" w:cs="Arial"/>
          <w:color w:val="000000"/>
          <w:sz w:val="20"/>
        </w:rPr>
        <w:t>publicsafety@reinhardt.edu</w:t>
      </w:r>
    </w:p>
    <w:p w14:paraId="4B98A20C" w14:textId="77777777" w:rsidR="004C1DFA" w:rsidRDefault="004C1DFA" w:rsidP="004C1DFA">
      <w:pPr>
        <w:pStyle w:val="ListParagraph"/>
        <w:numPr>
          <w:ilvl w:val="0"/>
          <w:numId w:val="20"/>
        </w:numPr>
        <w:spacing w:before="60" w:beforeAutospacing="0" w:after="0" w:afterAutospacing="0"/>
        <w:rPr>
          <w:rFonts w:ascii="Arial" w:hAnsi="Arial" w:cs="Arial"/>
          <w:color w:val="000000"/>
          <w:sz w:val="20"/>
        </w:rPr>
      </w:pPr>
      <w:r w:rsidRPr="002534B6">
        <w:rPr>
          <w:rFonts w:ascii="Arial" w:hAnsi="Arial" w:cs="Arial"/>
          <w:color w:val="000000"/>
          <w:sz w:val="20"/>
        </w:rPr>
        <w:t xml:space="preserve">Dean of Students </w:t>
      </w:r>
    </w:p>
    <w:p w14:paraId="398D8658" w14:textId="77777777" w:rsidR="004C1DFA" w:rsidRPr="00C655A8" w:rsidRDefault="004C1DFA" w:rsidP="004C1DFA">
      <w:pPr>
        <w:ind w:left="1800"/>
        <w:rPr>
          <w:rFonts w:ascii="Arial" w:hAnsi="Arial" w:cs="Arial"/>
          <w:color w:val="000000"/>
          <w:sz w:val="20"/>
        </w:rPr>
      </w:pPr>
      <w:r w:rsidRPr="00C655A8">
        <w:rPr>
          <w:rFonts w:ascii="Arial" w:hAnsi="Arial" w:cs="Arial"/>
          <w:color w:val="000000"/>
          <w:sz w:val="20"/>
        </w:rPr>
        <w:t>deanofstudents@reinhardt.edu, 770-720-5540</w:t>
      </w:r>
    </w:p>
    <w:p w14:paraId="0567AB99" w14:textId="77777777" w:rsidR="004C1DFA" w:rsidRDefault="004C1DFA" w:rsidP="004C1DFA">
      <w:pPr>
        <w:pStyle w:val="ListParagraph"/>
        <w:numPr>
          <w:ilvl w:val="0"/>
          <w:numId w:val="20"/>
        </w:numPr>
        <w:spacing w:before="60" w:beforeAutospacing="0" w:after="0" w:afterAutospacing="0"/>
        <w:rPr>
          <w:rFonts w:ascii="Arial" w:hAnsi="Arial" w:cs="Arial"/>
          <w:color w:val="000000"/>
          <w:sz w:val="20"/>
        </w:rPr>
      </w:pPr>
      <w:r w:rsidRPr="002534B6">
        <w:rPr>
          <w:rFonts w:ascii="Arial" w:hAnsi="Arial" w:cs="Arial"/>
          <w:color w:val="000000"/>
          <w:sz w:val="20"/>
        </w:rPr>
        <w:t xml:space="preserve">Office of the </w:t>
      </w:r>
      <w:r>
        <w:rPr>
          <w:rFonts w:ascii="Arial" w:hAnsi="Arial" w:cs="Arial"/>
          <w:color w:val="000000"/>
          <w:sz w:val="20"/>
        </w:rPr>
        <w:t>Provost/Vice President of Academic Affairs</w:t>
      </w:r>
      <w:r w:rsidRPr="002534B6">
        <w:rPr>
          <w:rFonts w:ascii="Arial" w:hAnsi="Arial" w:cs="Arial"/>
          <w:color w:val="000000"/>
          <w:sz w:val="20"/>
        </w:rPr>
        <w:t xml:space="preserve"> </w:t>
      </w:r>
    </w:p>
    <w:p w14:paraId="752EC6F3" w14:textId="77777777" w:rsidR="004C1DFA" w:rsidRPr="00C655A8" w:rsidRDefault="004C1DFA" w:rsidP="004C1DFA">
      <w:pPr>
        <w:ind w:left="1800"/>
        <w:rPr>
          <w:rFonts w:ascii="Arial" w:hAnsi="Arial" w:cs="Arial"/>
          <w:color w:val="000000"/>
          <w:sz w:val="20"/>
        </w:rPr>
      </w:pPr>
      <w:r>
        <w:rPr>
          <w:rFonts w:ascii="Arial" w:hAnsi="Arial" w:cs="Arial"/>
          <w:color w:val="000000"/>
          <w:sz w:val="20"/>
        </w:rPr>
        <w:t>vpaa</w:t>
      </w:r>
      <w:r w:rsidRPr="00C655A8">
        <w:rPr>
          <w:rFonts w:ascii="Arial" w:hAnsi="Arial" w:cs="Arial"/>
          <w:color w:val="000000"/>
          <w:sz w:val="20"/>
        </w:rPr>
        <w:t>@reinhardt.edu, 770-720-9102.</w:t>
      </w:r>
    </w:p>
    <w:p w14:paraId="4B4AE9E2" w14:textId="77777777" w:rsidR="006C30FF" w:rsidRPr="00562056" w:rsidRDefault="006C30FF" w:rsidP="006C30FF">
      <w:pPr>
        <w:ind w:left="360" w:hanging="360"/>
        <w:rPr>
          <w:rFonts w:ascii="Arial" w:hAnsi="Arial" w:cs="Arial"/>
          <w:bCs/>
          <w:sz w:val="20"/>
        </w:rPr>
      </w:pPr>
    </w:p>
    <w:p w14:paraId="29529337" w14:textId="77777777" w:rsidR="0071492C" w:rsidRDefault="0071492C" w:rsidP="00CF1F2B">
      <w:pPr>
        <w:ind w:left="360" w:hanging="360"/>
        <w:rPr>
          <w:rFonts w:ascii="Arial" w:eastAsia="MS Mincho" w:hAnsi="Arial" w:cs="Arial"/>
          <w:sz w:val="20"/>
        </w:rPr>
      </w:pPr>
      <w:r>
        <w:rPr>
          <w:rFonts w:ascii="Arial" w:hAnsi="Arial" w:cs="Arial"/>
          <w:b/>
          <w:bCs/>
          <w:sz w:val="20"/>
        </w:rPr>
        <w:t>Campus Safety</w:t>
      </w:r>
      <w:r w:rsidR="004F0799" w:rsidRPr="00385658">
        <w:rPr>
          <w:rFonts w:ascii="Arial" w:hAnsi="Arial" w:cs="Arial"/>
          <w:b/>
          <w:bCs/>
          <w:sz w:val="20"/>
        </w:rPr>
        <w:t>:</w:t>
      </w:r>
      <w:r>
        <w:rPr>
          <w:rFonts w:ascii="Arial" w:hAnsi="Arial" w:cs="Arial"/>
          <w:b/>
          <w:bCs/>
          <w:i/>
          <w:sz w:val="20"/>
        </w:rPr>
        <w:t xml:space="preserve"> </w:t>
      </w:r>
      <w:r w:rsidR="00EA7FE3" w:rsidRPr="00EA7FE3">
        <w:rPr>
          <w:rFonts w:ascii="Arial" w:eastAsia="MS Mincho" w:hAnsi="Arial" w:cs="Arial"/>
          <w:sz w:val="20"/>
        </w:rPr>
        <w:t xml:space="preserve">Reinhardt University is committed to providing a safe environment for its students, visitors, faculty, and staff.  </w:t>
      </w:r>
      <w:r>
        <w:rPr>
          <w:rFonts w:ascii="Arial" w:eastAsia="MS Mincho" w:hAnsi="Arial" w:cs="Arial"/>
          <w:sz w:val="20"/>
        </w:rPr>
        <w:t>Below are some general guidelines related to safety:</w:t>
      </w:r>
    </w:p>
    <w:p w14:paraId="29529338" w14:textId="77777777" w:rsidR="004F0799" w:rsidRDefault="0071492C" w:rsidP="00D30E7E">
      <w:pPr>
        <w:pStyle w:val="ListParagraph"/>
        <w:numPr>
          <w:ilvl w:val="0"/>
          <w:numId w:val="18"/>
        </w:numPr>
        <w:spacing w:before="60" w:beforeAutospacing="0"/>
        <w:rPr>
          <w:rFonts w:ascii="Arial" w:hAnsi="Arial" w:cs="Arial"/>
          <w:bCs/>
          <w:sz w:val="20"/>
        </w:rPr>
      </w:pPr>
      <w:r w:rsidRPr="0071492C">
        <w:rPr>
          <w:rFonts w:ascii="Arial" w:eastAsia="MS Mincho" w:hAnsi="Arial" w:cs="Arial"/>
          <w:b/>
          <w:sz w:val="20"/>
        </w:rPr>
        <w:t xml:space="preserve">Firearms </w:t>
      </w:r>
      <w:r>
        <w:rPr>
          <w:rFonts w:ascii="Arial" w:eastAsia="MS Mincho" w:hAnsi="Arial" w:cs="Arial"/>
          <w:sz w:val="20"/>
        </w:rPr>
        <w:t xml:space="preserve">- </w:t>
      </w:r>
      <w:r w:rsidR="00EA7FE3" w:rsidRPr="0071492C">
        <w:rPr>
          <w:rFonts w:ascii="Arial" w:eastAsia="MS Mincho" w:hAnsi="Arial" w:cs="Arial"/>
          <w:sz w:val="20"/>
        </w:rPr>
        <w:t xml:space="preserve">Long-established policies, approved by Reinhardt’s Board of </w:t>
      </w:r>
      <w:r w:rsidR="00EB4C32" w:rsidRPr="0071492C">
        <w:rPr>
          <w:rFonts w:ascii="Arial" w:eastAsia="MS Mincho" w:hAnsi="Arial" w:cs="Arial"/>
          <w:sz w:val="20"/>
        </w:rPr>
        <w:t>Trustees</w:t>
      </w:r>
      <w:r w:rsidR="00EA7FE3" w:rsidRPr="0071492C">
        <w:rPr>
          <w:rFonts w:ascii="Arial" w:eastAsia="MS Mincho" w:hAnsi="Arial" w:cs="Arial"/>
          <w:sz w:val="20"/>
        </w:rPr>
        <w:t>, prohibit possession of firearms on property owned by the University.</w:t>
      </w:r>
      <w:r w:rsidR="004F0799" w:rsidRPr="0071492C">
        <w:rPr>
          <w:rFonts w:ascii="Arial" w:hAnsi="Arial" w:cs="Arial"/>
          <w:bCs/>
          <w:sz w:val="20"/>
        </w:rPr>
        <w:t xml:space="preserve"> </w:t>
      </w:r>
    </w:p>
    <w:p w14:paraId="29529339" w14:textId="77777777" w:rsidR="0071492C" w:rsidRDefault="0071492C" w:rsidP="0071492C">
      <w:pPr>
        <w:pStyle w:val="ListParagraph"/>
        <w:numPr>
          <w:ilvl w:val="0"/>
          <w:numId w:val="18"/>
        </w:numPr>
        <w:spacing w:before="60" w:beforeAutospacing="0"/>
        <w:rPr>
          <w:rFonts w:ascii="Arial" w:hAnsi="Arial" w:cs="Arial"/>
          <w:bCs/>
          <w:sz w:val="20"/>
        </w:rPr>
      </w:pPr>
      <w:r>
        <w:rPr>
          <w:rFonts w:ascii="Arial" w:eastAsia="MS Mincho" w:hAnsi="Arial" w:cs="Arial"/>
          <w:b/>
          <w:sz w:val="20"/>
        </w:rPr>
        <w:t xml:space="preserve">Fire </w:t>
      </w:r>
      <w:r>
        <w:rPr>
          <w:rFonts w:ascii="Arial" w:hAnsi="Arial" w:cs="Arial"/>
          <w:bCs/>
          <w:sz w:val="20"/>
        </w:rPr>
        <w:t xml:space="preserve">– When the building evacuation alarm is sounded or when you are </w:t>
      </w:r>
      <w:r w:rsidR="001B6108">
        <w:rPr>
          <w:rFonts w:ascii="Arial" w:hAnsi="Arial" w:cs="Arial"/>
          <w:bCs/>
          <w:sz w:val="20"/>
        </w:rPr>
        <w:t>ordered</w:t>
      </w:r>
      <w:r>
        <w:rPr>
          <w:rFonts w:ascii="Arial" w:hAnsi="Arial" w:cs="Arial"/>
          <w:bCs/>
          <w:sz w:val="20"/>
        </w:rPr>
        <w:t xml:space="preserve"> to leave, take your belongings and walk quickly to the nearest marked exit and calmly ask others to do the same.  Evacuate the building to a safe distance.  Instructors/supervisors should account for everyone in their group once outside.</w:t>
      </w:r>
    </w:p>
    <w:p w14:paraId="2952933A" w14:textId="1CF4334A" w:rsidR="0071492C" w:rsidRDefault="0071492C" w:rsidP="0071492C">
      <w:pPr>
        <w:pStyle w:val="ListParagraph"/>
        <w:numPr>
          <w:ilvl w:val="0"/>
          <w:numId w:val="18"/>
        </w:numPr>
        <w:spacing w:before="60" w:beforeAutospacing="0"/>
        <w:rPr>
          <w:rFonts w:ascii="Arial" w:hAnsi="Arial" w:cs="Arial"/>
          <w:bCs/>
          <w:sz w:val="20"/>
        </w:rPr>
      </w:pPr>
      <w:r w:rsidRPr="004161D7">
        <w:rPr>
          <w:rFonts w:ascii="Arial" w:hAnsi="Arial" w:cs="Arial"/>
          <w:b/>
          <w:bCs/>
          <w:sz w:val="20"/>
        </w:rPr>
        <w:t>High Wind Incident (tornado/hurricane)</w:t>
      </w:r>
      <w:r>
        <w:rPr>
          <w:rFonts w:ascii="Arial" w:hAnsi="Arial" w:cs="Arial"/>
          <w:bCs/>
          <w:sz w:val="20"/>
        </w:rPr>
        <w:t xml:space="preserve"> – When </w:t>
      </w:r>
      <w:r w:rsidR="004161D7">
        <w:rPr>
          <w:rFonts w:ascii="Arial" w:hAnsi="Arial" w:cs="Arial"/>
          <w:bCs/>
          <w:sz w:val="20"/>
        </w:rPr>
        <w:t>Reinhardt</w:t>
      </w:r>
      <w:r>
        <w:rPr>
          <w:rFonts w:ascii="Arial" w:hAnsi="Arial" w:cs="Arial"/>
          <w:bCs/>
          <w:sz w:val="20"/>
        </w:rPr>
        <w:t xml:space="preserve"> University’</w:t>
      </w:r>
      <w:r w:rsidR="004161D7">
        <w:rPr>
          <w:rFonts w:ascii="Arial" w:hAnsi="Arial" w:cs="Arial"/>
          <w:bCs/>
          <w:sz w:val="20"/>
        </w:rPr>
        <w:t>s Emergency Communications Notification S</w:t>
      </w:r>
      <w:r>
        <w:rPr>
          <w:rFonts w:ascii="Arial" w:hAnsi="Arial" w:cs="Arial"/>
          <w:bCs/>
          <w:sz w:val="20"/>
        </w:rPr>
        <w:t>ystem has been activa</w:t>
      </w:r>
      <w:r w:rsidR="004161D7">
        <w:rPr>
          <w:rFonts w:ascii="Arial" w:hAnsi="Arial" w:cs="Arial"/>
          <w:bCs/>
          <w:sz w:val="20"/>
        </w:rPr>
        <w:t>ted, or when there is a public s</w:t>
      </w:r>
      <w:r>
        <w:rPr>
          <w:rFonts w:ascii="Arial" w:hAnsi="Arial" w:cs="Arial"/>
          <w:bCs/>
          <w:sz w:val="20"/>
        </w:rPr>
        <w:t>afety announcement, determine if you have time to move to a designa</w:t>
      </w:r>
      <w:r w:rsidR="004161D7">
        <w:rPr>
          <w:rFonts w:ascii="Arial" w:hAnsi="Arial" w:cs="Arial"/>
          <w:bCs/>
          <w:sz w:val="20"/>
        </w:rPr>
        <w:t>ted refuge area. I</w:t>
      </w:r>
      <w:r w:rsidR="00C96730">
        <w:rPr>
          <w:rFonts w:ascii="Arial" w:hAnsi="Arial" w:cs="Arial"/>
          <w:bCs/>
          <w:sz w:val="20"/>
        </w:rPr>
        <w:t>f</w:t>
      </w:r>
      <w:r w:rsidR="004161D7">
        <w:rPr>
          <w:rFonts w:ascii="Arial" w:hAnsi="Arial" w:cs="Arial"/>
          <w:bCs/>
          <w:sz w:val="20"/>
        </w:rPr>
        <w:t xml:space="preserve"> time does n</w:t>
      </w:r>
      <w:r>
        <w:rPr>
          <w:rFonts w:ascii="Arial" w:hAnsi="Arial" w:cs="Arial"/>
          <w:bCs/>
          <w:sz w:val="20"/>
        </w:rPr>
        <w:t>o</w:t>
      </w:r>
      <w:r w:rsidR="004161D7">
        <w:rPr>
          <w:rFonts w:ascii="Arial" w:hAnsi="Arial" w:cs="Arial"/>
          <w:bCs/>
          <w:sz w:val="20"/>
        </w:rPr>
        <w:t>t</w:t>
      </w:r>
      <w:r>
        <w:rPr>
          <w:rFonts w:ascii="Arial" w:hAnsi="Arial" w:cs="Arial"/>
          <w:bCs/>
          <w:sz w:val="20"/>
        </w:rPr>
        <w:t xml:space="preserve"> permit this, then move to an interior windowless room.</w:t>
      </w:r>
    </w:p>
    <w:p w14:paraId="2952933B" w14:textId="77777777" w:rsidR="0071492C" w:rsidRPr="0071492C" w:rsidRDefault="0071492C" w:rsidP="004161D7">
      <w:pPr>
        <w:pStyle w:val="ListParagraph"/>
        <w:numPr>
          <w:ilvl w:val="0"/>
          <w:numId w:val="18"/>
        </w:numPr>
        <w:spacing w:before="60" w:beforeAutospacing="0" w:after="0" w:afterAutospacing="0"/>
        <w:rPr>
          <w:rFonts w:ascii="Arial" w:hAnsi="Arial" w:cs="Arial"/>
          <w:bCs/>
          <w:sz w:val="20"/>
        </w:rPr>
      </w:pPr>
      <w:r w:rsidRPr="004161D7">
        <w:rPr>
          <w:rFonts w:ascii="Arial" w:hAnsi="Arial" w:cs="Arial"/>
          <w:b/>
          <w:bCs/>
          <w:sz w:val="20"/>
        </w:rPr>
        <w:t>Campus Threat</w:t>
      </w:r>
      <w:r>
        <w:rPr>
          <w:rFonts w:ascii="Arial" w:hAnsi="Arial" w:cs="Arial"/>
          <w:bCs/>
          <w:sz w:val="20"/>
        </w:rPr>
        <w:t xml:space="preserve"> – Notify </w:t>
      </w:r>
      <w:r w:rsidR="004161D7">
        <w:rPr>
          <w:rFonts w:ascii="Arial" w:hAnsi="Arial" w:cs="Arial"/>
          <w:bCs/>
          <w:sz w:val="20"/>
        </w:rPr>
        <w:t>Public Saf</w:t>
      </w:r>
      <w:r>
        <w:rPr>
          <w:rFonts w:ascii="Arial" w:hAnsi="Arial" w:cs="Arial"/>
          <w:bCs/>
          <w:sz w:val="20"/>
        </w:rPr>
        <w:t>ety and prior to the arrival of a threat some options include locking the room, turning out th</w:t>
      </w:r>
      <w:r w:rsidR="004161D7">
        <w:rPr>
          <w:rFonts w:ascii="Arial" w:hAnsi="Arial" w:cs="Arial"/>
          <w:bCs/>
          <w:sz w:val="20"/>
        </w:rPr>
        <w:t>e</w:t>
      </w:r>
      <w:r>
        <w:rPr>
          <w:rFonts w:ascii="Arial" w:hAnsi="Arial" w:cs="Arial"/>
          <w:bCs/>
          <w:sz w:val="20"/>
        </w:rPr>
        <w:t xml:space="preserve"> lights, and staying out</w:t>
      </w:r>
      <w:r w:rsidR="004161D7">
        <w:rPr>
          <w:rFonts w:ascii="Arial" w:hAnsi="Arial" w:cs="Arial"/>
          <w:bCs/>
          <w:sz w:val="20"/>
        </w:rPr>
        <w:t xml:space="preserve">-of-sight or escaping </w:t>
      </w:r>
      <w:r>
        <w:rPr>
          <w:rFonts w:ascii="Arial" w:hAnsi="Arial" w:cs="Arial"/>
          <w:bCs/>
          <w:sz w:val="20"/>
        </w:rPr>
        <w:t>the area if safe to do so.  Use common sense.  As a last resort, a</w:t>
      </w:r>
      <w:r w:rsidR="004161D7">
        <w:rPr>
          <w:rFonts w:ascii="Arial" w:hAnsi="Arial" w:cs="Arial"/>
          <w:bCs/>
          <w:sz w:val="20"/>
        </w:rPr>
        <w:t>nd if no other options are viabl</w:t>
      </w:r>
      <w:r>
        <w:rPr>
          <w:rFonts w:ascii="Arial" w:hAnsi="Arial" w:cs="Arial"/>
          <w:bCs/>
          <w:sz w:val="20"/>
        </w:rPr>
        <w:t>e, make a plan to physically defend yourself against the threat.</w:t>
      </w:r>
    </w:p>
    <w:p w14:paraId="2952933C" w14:textId="77777777" w:rsidR="00CF1F2B" w:rsidRPr="00F16B54" w:rsidRDefault="00CF1F2B" w:rsidP="00B4465F">
      <w:pPr>
        <w:spacing w:before="120" w:after="120"/>
        <w:ind w:left="360" w:hanging="360"/>
        <w:jc w:val="center"/>
        <w:rPr>
          <w:rFonts w:ascii="Arial" w:hAnsi="Arial" w:cs="Arial"/>
          <w:sz w:val="22"/>
          <w:szCs w:val="22"/>
        </w:rPr>
      </w:pPr>
      <w:r w:rsidRPr="00F16B54">
        <w:rPr>
          <w:rFonts w:ascii="Arial" w:hAnsi="Arial" w:cs="Arial"/>
          <w:b/>
          <w:sz w:val="22"/>
          <w:szCs w:val="22"/>
        </w:rPr>
        <w:t>Professionalism</w:t>
      </w:r>
    </w:p>
    <w:p w14:paraId="2952933D" w14:textId="32ED6ED0" w:rsidR="00CF1F2B" w:rsidRPr="00F16B54" w:rsidRDefault="00595EDC" w:rsidP="004161D7">
      <w:pPr>
        <w:spacing w:after="120"/>
        <w:ind w:left="360"/>
        <w:rPr>
          <w:rFonts w:ascii="Arial" w:hAnsi="Arial" w:cs="Arial"/>
          <w:sz w:val="20"/>
        </w:rPr>
      </w:pPr>
      <w:r w:rsidRPr="00F16B54">
        <w:rPr>
          <w:rFonts w:ascii="Arial" w:hAnsi="Arial" w:cs="Arial"/>
          <w:sz w:val="20"/>
        </w:rPr>
        <w:t xml:space="preserve">A key aspect of success in today’s workplace is the ability to communicate effectively and to act professionally.  The way we conduct ourselves </w:t>
      </w:r>
      <w:r w:rsidR="004161D7">
        <w:rPr>
          <w:rFonts w:ascii="Arial" w:hAnsi="Arial" w:cs="Arial"/>
          <w:sz w:val="20"/>
        </w:rPr>
        <w:t>displays</w:t>
      </w:r>
      <w:r w:rsidRPr="00F16B54">
        <w:rPr>
          <w:rFonts w:ascii="Arial" w:hAnsi="Arial" w:cs="Arial"/>
          <w:sz w:val="20"/>
        </w:rPr>
        <w:t xml:space="preserve"> the </w:t>
      </w:r>
      <w:r w:rsidR="004161D7">
        <w:rPr>
          <w:rFonts w:ascii="Arial" w:hAnsi="Arial" w:cs="Arial"/>
          <w:sz w:val="20"/>
        </w:rPr>
        <w:t xml:space="preserve">type of individual we </w:t>
      </w:r>
      <w:r w:rsidR="00C52B40">
        <w:rPr>
          <w:rFonts w:ascii="Arial" w:hAnsi="Arial" w:cs="Arial"/>
          <w:sz w:val="20"/>
        </w:rPr>
        <w:t>are and</w:t>
      </w:r>
      <w:r w:rsidR="004161D7">
        <w:rPr>
          <w:rFonts w:ascii="Arial" w:hAnsi="Arial" w:cs="Arial"/>
          <w:sz w:val="20"/>
        </w:rPr>
        <w:t xml:space="preserve"> g</w:t>
      </w:r>
      <w:r w:rsidRPr="00F16B54">
        <w:rPr>
          <w:rFonts w:ascii="Arial" w:hAnsi="Arial" w:cs="Arial"/>
          <w:sz w:val="20"/>
        </w:rPr>
        <w:t xml:space="preserve">oes far beyond whatever personal successes we may have achieved.  Understanding the culture of our workplace, meeting </w:t>
      </w:r>
      <w:r w:rsidR="00F16B54" w:rsidRPr="00F16B54">
        <w:rPr>
          <w:rFonts w:ascii="Arial" w:hAnsi="Arial" w:cs="Arial"/>
          <w:sz w:val="20"/>
        </w:rPr>
        <w:t>expectations</w:t>
      </w:r>
      <w:r w:rsidRPr="00F16B54">
        <w:rPr>
          <w:rFonts w:ascii="Arial" w:hAnsi="Arial" w:cs="Arial"/>
          <w:sz w:val="20"/>
        </w:rPr>
        <w:t xml:space="preserve">, communicating competently, and building </w:t>
      </w:r>
      <w:r w:rsidR="00F16B54" w:rsidRPr="00F16B54">
        <w:rPr>
          <w:rFonts w:ascii="Arial" w:hAnsi="Arial" w:cs="Arial"/>
          <w:sz w:val="20"/>
        </w:rPr>
        <w:t>credibility</w:t>
      </w:r>
      <w:r w:rsidRPr="00F16B54">
        <w:rPr>
          <w:rFonts w:ascii="Arial" w:hAnsi="Arial" w:cs="Arial"/>
          <w:sz w:val="20"/>
        </w:rPr>
        <w:t xml:space="preserve"> through authenticity is vital.  The aspect of professionalism should not only stem from a desire to succeed, but it should demonstrate who we are.  This demonstration will be evident in the way you communicate in and outside the </w:t>
      </w:r>
      <w:r w:rsidR="00F16B54" w:rsidRPr="00F16B54">
        <w:rPr>
          <w:rFonts w:ascii="Arial" w:hAnsi="Arial" w:cs="Arial"/>
          <w:sz w:val="20"/>
        </w:rPr>
        <w:t>classroom</w:t>
      </w:r>
      <w:r w:rsidRPr="00F16B54">
        <w:rPr>
          <w:rFonts w:ascii="Arial" w:hAnsi="Arial" w:cs="Arial"/>
          <w:sz w:val="20"/>
        </w:rPr>
        <w:t xml:space="preserve">.  This includes all written, verbal and nonverbal communication with your professor and fellow students in class as well as your written, verbal and nonverbal communication with your professor outside of class.  As in the workplace, it is important to remember that your credibility with your fellow students and your professor is </w:t>
      </w:r>
      <w:r w:rsidR="00F16B54" w:rsidRPr="00F16B54">
        <w:rPr>
          <w:rFonts w:ascii="Arial" w:hAnsi="Arial" w:cs="Arial"/>
          <w:sz w:val="20"/>
        </w:rPr>
        <w:t>directly</w:t>
      </w:r>
      <w:r w:rsidRPr="00F16B54">
        <w:rPr>
          <w:rFonts w:ascii="Arial" w:hAnsi="Arial" w:cs="Arial"/>
          <w:sz w:val="20"/>
        </w:rPr>
        <w:t xml:space="preserve"> related to how </w:t>
      </w:r>
      <w:r w:rsidR="00F16B54" w:rsidRPr="00F16B54">
        <w:rPr>
          <w:rFonts w:ascii="Arial" w:hAnsi="Arial" w:cs="Arial"/>
          <w:sz w:val="20"/>
        </w:rPr>
        <w:t>competently</w:t>
      </w:r>
      <w:r w:rsidRPr="00F16B54">
        <w:rPr>
          <w:rFonts w:ascii="Arial" w:hAnsi="Arial" w:cs="Arial"/>
          <w:sz w:val="20"/>
        </w:rPr>
        <w:t xml:space="preserve"> you </w:t>
      </w:r>
      <w:r w:rsidR="00F16B54" w:rsidRPr="00F16B54">
        <w:rPr>
          <w:rFonts w:ascii="Arial" w:hAnsi="Arial" w:cs="Arial"/>
          <w:sz w:val="20"/>
        </w:rPr>
        <w:t>communicate</w:t>
      </w:r>
      <w:r w:rsidRPr="00F16B54">
        <w:rPr>
          <w:rFonts w:ascii="Arial" w:hAnsi="Arial" w:cs="Arial"/>
          <w:sz w:val="20"/>
        </w:rPr>
        <w:t xml:space="preserve"> in the professional culture established.</w:t>
      </w:r>
      <w:r w:rsidR="004161D7">
        <w:rPr>
          <w:rFonts w:ascii="Arial" w:hAnsi="Arial" w:cs="Arial"/>
          <w:sz w:val="20"/>
        </w:rPr>
        <w:t xml:space="preserve"> </w:t>
      </w:r>
      <w:r w:rsidRPr="00F16B54">
        <w:rPr>
          <w:rFonts w:ascii="Arial" w:hAnsi="Arial" w:cs="Arial"/>
          <w:sz w:val="20"/>
        </w:rPr>
        <w:t>While many of the aspects of a professional attitude have been mentioned previo</w:t>
      </w:r>
      <w:r w:rsidR="00F16B54" w:rsidRPr="00F16B54">
        <w:rPr>
          <w:rFonts w:ascii="Arial" w:hAnsi="Arial" w:cs="Arial"/>
          <w:sz w:val="20"/>
        </w:rPr>
        <w:t xml:space="preserve">usly in this syllabus, below is a summary of the professional culture for </w:t>
      </w:r>
      <w:r w:rsidR="004161D7">
        <w:rPr>
          <w:rFonts w:ascii="Arial" w:hAnsi="Arial" w:cs="Arial"/>
          <w:sz w:val="20"/>
        </w:rPr>
        <w:t>this</w:t>
      </w:r>
      <w:r w:rsidR="00F16B54" w:rsidRPr="00F16B54">
        <w:rPr>
          <w:rFonts w:ascii="Arial" w:hAnsi="Arial" w:cs="Arial"/>
          <w:sz w:val="20"/>
        </w:rPr>
        <w:t xml:space="preserve"> course.</w:t>
      </w:r>
      <w:r w:rsidRPr="00F16B54">
        <w:rPr>
          <w:rFonts w:ascii="Arial" w:hAnsi="Arial" w:cs="Arial"/>
          <w:sz w:val="20"/>
        </w:rPr>
        <w:t xml:space="preserve"> </w:t>
      </w:r>
    </w:p>
    <w:p w14:paraId="2952933E" w14:textId="6428CF1B" w:rsidR="00CF1F2B" w:rsidRPr="00872BC8" w:rsidRDefault="00F16B54" w:rsidP="004161D7">
      <w:pPr>
        <w:spacing w:before="120"/>
        <w:ind w:left="360" w:hanging="360"/>
        <w:rPr>
          <w:rFonts w:ascii="Arial" w:hAnsi="Arial" w:cs="Arial"/>
          <w:bCs/>
          <w:sz w:val="20"/>
        </w:rPr>
      </w:pPr>
      <w:r w:rsidRPr="00385658">
        <w:rPr>
          <w:rFonts w:ascii="Arial" w:hAnsi="Arial" w:cs="Arial"/>
          <w:b/>
          <w:bCs/>
          <w:sz w:val="20"/>
        </w:rPr>
        <w:t>Preparation</w:t>
      </w:r>
      <w:r w:rsidR="00CF1F2B" w:rsidRPr="00385658">
        <w:rPr>
          <w:rFonts w:ascii="Arial" w:hAnsi="Arial" w:cs="Arial"/>
          <w:b/>
          <w:bCs/>
          <w:sz w:val="20"/>
        </w:rPr>
        <w:t xml:space="preserve">:  </w:t>
      </w:r>
      <w:r w:rsidR="004161D7">
        <w:rPr>
          <w:rFonts w:ascii="Arial" w:eastAsia="MS Mincho" w:hAnsi="Arial" w:cs="Arial"/>
          <w:sz w:val="20"/>
        </w:rPr>
        <w:t>The professor’s</w:t>
      </w:r>
      <w:r w:rsidR="00872BC8" w:rsidRPr="00872BC8">
        <w:rPr>
          <w:rFonts w:ascii="Arial" w:eastAsia="MS Mincho" w:hAnsi="Arial" w:cs="Arial"/>
          <w:sz w:val="20"/>
        </w:rPr>
        <w:t xml:space="preserve"> education and work experience, and ongoing professional development will enable </w:t>
      </w:r>
      <w:r w:rsidR="004161D7">
        <w:rPr>
          <w:rFonts w:ascii="Arial" w:eastAsia="MS Mincho" w:hAnsi="Arial" w:cs="Arial"/>
          <w:sz w:val="20"/>
        </w:rPr>
        <w:t>him</w:t>
      </w:r>
      <w:r w:rsidR="00872BC8" w:rsidRPr="00872BC8">
        <w:rPr>
          <w:rFonts w:ascii="Arial" w:eastAsia="MS Mincho" w:hAnsi="Arial" w:cs="Arial"/>
          <w:sz w:val="20"/>
        </w:rPr>
        <w:t xml:space="preserve"> to provide </w:t>
      </w:r>
      <w:r w:rsidR="001B6108" w:rsidRPr="00872BC8">
        <w:rPr>
          <w:rFonts w:ascii="Arial" w:eastAsia="MS Mincho" w:hAnsi="Arial" w:cs="Arial"/>
          <w:sz w:val="20"/>
        </w:rPr>
        <w:t>meaningful</w:t>
      </w:r>
      <w:r w:rsidR="00872BC8" w:rsidRPr="00872BC8">
        <w:rPr>
          <w:rFonts w:ascii="Arial" w:eastAsia="MS Mincho" w:hAnsi="Arial" w:cs="Arial"/>
          <w:sz w:val="20"/>
        </w:rPr>
        <w:t xml:space="preserve"> content, </w:t>
      </w:r>
      <w:r w:rsidR="001B6108" w:rsidRPr="00872BC8">
        <w:rPr>
          <w:rFonts w:ascii="Arial" w:eastAsia="MS Mincho" w:hAnsi="Arial" w:cs="Arial"/>
          <w:sz w:val="20"/>
        </w:rPr>
        <w:t>leadership</w:t>
      </w:r>
      <w:r w:rsidR="00872BC8" w:rsidRPr="00872BC8">
        <w:rPr>
          <w:rFonts w:ascii="Arial" w:eastAsia="MS Mincho" w:hAnsi="Arial" w:cs="Arial"/>
          <w:sz w:val="20"/>
        </w:rPr>
        <w:t>, an</w:t>
      </w:r>
      <w:r w:rsidR="004161D7">
        <w:rPr>
          <w:rFonts w:ascii="Arial" w:eastAsia="MS Mincho" w:hAnsi="Arial" w:cs="Arial"/>
          <w:sz w:val="20"/>
        </w:rPr>
        <w:t>d evaluation for this course. He</w:t>
      </w:r>
      <w:r w:rsidR="00872BC8" w:rsidRPr="00872BC8">
        <w:rPr>
          <w:rFonts w:ascii="Arial" w:eastAsia="MS Mincho" w:hAnsi="Arial" w:cs="Arial"/>
          <w:sz w:val="20"/>
        </w:rPr>
        <w:t xml:space="preserve"> take</w:t>
      </w:r>
      <w:r w:rsidR="004161D7">
        <w:rPr>
          <w:rFonts w:ascii="Arial" w:eastAsia="MS Mincho" w:hAnsi="Arial" w:cs="Arial"/>
          <w:sz w:val="20"/>
        </w:rPr>
        <w:t>s</w:t>
      </w:r>
      <w:r w:rsidR="00872BC8" w:rsidRPr="00872BC8">
        <w:rPr>
          <w:rFonts w:ascii="Arial" w:eastAsia="MS Mincho" w:hAnsi="Arial" w:cs="Arial"/>
          <w:sz w:val="20"/>
        </w:rPr>
        <w:t xml:space="preserve"> </w:t>
      </w:r>
      <w:r w:rsidR="004161D7">
        <w:rPr>
          <w:rFonts w:ascii="Arial" w:eastAsia="MS Mincho" w:hAnsi="Arial" w:cs="Arial"/>
          <w:sz w:val="20"/>
        </w:rPr>
        <w:t xml:space="preserve">that responsibility seriously. </w:t>
      </w:r>
      <w:r w:rsidR="00872BC8" w:rsidRPr="00872BC8">
        <w:rPr>
          <w:rFonts w:ascii="Arial" w:eastAsia="MS Mincho" w:hAnsi="Arial" w:cs="Arial"/>
          <w:sz w:val="20"/>
        </w:rPr>
        <w:t xml:space="preserve">The quality of </w:t>
      </w:r>
      <w:r w:rsidR="004161D7">
        <w:rPr>
          <w:rFonts w:ascii="Arial" w:eastAsia="MS Mincho" w:hAnsi="Arial" w:cs="Arial"/>
          <w:sz w:val="20"/>
        </w:rPr>
        <w:t>this</w:t>
      </w:r>
      <w:r w:rsidR="00872BC8" w:rsidRPr="00872BC8">
        <w:rPr>
          <w:rFonts w:ascii="Arial" w:eastAsia="MS Mincho" w:hAnsi="Arial" w:cs="Arial"/>
          <w:sz w:val="20"/>
        </w:rPr>
        <w:t xml:space="preserve"> course, however, is directly proportional to the time both </w:t>
      </w:r>
      <w:r w:rsidR="004161D7">
        <w:rPr>
          <w:rFonts w:ascii="Arial" w:eastAsia="MS Mincho" w:hAnsi="Arial" w:cs="Arial"/>
          <w:sz w:val="20"/>
        </w:rPr>
        <w:t>the student and the professor</w:t>
      </w:r>
      <w:r w:rsidR="00872BC8" w:rsidRPr="00872BC8">
        <w:rPr>
          <w:rFonts w:ascii="Arial" w:eastAsia="MS Mincho" w:hAnsi="Arial" w:cs="Arial"/>
          <w:sz w:val="20"/>
        </w:rPr>
        <w:t xml:space="preserve"> ded</w:t>
      </w:r>
      <w:r w:rsidR="004161D7">
        <w:rPr>
          <w:rFonts w:ascii="Arial" w:eastAsia="MS Mincho" w:hAnsi="Arial" w:cs="Arial"/>
          <w:sz w:val="20"/>
        </w:rPr>
        <w:t>icate to preparation.  Just as the professor</w:t>
      </w:r>
      <w:r w:rsidR="00872BC8" w:rsidRPr="00872BC8">
        <w:rPr>
          <w:rFonts w:ascii="Arial" w:eastAsia="MS Mincho" w:hAnsi="Arial" w:cs="Arial"/>
          <w:sz w:val="20"/>
        </w:rPr>
        <w:t xml:space="preserve"> prepare</w:t>
      </w:r>
      <w:r w:rsidR="004161D7">
        <w:rPr>
          <w:rFonts w:ascii="Arial" w:eastAsia="MS Mincho" w:hAnsi="Arial" w:cs="Arial"/>
          <w:sz w:val="20"/>
        </w:rPr>
        <w:t>s diligently for each class, he</w:t>
      </w:r>
      <w:r w:rsidR="00872BC8" w:rsidRPr="00872BC8">
        <w:rPr>
          <w:rFonts w:ascii="Arial" w:eastAsia="MS Mincho" w:hAnsi="Arial" w:cs="Arial"/>
          <w:sz w:val="20"/>
        </w:rPr>
        <w:t xml:space="preserve"> expect</w:t>
      </w:r>
      <w:r w:rsidR="004161D7">
        <w:rPr>
          <w:rFonts w:ascii="Arial" w:eastAsia="MS Mincho" w:hAnsi="Arial" w:cs="Arial"/>
          <w:sz w:val="20"/>
        </w:rPr>
        <w:t>s</w:t>
      </w:r>
      <w:r w:rsidR="00872BC8" w:rsidRPr="00872BC8">
        <w:rPr>
          <w:rFonts w:ascii="Arial" w:eastAsia="MS Mincho" w:hAnsi="Arial" w:cs="Arial"/>
          <w:sz w:val="20"/>
        </w:rPr>
        <w:t xml:space="preserve"> </w:t>
      </w:r>
      <w:r w:rsidR="004161D7">
        <w:rPr>
          <w:rFonts w:ascii="Arial" w:eastAsia="MS Mincho" w:hAnsi="Arial" w:cs="Arial"/>
          <w:sz w:val="20"/>
        </w:rPr>
        <w:t>the student</w:t>
      </w:r>
      <w:r w:rsidR="00554382">
        <w:rPr>
          <w:rFonts w:ascii="Arial" w:eastAsia="MS Mincho" w:hAnsi="Arial" w:cs="Arial"/>
          <w:sz w:val="20"/>
        </w:rPr>
        <w:t>s</w:t>
      </w:r>
      <w:r w:rsidR="00872BC8" w:rsidRPr="00872BC8">
        <w:rPr>
          <w:rFonts w:ascii="Arial" w:eastAsia="MS Mincho" w:hAnsi="Arial" w:cs="Arial"/>
          <w:sz w:val="20"/>
        </w:rPr>
        <w:t xml:space="preserve"> </w:t>
      </w:r>
      <w:r w:rsidR="004161D7">
        <w:rPr>
          <w:rFonts w:ascii="Arial" w:eastAsia="MS Mincho" w:hAnsi="Arial" w:cs="Arial"/>
          <w:sz w:val="20"/>
        </w:rPr>
        <w:t>to be punctual turning in assignments</w:t>
      </w:r>
      <w:r w:rsidR="00872BC8" w:rsidRPr="00872BC8">
        <w:rPr>
          <w:rFonts w:ascii="Arial" w:eastAsia="MS Mincho" w:hAnsi="Arial" w:cs="Arial"/>
          <w:sz w:val="20"/>
        </w:rPr>
        <w:t xml:space="preserve">, thorough in completing </w:t>
      </w:r>
      <w:r w:rsidR="004161D7">
        <w:rPr>
          <w:rFonts w:ascii="Arial" w:eastAsia="MS Mincho" w:hAnsi="Arial" w:cs="Arial"/>
          <w:sz w:val="20"/>
        </w:rPr>
        <w:t>a</w:t>
      </w:r>
      <w:r w:rsidR="00872BC8" w:rsidRPr="00872BC8">
        <w:rPr>
          <w:rFonts w:ascii="Arial" w:eastAsia="MS Mincho" w:hAnsi="Arial" w:cs="Arial"/>
          <w:sz w:val="20"/>
        </w:rPr>
        <w:t>ssignments (including all readings), and disciplined in studying for quizzes and tests</w:t>
      </w:r>
      <w:r w:rsidR="00C106FA">
        <w:rPr>
          <w:rFonts w:ascii="Arial" w:eastAsia="MS Mincho" w:hAnsi="Arial" w:cs="Arial"/>
          <w:sz w:val="20"/>
        </w:rPr>
        <w:t>.</w:t>
      </w:r>
      <w:r w:rsidR="00872BC8" w:rsidRPr="00872BC8">
        <w:rPr>
          <w:rFonts w:ascii="Arial" w:eastAsia="MS Mincho" w:hAnsi="Arial" w:cs="Arial"/>
          <w:sz w:val="20"/>
        </w:rPr>
        <w:t xml:space="preserve">  Just as late work affects your performance evaluation in </w:t>
      </w:r>
      <w:r w:rsidR="004161D7">
        <w:rPr>
          <w:rFonts w:ascii="Arial" w:eastAsia="MS Mincho" w:hAnsi="Arial" w:cs="Arial"/>
          <w:sz w:val="20"/>
        </w:rPr>
        <w:t xml:space="preserve">the workplace, it also affects </w:t>
      </w:r>
      <w:r w:rsidR="00872BC8" w:rsidRPr="00872BC8">
        <w:rPr>
          <w:rFonts w:ascii="Arial" w:eastAsia="MS Mincho" w:hAnsi="Arial" w:cs="Arial"/>
          <w:sz w:val="20"/>
        </w:rPr>
        <w:t xml:space="preserve">your performance evaluation in </w:t>
      </w:r>
      <w:r w:rsidR="004161D7">
        <w:rPr>
          <w:rFonts w:ascii="Arial" w:eastAsia="MS Mincho" w:hAnsi="Arial" w:cs="Arial"/>
          <w:sz w:val="20"/>
        </w:rPr>
        <w:t>this</w:t>
      </w:r>
      <w:r w:rsidR="00872BC8" w:rsidRPr="00872BC8">
        <w:rPr>
          <w:rFonts w:ascii="Arial" w:eastAsia="MS Mincho" w:hAnsi="Arial" w:cs="Arial"/>
          <w:sz w:val="20"/>
        </w:rPr>
        <w:t xml:space="preserve"> course.  Unless otherwise noted or agreed to with the professor, late assignments will </w:t>
      </w:r>
      <w:r w:rsidR="00872BC8" w:rsidRPr="00872BC8">
        <w:rPr>
          <w:rFonts w:ascii="Arial" w:eastAsia="MS Mincho" w:hAnsi="Arial" w:cs="Arial"/>
          <w:sz w:val="20"/>
          <w:u w:val="single"/>
        </w:rPr>
        <w:t>not</w:t>
      </w:r>
      <w:r w:rsidR="00872BC8" w:rsidRPr="00872BC8">
        <w:rPr>
          <w:rFonts w:ascii="Arial" w:eastAsia="MS Mincho" w:hAnsi="Arial" w:cs="Arial"/>
          <w:sz w:val="20"/>
        </w:rPr>
        <w:t xml:space="preserve"> be accepted.</w:t>
      </w:r>
      <w:r w:rsidR="00CF1F2B" w:rsidRPr="00872BC8">
        <w:rPr>
          <w:rFonts w:ascii="Arial" w:hAnsi="Arial" w:cs="Arial"/>
          <w:bCs/>
          <w:sz w:val="20"/>
        </w:rPr>
        <w:t xml:space="preserve">  </w:t>
      </w:r>
    </w:p>
    <w:p w14:paraId="2952933F" w14:textId="77777777" w:rsidR="00CF1F2B" w:rsidRPr="00CF1F2B" w:rsidRDefault="00872BC8" w:rsidP="004161D7">
      <w:pPr>
        <w:spacing w:before="120"/>
        <w:ind w:left="360" w:hanging="360"/>
        <w:rPr>
          <w:rFonts w:ascii="Arial" w:hAnsi="Arial" w:cs="Arial"/>
          <w:bCs/>
          <w:sz w:val="20"/>
        </w:rPr>
      </w:pPr>
      <w:r w:rsidRPr="00385658">
        <w:rPr>
          <w:rFonts w:ascii="Arial" w:hAnsi="Arial" w:cs="Arial"/>
          <w:b/>
          <w:bCs/>
          <w:sz w:val="20"/>
        </w:rPr>
        <w:t>Engagement</w:t>
      </w:r>
      <w:r w:rsidR="00CF1F2B" w:rsidRPr="00385658">
        <w:rPr>
          <w:rFonts w:ascii="Arial" w:hAnsi="Arial" w:cs="Arial"/>
          <w:b/>
          <w:bCs/>
          <w:sz w:val="20"/>
        </w:rPr>
        <w:t xml:space="preserve">:  </w:t>
      </w:r>
      <w:r w:rsidR="00B8457E" w:rsidRPr="00385658">
        <w:rPr>
          <w:rFonts w:ascii="Arial" w:eastAsia="MS Mincho" w:hAnsi="Arial" w:cs="Arial"/>
          <w:sz w:val="20"/>
        </w:rPr>
        <w:t>Engagement</w:t>
      </w:r>
      <w:r w:rsidRPr="00B8457E">
        <w:rPr>
          <w:rFonts w:ascii="Arial" w:eastAsia="MS Mincho" w:hAnsi="Arial" w:cs="Arial"/>
          <w:sz w:val="20"/>
        </w:rPr>
        <w:t xml:space="preserve"> in class is an important aspect of the educational experience.  As a result, we are</w:t>
      </w:r>
      <w:r w:rsidR="004161D7">
        <w:rPr>
          <w:rFonts w:ascii="Arial" w:eastAsia="MS Mincho" w:hAnsi="Arial" w:cs="Arial"/>
          <w:sz w:val="20"/>
        </w:rPr>
        <w:t xml:space="preserve"> partners in learning. The professor</w:t>
      </w:r>
      <w:r>
        <w:rPr>
          <w:rFonts w:ascii="Arial" w:eastAsia="MS Mincho" w:hAnsi="Arial" w:cs="Arial"/>
          <w:sz w:val="20"/>
        </w:rPr>
        <w:t xml:space="preserve"> will endeavor to create learning opportunities, will be interested in your insights/questions, and attentive to your feedback.  Engagement is not a one-way street.  It requires </w:t>
      </w:r>
      <w:r w:rsidR="00554382">
        <w:rPr>
          <w:rFonts w:ascii="Arial" w:eastAsia="MS Mincho" w:hAnsi="Arial" w:cs="Arial"/>
          <w:sz w:val="20"/>
        </w:rPr>
        <w:t xml:space="preserve">the </w:t>
      </w:r>
      <w:r w:rsidR="00554382">
        <w:rPr>
          <w:rFonts w:ascii="Arial" w:eastAsia="MS Mincho" w:hAnsi="Arial" w:cs="Arial"/>
          <w:sz w:val="20"/>
        </w:rPr>
        <w:lastRenderedPageBreak/>
        <w:t>students</w:t>
      </w:r>
      <w:r>
        <w:rPr>
          <w:rFonts w:ascii="Arial" w:eastAsia="MS Mincho" w:hAnsi="Arial" w:cs="Arial"/>
          <w:sz w:val="20"/>
        </w:rPr>
        <w:t xml:space="preserve"> to be attentive to </w:t>
      </w:r>
      <w:r w:rsidR="00554382">
        <w:rPr>
          <w:rFonts w:ascii="Arial" w:eastAsia="MS Mincho" w:hAnsi="Arial" w:cs="Arial"/>
          <w:sz w:val="20"/>
        </w:rPr>
        <w:t>the professor</w:t>
      </w:r>
      <w:r>
        <w:rPr>
          <w:rFonts w:ascii="Arial" w:eastAsia="MS Mincho" w:hAnsi="Arial" w:cs="Arial"/>
          <w:sz w:val="20"/>
        </w:rPr>
        <w:t xml:space="preserve"> and </w:t>
      </w:r>
      <w:r w:rsidR="00554382">
        <w:rPr>
          <w:rFonts w:ascii="Arial" w:eastAsia="MS Mincho" w:hAnsi="Arial" w:cs="Arial"/>
          <w:sz w:val="20"/>
        </w:rPr>
        <w:t>their</w:t>
      </w:r>
      <w:r>
        <w:rPr>
          <w:rFonts w:ascii="Arial" w:eastAsia="MS Mincho" w:hAnsi="Arial" w:cs="Arial"/>
          <w:sz w:val="20"/>
        </w:rPr>
        <w:t xml:space="preserve"> classmates, ask relevant questions, a</w:t>
      </w:r>
      <w:r w:rsidR="004161D7">
        <w:rPr>
          <w:rFonts w:ascii="Arial" w:eastAsia="MS Mincho" w:hAnsi="Arial" w:cs="Arial"/>
          <w:sz w:val="20"/>
        </w:rPr>
        <w:t xml:space="preserve">nd provide informed insights.  </w:t>
      </w:r>
      <w:r w:rsidR="009A281E">
        <w:rPr>
          <w:rFonts w:ascii="Arial" w:eastAsia="MS Mincho" w:hAnsi="Arial" w:cs="Arial"/>
          <w:sz w:val="20"/>
        </w:rPr>
        <w:t>The professor</w:t>
      </w:r>
      <w:r>
        <w:rPr>
          <w:rFonts w:ascii="Arial" w:eastAsia="MS Mincho" w:hAnsi="Arial" w:cs="Arial"/>
          <w:sz w:val="20"/>
        </w:rPr>
        <w:t xml:space="preserve"> expect</w:t>
      </w:r>
      <w:r w:rsidR="004161D7">
        <w:rPr>
          <w:rFonts w:ascii="Arial" w:eastAsia="MS Mincho" w:hAnsi="Arial" w:cs="Arial"/>
          <w:sz w:val="20"/>
        </w:rPr>
        <w:t>s</w:t>
      </w:r>
      <w:r>
        <w:rPr>
          <w:rFonts w:ascii="Arial" w:eastAsia="MS Mincho" w:hAnsi="Arial" w:cs="Arial"/>
          <w:sz w:val="20"/>
        </w:rPr>
        <w:t xml:space="preserve"> </w:t>
      </w:r>
      <w:r w:rsidR="00554382">
        <w:rPr>
          <w:rFonts w:ascii="Arial" w:eastAsia="MS Mincho" w:hAnsi="Arial" w:cs="Arial"/>
          <w:sz w:val="20"/>
        </w:rPr>
        <w:t>the students</w:t>
      </w:r>
      <w:r>
        <w:rPr>
          <w:rFonts w:ascii="Arial" w:eastAsia="MS Mincho" w:hAnsi="Arial" w:cs="Arial"/>
          <w:sz w:val="20"/>
        </w:rPr>
        <w:t xml:space="preserve"> to be positive and engaged in class, open in </w:t>
      </w:r>
      <w:r w:rsidR="009A281E">
        <w:rPr>
          <w:rFonts w:ascii="Arial" w:eastAsia="MS Mincho" w:hAnsi="Arial" w:cs="Arial"/>
          <w:sz w:val="20"/>
        </w:rPr>
        <w:t>their</w:t>
      </w:r>
      <w:r>
        <w:rPr>
          <w:rFonts w:ascii="Arial" w:eastAsia="MS Mincho" w:hAnsi="Arial" w:cs="Arial"/>
          <w:sz w:val="20"/>
        </w:rPr>
        <w:t xml:space="preserve"> approach to </w:t>
      </w:r>
      <w:r w:rsidR="009A281E">
        <w:rPr>
          <w:rFonts w:ascii="Arial" w:eastAsia="MS Mincho" w:hAnsi="Arial" w:cs="Arial"/>
          <w:sz w:val="20"/>
        </w:rPr>
        <w:t>their classmates</w:t>
      </w:r>
      <w:r>
        <w:rPr>
          <w:rFonts w:ascii="Arial" w:eastAsia="MS Mincho" w:hAnsi="Arial" w:cs="Arial"/>
          <w:sz w:val="20"/>
        </w:rPr>
        <w:t xml:space="preserve"> and the </w:t>
      </w:r>
      <w:r w:rsidR="009A281E">
        <w:rPr>
          <w:rFonts w:ascii="Arial" w:eastAsia="MS Mincho" w:hAnsi="Arial" w:cs="Arial"/>
          <w:sz w:val="20"/>
        </w:rPr>
        <w:t>course</w:t>
      </w:r>
      <w:r>
        <w:rPr>
          <w:rFonts w:ascii="Arial" w:eastAsia="MS Mincho" w:hAnsi="Arial" w:cs="Arial"/>
          <w:sz w:val="20"/>
        </w:rPr>
        <w:t xml:space="preserve"> content</w:t>
      </w:r>
      <w:r w:rsidR="009A281E">
        <w:rPr>
          <w:rFonts w:ascii="Arial" w:eastAsia="MS Mincho" w:hAnsi="Arial" w:cs="Arial"/>
          <w:sz w:val="20"/>
        </w:rPr>
        <w:t>,</w:t>
      </w:r>
      <w:r>
        <w:rPr>
          <w:rFonts w:ascii="Arial" w:eastAsia="MS Mincho" w:hAnsi="Arial" w:cs="Arial"/>
          <w:sz w:val="20"/>
        </w:rPr>
        <w:t xml:space="preserve"> and concerned about </w:t>
      </w:r>
      <w:r w:rsidR="009A281E">
        <w:rPr>
          <w:rFonts w:ascii="Arial" w:eastAsia="MS Mincho" w:hAnsi="Arial" w:cs="Arial"/>
          <w:sz w:val="20"/>
        </w:rPr>
        <w:t>their</w:t>
      </w:r>
      <w:r>
        <w:rPr>
          <w:rFonts w:ascii="Arial" w:eastAsia="MS Mincho" w:hAnsi="Arial" w:cs="Arial"/>
          <w:sz w:val="20"/>
        </w:rPr>
        <w:t xml:space="preserve"> progress in learning the material, not just </w:t>
      </w:r>
      <w:r w:rsidR="00B8457E">
        <w:rPr>
          <w:rFonts w:ascii="Arial" w:eastAsia="MS Mincho" w:hAnsi="Arial" w:cs="Arial"/>
          <w:sz w:val="20"/>
        </w:rPr>
        <w:t xml:space="preserve">watching </w:t>
      </w:r>
      <w:r w:rsidR="009A281E">
        <w:rPr>
          <w:rFonts w:ascii="Arial" w:eastAsia="MS Mincho" w:hAnsi="Arial" w:cs="Arial"/>
          <w:sz w:val="20"/>
        </w:rPr>
        <w:t>their</w:t>
      </w:r>
      <w:r>
        <w:rPr>
          <w:rFonts w:ascii="Arial" w:eastAsia="MS Mincho" w:hAnsi="Arial" w:cs="Arial"/>
          <w:sz w:val="20"/>
        </w:rPr>
        <w:t xml:space="preserve"> grades.  The true purpose of education is to help us learn how to learn, not just pass a course to check a box on </w:t>
      </w:r>
      <w:r w:rsidR="00DE7AAF">
        <w:rPr>
          <w:rFonts w:ascii="Arial" w:eastAsia="MS Mincho" w:hAnsi="Arial" w:cs="Arial"/>
          <w:sz w:val="20"/>
        </w:rPr>
        <w:t>a</w:t>
      </w:r>
      <w:r>
        <w:rPr>
          <w:rFonts w:ascii="Arial" w:eastAsia="MS Mincho" w:hAnsi="Arial" w:cs="Arial"/>
          <w:sz w:val="20"/>
        </w:rPr>
        <w:t xml:space="preserve"> degree sheet.  This requires that you be a</w:t>
      </w:r>
      <w:r w:rsidR="00B8457E">
        <w:rPr>
          <w:rFonts w:ascii="Arial" w:eastAsia="MS Mincho" w:hAnsi="Arial" w:cs="Arial"/>
          <w:sz w:val="20"/>
        </w:rPr>
        <w:t>n integral</w:t>
      </w:r>
      <w:r>
        <w:rPr>
          <w:rFonts w:ascii="Arial" w:eastAsia="MS Mincho" w:hAnsi="Arial" w:cs="Arial"/>
          <w:sz w:val="20"/>
        </w:rPr>
        <w:t xml:space="preserve"> part of the process.</w:t>
      </w:r>
      <w:r w:rsidR="00CF1F2B" w:rsidRPr="00CF1F2B">
        <w:rPr>
          <w:rFonts w:ascii="Arial" w:hAnsi="Arial" w:cs="Arial"/>
          <w:bCs/>
          <w:sz w:val="20"/>
        </w:rPr>
        <w:t xml:space="preserve">  </w:t>
      </w:r>
    </w:p>
    <w:p w14:paraId="29529340" w14:textId="2BF89DE1" w:rsidR="00B8457E" w:rsidRPr="00B8457E" w:rsidRDefault="00872BC8" w:rsidP="004161D7">
      <w:pPr>
        <w:spacing w:before="120"/>
        <w:ind w:left="360" w:hanging="360"/>
        <w:rPr>
          <w:rFonts w:ascii="Arial" w:eastAsia="MS Mincho" w:hAnsi="Arial" w:cs="Arial"/>
          <w:sz w:val="20"/>
        </w:rPr>
      </w:pPr>
      <w:r w:rsidRPr="00385658">
        <w:rPr>
          <w:rFonts w:ascii="Arial" w:hAnsi="Arial" w:cs="Arial"/>
          <w:b/>
          <w:bCs/>
          <w:sz w:val="20"/>
        </w:rPr>
        <w:t xml:space="preserve">Meetings:  </w:t>
      </w:r>
      <w:r w:rsidR="00B8457E" w:rsidRPr="00385658">
        <w:rPr>
          <w:rFonts w:ascii="Arial" w:eastAsia="MS Mincho" w:hAnsi="Arial" w:cs="Arial"/>
          <w:sz w:val="20"/>
        </w:rPr>
        <w:t>Every</w:t>
      </w:r>
      <w:r w:rsidR="00B8457E" w:rsidRPr="00B8457E">
        <w:rPr>
          <w:rFonts w:ascii="Arial" w:eastAsia="MS Mincho" w:hAnsi="Arial" w:cs="Arial"/>
          <w:sz w:val="20"/>
        </w:rPr>
        <w:t xml:space="preserve"> professional culture has formal and/or informal expectations during meetings.  </w:t>
      </w:r>
      <w:r w:rsidR="00C106FA" w:rsidRPr="00B8457E">
        <w:rPr>
          <w:rFonts w:ascii="Arial" w:eastAsia="MS Mincho" w:hAnsi="Arial" w:cs="Arial"/>
          <w:sz w:val="20"/>
        </w:rPr>
        <w:t>For</w:t>
      </w:r>
      <w:r w:rsidR="00B8457E" w:rsidRPr="00B8457E">
        <w:rPr>
          <w:rFonts w:ascii="Arial" w:eastAsia="MS Mincho" w:hAnsi="Arial" w:cs="Arial"/>
          <w:sz w:val="20"/>
        </w:rPr>
        <w:t xml:space="preserve"> this course, meetings are defined as regularly scheduled class periods and individual meetings scheduled with the professor, as needed.  </w:t>
      </w:r>
    </w:p>
    <w:p w14:paraId="29529341" w14:textId="77777777" w:rsidR="00B8457E" w:rsidRPr="00B8457E" w:rsidRDefault="00B8457E" w:rsidP="00D12593">
      <w:pPr>
        <w:spacing w:before="120"/>
        <w:ind w:left="360"/>
        <w:rPr>
          <w:rFonts w:ascii="Arial" w:hAnsi="Arial" w:cs="Arial"/>
          <w:bCs/>
          <w:sz w:val="20"/>
        </w:rPr>
      </w:pPr>
      <w:r w:rsidRPr="00B8457E">
        <w:rPr>
          <w:rFonts w:ascii="Arial" w:hAnsi="Arial" w:cs="Arial"/>
          <w:bCs/>
          <w:sz w:val="20"/>
        </w:rPr>
        <w:t>Meetings are designed to facilitate work done corporately, therefore, you are expected to attend and be on time for all meetings.  In professional cultures it is not acceptable to miss a meeting without informing the appropriate person, regardless of the reason.  The same is true for this course.  Anytime you will not be able to attend a meeting you must notify the professor in advance, regardless of whether the absence is excused or unexcused.  See “Attendance” for more information regarding excused and unexcused absences.  You should always be equipped for each meeting.  This means having your textbook, and a way to take notes either manually or electronically.  If preprinted notes are provided, you may need to add your own comments to the notes for completeness.  In addition, you are expected to be prepared with the necessary writing implements and the appropriate calculator for quizzes and exams.</w:t>
      </w:r>
    </w:p>
    <w:p w14:paraId="29529342" w14:textId="22569562" w:rsidR="00872BC8" w:rsidRPr="00EC7EA0" w:rsidRDefault="00B8457E" w:rsidP="00B8457E">
      <w:pPr>
        <w:spacing w:before="120"/>
        <w:ind w:left="360"/>
        <w:rPr>
          <w:rFonts w:ascii="Arial" w:hAnsi="Arial" w:cs="Arial"/>
          <w:bCs/>
          <w:sz w:val="20"/>
        </w:rPr>
      </w:pPr>
      <w:r w:rsidRPr="00EC7EA0">
        <w:rPr>
          <w:rFonts w:ascii="Arial" w:hAnsi="Arial" w:cs="Arial"/>
          <w:bCs/>
          <w:sz w:val="20"/>
        </w:rPr>
        <w:t xml:space="preserve">Professional cultures create guidelines for the use of technology </w:t>
      </w:r>
      <w:r w:rsidR="00EC7EA0" w:rsidRPr="00EC7EA0">
        <w:rPr>
          <w:rFonts w:ascii="Arial" w:hAnsi="Arial" w:cs="Arial"/>
          <w:bCs/>
          <w:sz w:val="20"/>
        </w:rPr>
        <w:t xml:space="preserve">in meetings based on </w:t>
      </w:r>
      <w:r w:rsidR="00136156" w:rsidRPr="00EC7EA0">
        <w:rPr>
          <w:rFonts w:ascii="Arial" w:hAnsi="Arial" w:cs="Arial"/>
          <w:bCs/>
          <w:sz w:val="20"/>
        </w:rPr>
        <w:t>several</w:t>
      </w:r>
      <w:r w:rsidRPr="00EC7EA0">
        <w:rPr>
          <w:rFonts w:ascii="Arial" w:hAnsi="Arial" w:cs="Arial"/>
          <w:bCs/>
          <w:sz w:val="20"/>
        </w:rPr>
        <w:t xml:space="preserve"> variables including </w:t>
      </w:r>
      <w:r w:rsidR="00EC7EA0" w:rsidRPr="00EC7EA0">
        <w:rPr>
          <w:rFonts w:ascii="Arial" w:hAnsi="Arial" w:cs="Arial"/>
          <w:bCs/>
          <w:sz w:val="20"/>
        </w:rPr>
        <w:t>meeting</w:t>
      </w:r>
      <w:r w:rsidRPr="00EC7EA0">
        <w:rPr>
          <w:rFonts w:ascii="Arial" w:hAnsi="Arial" w:cs="Arial"/>
          <w:bCs/>
          <w:sz w:val="20"/>
        </w:rPr>
        <w:t xml:space="preserve"> length and objectives.  Since our </w:t>
      </w:r>
      <w:r w:rsidR="00EC7EA0" w:rsidRPr="00EC7EA0">
        <w:rPr>
          <w:rFonts w:ascii="Arial" w:hAnsi="Arial" w:cs="Arial"/>
          <w:bCs/>
          <w:sz w:val="20"/>
        </w:rPr>
        <w:t>meetings</w:t>
      </w:r>
      <w:r w:rsidRPr="00EC7EA0">
        <w:rPr>
          <w:rFonts w:ascii="Arial" w:hAnsi="Arial" w:cs="Arial"/>
          <w:bCs/>
          <w:sz w:val="20"/>
        </w:rPr>
        <w:t xml:space="preserve"> are </w:t>
      </w:r>
      <w:r w:rsidR="00EC7EA0" w:rsidRPr="00EC7EA0">
        <w:rPr>
          <w:rFonts w:ascii="Arial" w:hAnsi="Arial" w:cs="Arial"/>
          <w:bCs/>
          <w:sz w:val="20"/>
        </w:rPr>
        <w:t>relatively</w:t>
      </w:r>
      <w:r w:rsidRPr="00EC7EA0">
        <w:rPr>
          <w:rFonts w:ascii="Arial" w:hAnsi="Arial" w:cs="Arial"/>
          <w:bCs/>
          <w:sz w:val="20"/>
        </w:rPr>
        <w:t xml:space="preserve"> brief and engagement is key to our educational objectives, sending or receiving text </w:t>
      </w:r>
      <w:r w:rsidR="00EC7EA0" w:rsidRPr="00EC7EA0">
        <w:rPr>
          <w:rFonts w:ascii="Arial" w:hAnsi="Arial" w:cs="Arial"/>
          <w:bCs/>
          <w:sz w:val="20"/>
        </w:rPr>
        <w:t>messages, or using forms of social media unrelated to class is not appropriate.  See additional guidelines under “Electronic Devices in the Classroom.”</w:t>
      </w:r>
      <w:r w:rsidR="00872BC8" w:rsidRPr="00EC7EA0">
        <w:rPr>
          <w:rFonts w:ascii="Arial" w:hAnsi="Arial" w:cs="Arial"/>
          <w:bCs/>
          <w:sz w:val="20"/>
        </w:rPr>
        <w:t xml:space="preserve">  </w:t>
      </w:r>
    </w:p>
    <w:p w14:paraId="29529343" w14:textId="77777777" w:rsidR="00EC7EA0" w:rsidRDefault="00872BC8" w:rsidP="004161D7">
      <w:pPr>
        <w:spacing w:before="120"/>
        <w:ind w:left="360" w:hanging="360"/>
        <w:rPr>
          <w:rFonts w:ascii="Arial" w:eastAsia="MS Mincho" w:hAnsi="Arial" w:cs="Arial"/>
          <w:sz w:val="20"/>
        </w:rPr>
      </w:pPr>
      <w:r w:rsidRPr="00385658">
        <w:rPr>
          <w:rFonts w:ascii="Arial" w:hAnsi="Arial" w:cs="Arial"/>
          <w:b/>
          <w:bCs/>
          <w:sz w:val="20"/>
        </w:rPr>
        <w:t xml:space="preserve">Inquiries:  </w:t>
      </w:r>
      <w:r w:rsidR="00EC7EA0" w:rsidRPr="00385658">
        <w:rPr>
          <w:rFonts w:ascii="Arial" w:eastAsia="MS Mincho" w:hAnsi="Arial" w:cs="Arial"/>
          <w:sz w:val="20"/>
        </w:rPr>
        <w:t>A</w:t>
      </w:r>
      <w:r w:rsidR="00EC7EA0">
        <w:rPr>
          <w:rFonts w:ascii="Arial" w:eastAsia="MS Mincho" w:hAnsi="Arial" w:cs="Arial"/>
          <w:sz w:val="20"/>
        </w:rPr>
        <w:t xml:space="preserve"> very important aspect of our course is understanding the adhering to appropriate timing.  Questions regarding class schedule, homework, etc. are always welcome.  However, these questions are appropriate at the beginning and the end of class only.  Unrelated questions during class activities, including any group work assigned, indicate </w:t>
      </w:r>
      <w:r w:rsidR="00470D3D">
        <w:rPr>
          <w:rFonts w:ascii="Arial" w:eastAsia="MS Mincho" w:hAnsi="Arial" w:cs="Arial"/>
          <w:sz w:val="20"/>
        </w:rPr>
        <w:t>the student is</w:t>
      </w:r>
      <w:r w:rsidR="00EC7EA0">
        <w:rPr>
          <w:rFonts w:ascii="Arial" w:eastAsia="MS Mincho" w:hAnsi="Arial" w:cs="Arial"/>
          <w:sz w:val="20"/>
        </w:rPr>
        <w:t xml:space="preserve"> </w:t>
      </w:r>
      <w:r w:rsidR="00470D3D">
        <w:rPr>
          <w:rFonts w:ascii="Arial" w:eastAsia="MS Mincho" w:hAnsi="Arial" w:cs="Arial"/>
          <w:sz w:val="20"/>
        </w:rPr>
        <w:t xml:space="preserve">not engaged in the task at hand. </w:t>
      </w:r>
      <w:r w:rsidR="00EC7EA0">
        <w:rPr>
          <w:rFonts w:ascii="Arial" w:eastAsia="MS Mincho" w:hAnsi="Arial" w:cs="Arial"/>
          <w:sz w:val="20"/>
        </w:rPr>
        <w:t xml:space="preserve">Just as lack of focus affects your performance in the workplace, it affects your performance in </w:t>
      </w:r>
      <w:r w:rsidR="00470D3D">
        <w:rPr>
          <w:rFonts w:ascii="Arial" w:eastAsia="MS Mincho" w:hAnsi="Arial" w:cs="Arial"/>
          <w:sz w:val="20"/>
        </w:rPr>
        <w:t>this</w:t>
      </w:r>
      <w:r w:rsidR="00EC7EA0">
        <w:rPr>
          <w:rFonts w:ascii="Arial" w:eastAsia="MS Mincho" w:hAnsi="Arial" w:cs="Arial"/>
          <w:sz w:val="20"/>
        </w:rPr>
        <w:t xml:space="preserve"> course.  Similarly questions regarding personal circumstances that are not relevant to the entire class (i.e., absences, medical issues, etc.) should be asked one-on-one </w:t>
      </w:r>
      <w:r w:rsidR="00470D3D">
        <w:rPr>
          <w:rFonts w:ascii="Arial" w:eastAsia="MS Mincho" w:hAnsi="Arial" w:cs="Arial"/>
          <w:sz w:val="20"/>
        </w:rPr>
        <w:t>outside of class. T</w:t>
      </w:r>
      <w:r w:rsidR="00EC7EA0">
        <w:rPr>
          <w:rFonts w:ascii="Arial" w:eastAsia="MS Mincho" w:hAnsi="Arial" w:cs="Arial"/>
          <w:sz w:val="20"/>
        </w:rPr>
        <w:t>his is best handled in a private meeting with the professor.</w:t>
      </w:r>
    </w:p>
    <w:p w14:paraId="29529344" w14:textId="77777777" w:rsidR="00EC7EA0" w:rsidRPr="00EC7EA0" w:rsidRDefault="00EC7EA0" w:rsidP="00EC7EA0">
      <w:pPr>
        <w:spacing w:before="120"/>
        <w:ind w:left="360"/>
        <w:rPr>
          <w:rFonts w:ascii="Arial" w:hAnsi="Arial" w:cs="Arial"/>
          <w:bCs/>
          <w:sz w:val="20"/>
        </w:rPr>
      </w:pPr>
      <w:r>
        <w:rPr>
          <w:rFonts w:ascii="Arial" w:hAnsi="Arial" w:cs="Arial"/>
          <w:bCs/>
          <w:sz w:val="20"/>
        </w:rPr>
        <w:t>There are topics that never should be discussed in the clas</w:t>
      </w:r>
      <w:r w:rsidR="00A22E6F">
        <w:rPr>
          <w:rFonts w:ascii="Arial" w:hAnsi="Arial" w:cs="Arial"/>
          <w:bCs/>
          <w:sz w:val="20"/>
        </w:rPr>
        <w:t>sroom.  The Family Educational R</w:t>
      </w:r>
      <w:r>
        <w:rPr>
          <w:rFonts w:ascii="Arial" w:hAnsi="Arial" w:cs="Arial"/>
          <w:bCs/>
          <w:sz w:val="20"/>
        </w:rPr>
        <w:t xml:space="preserve">ights and </w:t>
      </w:r>
      <w:r w:rsidR="00AE08F5">
        <w:rPr>
          <w:rFonts w:ascii="Arial" w:hAnsi="Arial" w:cs="Arial"/>
          <w:bCs/>
          <w:sz w:val="20"/>
        </w:rPr>
        <w:t>Privacy</w:t>
      </w:r>
      <w:r>
        <w:rPr>
          <w:rFonts w:ascii="Arial" w:hAnsi="Arial" w:cs="Arial"/>
          <w:bCs/>
          <w:sz w:val="20"/>
        </w:rPr>
        <w:t xml:space="preserve"> Act (FERPA) (20 U.S.C. §</w:t>
      </w:r>
      <w:r w:rsidR="00AE08F5">
        <w:rPr>
          <w:rFonts w:ascii="Arial" w:hAnsi="Arial" w:cs="Arial"/>
          <w:bCs/>
          <w:sz w:val="20"/>
        </w:rPr>
        <w:t xml:space="preserve"> 1232g; 34 CFR Part 99) is a Federal law that protects the privacy of your student educational records.  Based on FERPA regulations, questions regarding assignment/test evaluation and grades are inappropriate in the classroom.  Questions regarding assignment/test feedback or grades can be submitted to the professor via e-mail, or can be addressed in person with the professor, by setting up a meeting at an appropriate time.</w:t>
      </w:r>
      <w:r w:rsidRPr="00EC7EA0">
        <w:rPr>
          <w:rFonts w:ascii="Arial" w:hAnsi="Arial" w:cs="Arial"/>
          <w:bCs/>
          <w:sz w:val="20"/>
        </w:rPr>
        <w:t xml:space="preserve">  </w:t>
      </w:r>
    </w:p>
    <w:p w14:paraId="29529345" w14:textId="7FBBECD7" w:rsidR="00872BC8" w:rsidRDefault="00872BC8" w:rsidP="004161D7">
      <w:pPr>
        <w:spacing w:before="120"/>
        <w:ind w:left="360" w:hanging="360"/>
        <w:rPr>
          <w:rFonts w:ascii="Arial" w:hAnsi="Arial" w:cs="Arial"/>
          <w:bCs/>
          <w:sz w:val="20"/>
        </w:rPr>
      </w:pPr>
      <w:r w:rsidRPr="00385658">
        <w:rPr>
          <w:rFonts w:ascii="Arial" w:hAnsi="Arial" w:cs="Arial"/>
          <w:b/>
          <w:bCs/>
          <w:sz w:val="20"/>
        </w:rPr>
        <w:t xml:space="preserve">Communication via Technology:  </w:t>
      </w:r>
      <w:r w:rsidR="00AE08F5" w:rsidRPr="00385658">
        <w:rPr>
          <w:rFonts w:ascii="Arial" w:eastAsia="MS Mincho" w:hAnsi="Arial" w:cs="Arial"/>
          <w:sz w:val="20"/>
        </w:rPr>
        <w:t>For</w:t>
      </w:r>
      <w:r w:rsidR="00AE08F5" w:rsidRPr="00B0070A">
        <w:rPr>
          <w:rFonts w:ascii="Arial" w:eastAsia="MS Mincho" w:hAnsi="Arial" w:cs="Arial"/>
          <w:sz w:val="20"/>
        </w:rPr>
        <w:t xml:space="preserve"> our purposes, formal communication should be done via e-mail from </w:t>
      </w:r>
      <w:r w:rsidR="00470D3D">
        <w:rPr>
          <w:rFonts w:ascii="Arial" w:eastAsia="MS Mincho" w:hAnsi="Arial" w:cs="Arial"/>
          <w:sz w:val="20"/>
        </w:rPr>
        <w:t>the student’s</w:t>
      </w:r>
      <w:r w:rsidR="00AE08F5" w:rsidRPr="00B0070A">
        <w:rPr>
          <w:rFonts w:ascii="Arial" w:eastAsia="MS Mincho" w:hAnsi="Arial" w:cs="Arial"/>
          <w:sz w:val="20"/>
        </w:rPr>
        <w:t xml:space="preserve"> Reinhardt University account.  The message </w:t>
      </w:r>
      <w:r w:rsidR="00B0070A" w:rsidRPr="00B0070A">
        <w:rPr>
          <w:rFonts w:ascii="Arial" w:eastAsia="MS Mincho" w:hAnsi="Arial" w:cs="Arial"/>
          <w:sz w:val="20"/>
        </w:rPr>
        <w:t>should</w:t>
      </w:r>
      <w:r w:rsidR="00AE08F5" w:rsidRPr="00B0070A">
        <w:rPr>
          <w:rFonts w:ascii="Arial" w:eastAsia="MS Mincho" w:hAnsi="Arial" w:cs="Arial"/>
          <w:sz w:val="20"/>
        </w:rPr>
        <w:t xml:space="preserve"> include a s</w:t>
      </w:r>
      <w:r w:rsidR="00D12593">
        <w:rPr>
          <w:rFonts w:ascii="Arial" w:eastAsia="MS Mincho" w:hAnsi="Arial" w:cs="Arial"/>
          <w:sz w:val="20"/>
        </w:rPr>
        <w:t>ubject line starting with “</w:t>
      </w:r>
      <w:r w:rsidR="008575FA">
        <w:rPr>
          <w:rFonts w:ascii="Arial" w:eastAsia="MS Mincho" w:hAnsi="Arial" w:cs="Arial"/>
          <w:sz w:val="20"/>
        </w:rPr>
        <w:t>CHE</w:t>
      </w:r>
      <w:r w:rsidR="0071071E">
        <w:rPr>
          <w:rFonts w:ascii="Arial" w:eastAsia="MS Mincho" w:hAnsi="Arial" w:cs="Arial"/>
          <w:sz w:val="20"/>
        </w:rPr>
        <w:t xml:space="preserve"> 440</w:t>
      </w:r>
      <w:r w:rsidR="00AE08F5" w:rsidRPr="00B0070A">
        <w:rPr>
          <w:rFonts w:ascii="Arial" w:eastAsia="MS Mincho" w:hAnsi="Arial" w:cs="Arial"/>
          <w:sz w:val="20"/>
        </w:rPr>
        <w:t>” followed by the subject (e.</w:t>
      </w:r>
      <w:r w:rsidR="009A281E">
        <w:rPr>
          <w:rFonts w:ascii="Arial" w:eastAsia="MS Mincho" w:hAnsi="Arial" w:cs="Arial"/>
          <w:sz w:val="20"/>
        </w:rPr>
        <w:t xml:space="preserve">g., </w:t>
      </w:r>
      <w:r w:rsidR="008575FA">
        <w:rPr>
          <w:rFonts w:ascii="Arial" w:eastAsia="MS Mincho" w:hAnsi="Arial" w:cs="Arial"/>
          <w:sz w:val="20"/>
        </w:rPr>
        <w:t>CHE</w:t>
      </w:r>
      <w:r w:rsidR="0071071E">
        <w:rPr>
          <w:rFonts w:ascii="Arial" w:eastAsia="MS Mincho" w:hAnsi="Arial" w:cs="Arial"/>
          <w:sz w:val="20"/>
        </w:rPr>
        <w:t xml:space="preserve"> 440</w:t>
      </w:r>
      <w:r w:rsidR="00AE08F5" w:rsidRPr="00B0070A">
        <w:rPr>
          <w:rFonts w:ascii="Arial" w:eastAsia="MS Mincho" w:hAnsi="Arial" w:cs="Arial"/>
          <w:sz w:val="20"/>
        </w:rPr>
        <w:t>: Homework Question).  To make a positive impression on the professor, all written communication should be formatted appropriately, written in complete sentences, free from spelling and grammatical errors, and include the required subject line.  Formal communication is anything directly related to assignments, individual meetings, absences, grades, or</w:t>
      </w:r>
      <w:r w:rsidRPr="00B0070A">
        <w:rPr>
          <w:rFonts w:ascii="Arial" w:hAnsi="Arial" w:cs="Arial"/>
          <w:bCs/>
          <w:sz w:val="20"/>
        </w:rPr>
        <w:t xml:space="preserve"> </w:t>
      </w:r>
      <w:r w:rsidR="00AE08F5" w:rsidRPr="00B0070A">
        <w:rPr>
          <w:rFonts w:ascii="Arial" w:hAnsi="Arial" w:cs="Arial"/>
          <w:bCs/>
          <w:sz w:val="20"/>
        </w:rPr>
        <w:t>schedule clarification.  Messages should c</w:t>
      </w:r>
      <w:r w:rsidR="00B0070A" w:rsidRPr="00B0070A">
        <w:rPr>
          <w:rFonts w:ascii="Arial" w:hAnsi="Arial" w:cs="Arial"/>
          <w:bCs/>
          <w:sz w:val="20"/>
        </w:rPr>
        <w:t>ontain clear questions, includ</w:t>
      </w:r>
      <w:r w:rsidR="00AE08F5" w:rsidRPr="00B0070A">
        <w:rPr>
          <w:rFonts w:ascii="Arial" w:hAnsi="Arial" w:cs="Arial"/>
          <w:bCs/>
          <w:sz w:val="20"/>
        </w:rPr>
        <w:t>e any pertinent details, and be specific if a response is needed within a certain time frame.  Please not</w:t>
      </w:r>
      <w:r w:rsidR="00B0070A" w:rsidRPr="00B0070A">
        <w:rPr>
          <w:rFonts w:ascii="Arial" w:hAnsi="Arial" w:cs="Arial"/>
          <w:bCs/>
          <w:sz w:val="20"/>
        </w:rPr>
        <w:t>e</w:t>
      </w:r>
      <w:r w:rsidR="00AE08F5" w:rsidRPr="00B0070A">
        <w:rPr>
          <w:rFonts w:ascii="Arial" w:hAnsi="Arial" w:cs="Arial"/>
          <w:bCs/>
          <w:sz w:val="20"/>
        </w:rPr>
        <w:t xml:space="preserve"> abbreviations su</w:t>
      </w:r>
      <w:r w:rsidR="00B0070A" w:rsidRPr="00B0070A">
        <w:rPr>
          <w:rFonts w:ascii="Arial" w:hAnsi="Arial" w:cs="Arial"/>
          <w:bCs/>
          <w:sz w:val="20"/>
        </w:rPr>
        <w:t>c</w:t>
      </w:r>
      <w:r w:rsidR="00AE08F5" w:rsidRPr="00B0070A">
        <w:rPr>
          <w:rFonts w:ascii="Arial" w:hAnsi="Arial" w:cs="Arial"/>
          <w:bCs/>
          <w:sz w:val="20"/>
        </w:rPr>
        <w:t>h as BTW, GR8, UR, etc., are not appropriate</w:t>
      </w:r>
      <w:r w:rsidR="00B0070A" w:rsidRPr="00B0070A">
        <w:rPr>
          <w:rFonts w:ascii="Arial" w:hAnsi="Arial" w:cs="Arial"/>
          <w:bCs/>
          <w:sz w:val="20"/>
        </w:rPr>
        <w:t xml:space="preserve"> for</w:t>
      </w:r>
      <w:r w:rsidR="00470D3D">
        <w:rPr>
          <w:rFonts w:ascii="Arial" w:hAnsi="Arial" w:cs="Arial"/>
          <w:bCs/>
          <w:sz w:val="20"/>
        </w:rPr>
        <w:t xml:space="preserve"> these</w:t>
      </w:r>
      <w:r w:rsidR="00B0070A" w:rsidRPr="00B0070A">
        <w:rPr>
          <w:rFonts w:ascii="Arial" w:hAnsi="Arial" w:cs="Arial"/>
          <w:bCs/>
          <w:sz w:val="20"/>
        </w:rPr>
        <w:t xml:space="preserve"> formal communication</w:t>
      </w:r>
      <w:r w:rsidR="00470D3D">
        <w:rPr>
          <w:rFonts w:ascii="Arial" w:hAnsi="Arial" w:cs="Arial"/>
          <w:bCs/>
          <w:sz w:val="20"/>
        </w:rPr>
        <w:t>s</w:t>
      </w:r>
      <w:r w:rsidR="00B0070A" w:rsidRPr="00B0070A">
        <w:rPr>
          <w:rFonts w:ascii="Arial" w:hAnsi="Arial" w:cs="Arial"/>
          <w:bCs/>
          <w:sz w:val="20"/>
        </w:rPr>
        <w:t>.</w:t>
      </w:r>
      <w:r w:rsidRPr="00B0070A">
        <w:rPr>
          <w:rFonts w:ascii="Arial" w:hAnsi="Arial" w:cs="Arial"/>
          <w:bCs/>
          <w:sz w:val="20"/>
        </w:rPr>
        <w:t xml:space="preserve"> </w:t>
      </w:r>
    </w:p>
    <w:p w14:paraId="35BE7566" w14:textId="66AA95A8" w:rsidR="007A69E9" w:rsidRDefault="007A69E9" w:rsidP="003C44B8">
      <w:pPr>
        <w:ind w:left="360" w:hanging="360"/>
        <w:rPr>
          <w:rFonts w:ascii="Arial" w:hAnsi="Arial" w:cs="Arial"/>
          <w:bCs/>
          <w:sz w:val="20"/>
        </w:rPr>
      </w:pPr>
    </w:p>
    <w:p w14:paraId="393C3270" w14:textId="77777777" w:rsidR="007A69E9" w:rsidRPr="00B0070A" w:rsidRDefault="007A69E9" w:rsidP="003C44B8">
      <w:pPr>
        <w:ind w:left="360" w:hanging="360"/>
        <w:rPr>
          <w:rFonts w:ascii="Arial" w:hAnsi="Arial" w:cs="Arial"/>
          <w:bCs/>
          <w:sz w:val="20"/>
        </w:rPr>
      </w:pPr>
    </w:p>
    <w:p w14:paraId="29529346" w14:textId="79C338D4" w:rsidR="004F0799" w:rsidRPr="00D64A98" w:rsidRDefault="004F0799" w:rsidP="003C44B8">
      <w:pPr>
        <w:spacing w:after="120"/>
        <w:jc w:val="center"/>
        <w:rPr>
          <w:rFonts w:ascii="Arial" w:hAnsi="Arial" w:cs="Arial"/>
          <w:sz w:val="22"/>
          <w:szCs w:val="22"/>
        </w:rPr>
      </w:pPr>
      <w:r w:rsidRPr="00B0070A">
        <w:rPr>
          <w:rFonts w:ascii="Arial" w:hAnsi="Arial" w:cs="Arial"/>
          <w:b/>
          <w:bCs/>
          <w:sz w:val="22"/>
          <w:szCs w:val="22"/>
        </w:rPr>
        <w:t>Personal Information about the Professor</w:t>
      </w:r>
      <w:r w:rsidR="00603D39">
        <w:rPr>
          <w:rFonts w:ascii="Arial" w:hAnsi="Arial" w:cs="Arial"/>
          <w:b/>
          <w:bCs/>
          <w:sz w:val="22"/>
          <w:szCs w:val="22"/>
        </w:rPr>
        <w:t>s</w:t>
      </w:r>
    </w:p>
    <w:p w14:paraId="750A641E" w14:textId="77777777" w:rsidR="003175FC" w:rsidRPr="00377EFF" w:rsidRDefault="003175FC" w:rsidP="003175FC">
      <w:pPr>
        <w:spacing w:before="120" w:after="240"/>
        <w:rPr>
          <w:rFonts w:ascii="Arial" w:hAnsi="Arial" w:cs="Arial"/>
          <w:sz w:val="20"/>
        </w:rPr>
      </w:pPr>
      <w:r w:rsidRPr="00377EFF">
        <w:rPr>
          <w:rFonts w:ascii="Arial" w:hAnsi="Arial" w:cs="Arial"/>
          <w:sz w:val="20"/>
        </w:rPr>
        <w:t>It is my privilege and honor to be</w:t>
      </w:r>
      <w:r>
        <w:rPr>
          <w:rFonts w:ascii="Arial" w:hAnsi="Arial" w:cs="Arial"/>
          <w:sz w:val="20"/>
        </w:rPr>
        <w:t xml:space="preserve"> in my</w:t>
      </w:r>
      <w:r w:rsidRPr="00377EFF">
        <w:rPr>
          <w:rFonts w:ascii="Arial" w:hAnsi="Arial" w:cs="Arial"/>
          <w:sz w:val="20"/>
        </w:rPr>
        <w:t xml:space="preserve"> </w:t>
      </w:r>
      <w:r>
        <w:rPr>
          <w:rFonts w:ascii="Arial" w:hAnsi="Arial" w:cs="Arial"/>
          <w:sz w:val="20"/>
        </w:rPr>
        <w:t>seventh year as full-time Professor of Chemistry at</w:t>
      </w:r>
      <w:r w:rsidRPr="00377EFF">
        <w:rPr>
          <w:rFonts w:ascii="Arial" w:hAnsi="Arial" w:cs="Arial"/>
          <w:sz w:val="20"/>
        </w:rPr>
        <w:t xml:space="preserve"> </w:t>
      </w:r>
      <w:r>
        <w:rPr>
          <w:rFonts w:ascii="Arial" w:hAnsi="Arial" w:cs="Arial"/>
          <w:sz w:val="20"/>
        </w:rPr>
        <w:t>Reinhardt</w:t>
      </w:r>
      <w:r w:rsidRPr="00377EFF">
        <w:rPr>
          <w:rFonts w:ascii="Arial" w:hAnsi="Arial" w:cs="Arial"/>
          <w:sz w:val="20"/>
        </w:rPr>
        <w:t xml:space="preserve"> University. </w:t>
      </w:r>
      <w:r>
        <w:rPr>
          <w:rFonts w:ascii="Arial" w:hAnsi="Arial" w:cs="Arial"/>
          <w:sz w:val="20"/>
        </w:rPr>
        <w:t>I have been teaching at the university level for over 16 years and</w:t>
      </w:r>
      <w:r w:rsidRPr="00377EFF">
        <w:rPr>
          <w:rFonts w:ascii="Arial" w:hAnsi="Arial" w:cs="Arial"/>
          <w:sz w:val="20"/>
        </w:rPr>
        <w:t xml:space="preserve"> feel </w:t>
      </w:r>
      <w:r>
        <w:rPr>
          <w:rFonts w:ascii="Arial" w:hAnsi="Arial" w:cs="Arial"/>
          <w:sz w:val="20"/>
        </w:rPr>
        <w:t>the call to help students get prepared for the next phase of their lives.</w:t>
      </w:r>
      <w:r w:rsidRPr="00377EFF">
        <w:rPr>
          <w:rFonts w:ascii="Arial" w:hAnsi="Arial" w:cs="Arial"/>
          <w:sz w:val="20"/>
        </w:rPr>
        <w:t xml:space="preserve">  I’ve been married to a wonderful woman for </w:t>
      </w:r>
      <w:r>
        <w:rPr>
          <w:rFonts w:ascii="Arial" w:hAnsi="Arial" w:cs="Arial"/>
          <w:sz w:val="20"/>
        </w:rPr>
        <w:t>47</w:t>
      </w:r>
      <w:r w:rsidRPr="00377EFF">
        <w:rPr>
          <w:rFonts w:ascii="Arial" w:hAnsi="Arial" w:cs="Arial"/>
          <w:sz w:val="20"/>
        </w:rPr>
        <w:t xml:space="preserve"> years and have three tremendous children.  We have </w:t>
      </w:r>
      <w:r>
        <w:rPr>
          <w:rFonts w:ascii="Arial" w:hAnsi="Arial" w:cs="Arial"/>
          <w:sz w:val="20"/>
        </w:rPr>
        <w:t>three</w:t>
      </w:r>
      <w:r w:rsidRPr="00377EFF">
        <w:rPr>
          <w:rFonts w:ascii="Arial" w:hAnsi="Arial" w:cs="Arial"/>
          <w:sz w:val="20"/>
        </w:rPr>
        <w:t xml:space="preserve"> beautiful granddaughters</w:t>
      </w:r>
      <w:r>
        <w:rPr>
          <w:rFonts w:ascii="Arial" w:hAnsi="Arial" w:cs="Arial"/>
          <w:sz w:val="20"/>
        </w:rPr>
        <w:t xml:space="preserve"> and two cute grandsons</w:t>
      </w:r>
      <w:r w:rsidRPr="00377EFF">
        <w:rPr>
          <w:rFonts w:ascii="Arial" w:hAnsi="Arial" w:cs="Arial"/>
          <w:sz w:val="20"/>
        </w:rPr>
        <w:t xml:space="preserve"> (no bias from their grandf</w:t>
      </w:r>
      <w:r>
        <w:rPr>
          <w:rFonts w:ascii="Arial" w:hAnsi="Arial" w:cs="Arial"/>
          <w:sz w:val="20"/>
        </w:rPr>
        <w:t>ather) all living in Georgia</w:t>
      </w:r>
      <w:r w:rsidRPr="00377EFF">
        <w:rPr>
          <w:rFonts w:ascii="Arial" w:hAnsi="Arial" w:cs="Arial"/>
          <w:sz w:val="20"/>
        </w:rPr>
        <w:t xml:space="preserve">.  Technology has been an integral part of my life, both as a student and a professional scientist/engineer for a long </w:t>
      </w:r>
      <w:r w:rsidRPr="00377EFF">
        <w:rPr>
          <w:rFonts w:ascii="Arial" w:hAnsi="Arial" w:cs="Arial"/>
          <w:i/>
          <w:sz w:val="20"/>
        </w:rPr>
        <w:t>(don’t ask!)</w:t>
      </w:r>
      <w:r w:rsidRPr="00377EFF">
        <w:rPr>
          <w:rFonts w:ascii="Arial" w:hAnsi="Arial" w:cs="Arial"/>
          <w:sz w:val="20"/>
        </w:rPr>
        <w:t xml:space="preserve"> time.  I enjoy understanding how things work and spent </w:t>
      </w:r>
      <w:r>
        <w:rPr>
          <w:rFonts w:ascii="Arial" w:hAnsi="Arial" w:cs="Arial"/>
          <w:sz w:val="20"/>
        </w:rPr>
        <w:t>nearly 30</w:t>
      </w:r>
      <w:r w:rsidRPr="00377EFF">
        <w:rPr>
          <w:rFonts w:ascii="Arial" w:hAnsi="Arial" w:cs="Arial"/>
          <w:sz w:val="20"/>
        </w:rPr>
        <w:t xml:space="preserve"> years in </w:t>
      </w:r>
      <w:r>
        <w:rPr>
          <w:rFonts w:ascii="Arial" w:hAnsi="Arial" w:cs="Arial"/>
          <w:sz w:val="20"/>
        </w:rPr>
        <w:t xml:space="preserve">a graduate or </w:t>
      </w:r>
      <w:r w:rsidRPr="00377EFF">
        <w:rPr>
          <w:rFonts w:ascii="Arial" w:hAnsi="Arial" w:cs="Arial"/>
          <w:sz w:val="20"/>
        </w:rPr>
        <w:t xml:space="preserve">an industrial career developing things no one else ever tried to do.  </w:t>
      </w:r>
      <w:r w:rsidRPr="00377EFF">
        <w:rPr>
          <w:rFonts w:ascii="Arial" w:hAnsi="Arial" w:cs="Arial"/>
          <w:i/>
          <w:sz w:val="20"/>
        </w:rPr>
        <w:t>(I often wondered myself why I was trying to develop some of the things I attempted!)</w:t>
      </w:r>
      <w:r w:rsidRPr="00377EFF">
        <w:rPr>
          <w:rFonts w:ascii="Arial" w:hAnsi="Arial" w:cs="Arial"/>
          <w:sz w:val="20"/>
        </w:rPr>
        <w:t xml:space="preserve">   Throughout that career, I was blessed to work</w:t>
      </w:r>
      <w:r>
        <w:rPr>
          <w:rFonts w:ascii="Arial" w:hAnsi="Arial" w:cs="Arial"/>
          <w:sz w:val="20"/>
        </w:rPr>
        <w:t xml:space="preserve"> in many </w:t>
      </w:r>
      <w:r>
        <w:rPr>
          <w:rFonts w:ascii="Arial" w:hAnsi="Arial" w:cs="Arial"/>
          <w:sz w:val="20"/>
        </w:rPr>
        <w:lastRenderedPageBreak/>
        <w:t>different capacities,</w:t>
      </w:r>
      <w:r w:rsidRPr="00377EFF">
        <w:rPr>
          <w:rFonts w:ascii="Arial" w:hAnsi="Arial" w:cs="Arial"/>
          <w:sz w:val="20"/>
        </w:rPr>
        <w:t xml:space="preserve"> for a variety of companies </w:t>
      </w:r>
      <w:r>
        <w:rPr>
          <w:rFonts w:ascii="Arial" w:hAnsi="Arial" w:cs="Arial"/>
          <w:sz w:val="20"/>
        </w:rPr>
        <w:t>that spanned</w:t>
      </w:r>
      <w:r w:rsidRPr="00377EFF">
        <w:rPr>
          <w:rFonts w:ascii="Arial" w:hAnsi="Arial" w:cs="Arial"/>
          <w:sz w:val="20"/>
        </w:rPr>
        <w:t xml:space="preserve"> a myriad of technological areas.  That background will become evident as I share some of my experiences with this class.</w:t>
      </w:r>
    </w:p>
    <w:p w14:paraId="29529348" w14:textId="77777777" w:rsidR="00D86121" w:rsidRDefault="00D86121" w:rsidP="00491C8A">
      <w:pPr>
        <w:spacing w:before="120"/>
        <w:rPr>
          <w:rFonts w:ascii="Arial" w:hAnsi="Arial" w:cs="Arial"/>
          <w:sz w:val="18"/>
          <w:szCs w:val="18"/>
        </w:rPr>
      </w:pPr>
      <w:r w:rsidRPr="008804E3">
        <w:rPr>
          <w:rFonts w:ascii="Arial" w:hAnsi="Arial" w:cs="Arial"/>
          <w:b/>
          <w:bCs/>
          <w:i/>
          <w:sz w:val="18"/>
          <w:szCs w:val="18"/>
        </w:rPr>
        <w:t xml:space="preserve">For matters not covered in this syllabus, please consult the </w:t>
      </w:r>
      <w:proofErr w:type="gramStart"/>
      <w:r w:rsidRPr="008804E3">
        <w:rPr>
          <w:rFonts w:ascii="Arial" w:hAnsi="Arial" w:cs="Arial"/>
          <w:b/>
          <w:bCs/>
          <w:i/>
          <w:sz w:val="18"/>
          <w:szCs w:val="18"/>
        </w:rPr>
        <w:t>professor</w:t>
      </w:r>
      <w:proofErr w:type="gramEnd"/>
      <w:r w:rsidRPr="008804E3">
        <w:rPr>
          <w:rFonts w:ascii="Arial" w:hAnsi="Arial" w:cs="Arial"/>
          <w:b/>
          <w:bCs/>
          <w:i/>
          <w:sz w:val="18"/>
          <w:szCs w:val="18"/>
        </w:rPr>
        <w:t xml:space="preserve"> or refer to the </w:t>
      </w:r>
      <w:r w:rsidR="008C02DF">
        <w:rPr>
          <w:rFonts w:ascii="Arial" w:hAnsi="Arial" w:cs="Arial"/>
          <w:b/>
          <w:bCs/>
          <w:i/>
          <w:sz w:val="18"/>
          <w:szCs w:val="18"/>
        </w:rPr>
        <w:t>Reinhardt</w:t>
      </w:r>
      <w:r w:rsidRPr="008804E3">
        <w:rPr>
          <w:rFonts w:ascii="Arial" w:hAnsi="Arial" w:cs="Arial"/>
          <w:b/>
          <w:bCs/>
          <w:i/>
          <w:sz w:val="18"/>
          <w:szCs w:val="18"/>
        </w:rPr>
        <w:t xml:space="preserve"> University catalog/student handbook. It is not intended that this syllabus be all inclusive of classroom or college policies and procedures</w:t>
      </w:r>
      <w:r w:rsidRPr="008804E3">
        <w:rPr>
          <w:rFonts w:ascii="Arial" w:hAnsi="Arial" w:cs="Arial"/>
          <w:sz w:val="18"/>
          <w:szCs w:val="18"/>
        </w:rPr>
        <w:t>.</w:t>
      </w:r>
    </w:p>
    <w:p w14:paraId="29529349" w14:textId="77777777" w:rsidR="008C02DF" w:rsidRPr="00D64A98" w:rsidRDefault="008C02DF" w:rsidP="007A5DF7">
      <w:pPr>
        <w:spacing w:before="240"/>
        <w:jc w:val="center"/>
        <w:rPr>
          <w:rFonts w:ascii="Arial" w:hAnsi="Arial" w:cs="Arial"/>
          <w:b/>
          <w:sz w:val="22"/>
          <w:szCs w:val="22"/>
        </w:rPr>
      </w:pPr>
      <w:r w:rsidRPr="00D64A98">
        <w:rPr>
          <w:rFonts w:ascii="Arial" w:hAnsi="Arial" w:cs="Arial"/>
          <w:b/>
          <w:sz w:val="22"/>
          <w:szCs w:val="22"/>
        </w:rPr>
        <w:t>Course Schedule</w:t>
      </w:r>
    </w:p>
    <w:p w14:paraId="2952934A" w14:textId="77777777" w:rsidR="008C02DF" w:rsidRPr="008C02DF" w:rsidRDefault="008C02DF" w:rsidP="00470D3D">
      <w:pPr>
        <w:spacing w:before="120"/>
        <w:rPr>
          <w:rFonts w:ascii="Arial" w:hAnsi="Arial" w:cs="Arial"/>
          <w:sz w:val="20"/>
        </w:rPr>
      </w:pPr>
      <w:r w:rsidRPr="008C02DF">
        <w:rPr>
          <w:rFonts w:ascii="Arial" w:hAnsi="Arial" w:cs="Arial"/>
          <w:sz w:val="20"/>
        </w:rPr>
        <w:t>Below is a tentative schedule of assignments for this course.  Modification</w:t>
      </w:r>
      <w:r>
        <w:rPr>
          <w:rFonts w:ascii="Arial" w:hAnsi="Arial" w:cs="Arial"/>
          <w:sz w:val="20"/>
        </w:rPr>
        <w:t>s</w:t>
      </w:r>
      <w:r w:rsidRPr="008C02DF">
        <w:rPr>
          <w:rFonts w:ascii="Arial" w:hAnsi="Arial" w:cs="Arial"/>
          <w:sz w:val="20"/>
        </w:rPr>
        <w:t xml:space="preserve"> may be made</w:t>
      </w:r>
      <w:r w:rsidR="00BD0589">
        <w:rPr>
          <w:rFonts w:ascii="Arial" w:hAnsi="Arial" w:cs="Arial"/>
          <w:sz w:val="20"/>
        </w:rPr>
        <w:t xml:space="preserve"> to this schedule</w:t>
      </w:r>
      <w:r w:rsidRPr="008C02DF">
        <w:rPr>
          <w:rFonts w:ascii="Arial" w:hAnsi="Arial" w:cs="Arial"/>
          <w:sz w:val="20"/>
        </w:rPr>
        <w:t xml:space="preserve"> as the semester progre</w:t>
      </w:r>
      <w:r>
        <w:rPr>
          <w:rFonts w:ascii="Arial" w:hAnsi="Arial" w:cs="Arial"/>
          <w:sz w:val="20"/>
        </w:rPr>
        <w:t>sses or as circumstances</w:t>
      </w:r>
      <w:r w:rsidRPr="008C02DF">
        <w:rPr>
          <w:rFonts w:ascii="Arial" w:hAnsi="Arial" w:cs="Arial"/>
          <w:sz w:val="20"/>
        </w:rPr>
        <w:t xml:space="preserve"> dictate.</w:t>
      </w:r>
    </w:p>
    <w:p w14:paraId="2952934B" w14:textId="77777777" w:rsidR="001B298A" w:rsidRDefault="001B298A" w:rsidP="00B4465F">
      <w:pPr>
        <w:jc w:val="left"/>
        <w:rPr>
          <w:rFonts w:ascii="Arial" w:hAnsi="Arial" w:cs="Arial"/>
          <w:sz w:val="18"/>
          <w:szCs w:val="18"/>
        </w:rPr>
      </w:pPr>
      <w:r>
        <w:rPr>
          <w:rFonts w:ascii="Arial" w:hAnsi="Arial" w:cs="Arial"/>
          <w:sz w:val="18"/>
          <w:szCs w:val="18"/>
        </w:rPr>
        <w:br w:type="page"/>
      </w:r>
    </w:p>
    <w:p w14:paraId="2952934C" w14:textId="51150E12" w:rsidR="00CA2ACD" w:rsidRPr="009F4BDD" w:rsidRDefault="003248F3" w:rsidP="00CA2ACD">
      <w:pPr>
        <w:tabs>
          <w:tab w:val="left" w:pos="8460"/>
        </w:tabs>
        <w:spacing w:after="240"/>
        <w:jc w:val="center"/>
        <w:rPr>
          <w:rFonts w:ascii="Arial" w:hAnsi="Arial" w:cs="Arial"/>
          <w:b/>
          <w:szCs w:val="24"/>
        </w:rPr>
      </w:pPr>
      <w:r>
        <w:rPr>
          <w:rFonts w:ascii="Arial" w:hAnsi="Arial" w:cs="Arial"/>
          <w:b/>
          <w:szCs w:val="24"/>
        </w:rPr>
        <w:lastRenderedPageBreak/>
        <w:t>CHE 4</w:t>
      </w:r>
      <w:r w:rsidR="003244D5">
        <w:rPr>
          <w:rFonts w:ascii="Arial" w:hAnsi="Arial" w:cs="Arial"/>
          <w:b/>
          <w:szCs w:val="24"/>
        </w:rPr>
        <w:t>40</w:t>
      </w:r>
      <w:r w:rsidR="009F4BDD" w:rsidRPr="009F4BDD">
        <w:rPr>
          <w:rFonts w:ascii="Arial" w:hAnsi="Arial" w:cs="Arial"/>
          <w:b/>
          <w:szCs w:val="24"/>
        </w:rPr>
        <w:t>, Spring 202</w:t>
      </w:r>
      <w:r w:rsidR="00C4520C">
        <w:rPr>
          <w:rFonts w:ascii="Arial" w:hAnsi="Arial" w:cs="Arial"/>
          <w:b/>
          <w:szCs w:val="24"/>
        </w:rPr>
        <w:t>4</w:t>
      </w:r>
      <w:r w:rsidR="00CA2ACD" w:rsidRPr="009F4BDD">
        <w:rPr>
          <w:rFonts w:ascii="Arial" w:hAnsi="Arial" w:cs="Arial"/>
          <w:b/>
          <w:szCs w:val="24"/>
        </w:rPr>
        <w:t xml:space="preserve"> </w:t>
      </w:r>
      <w:r w:rsidR="009F4BDD" w:rsidRPr="009F4BDD">
        <w:rPr>
          <w:rFonts w:ascii="Arial" w:hAnsi="Arial" w:cs="Arial"/>
          <w:b/>
          <w:szCs w:val="24"/>
        </w:rPr>
        <w:t>–</w:t>
      </w:r>
      <w:r w:rsidR="00CA2ACD" w:rsidRPr="009F4BDD">
        <w:rPr>
          <w:rFonts w:ascii="Arial" w:hAnsi="Arial" w:cs="Arial"/>
          <w:b/>
          <w:szCs w:val="24"/>
        </w:rPr>
        <w:t xml:space="preserve"> Class Schedule</w:t>
      </w:r>
    </w:p>
    <w:tbl>
      <w:tblPr>
        <w:tblW w:w="9787" w:type="dxa"/>
        <w:jc w:val="center"/>
        <w:tblLayout w:type="fixed"/>
        <w:tblLook w:val="0000" w:firstRow="0" w:lastRow="0" w:firstColumn="0" w:lastColumn="0" w:noHBand="0" w:noVBand="0"/>
      </w:tblPr>
      <w:tblGrid>
        <w:gridCol w:w="1507"/>
        <w:gridCol w:w="900"/>
        <w:gridCol w:w="2340"/>
        <w:gridCol w:w="2880"/>
        <w:gridCol w:w="2160"/>
      </w:tblGrid>
      <w:tr w:rsidR="00BA5056" w:rsidRPr="00E305F4" w14:paraId="3641E889" w14:textId="77777777" w:rsidTr="00F20E99">
        <w:trPr>
          <w:cantSplit/>
          <w:jc w:val="center"/>
        </w:trPr>
        <w:tc>
          <w:tcPr>
            <w:tcW w:w="1507" w:type="dxa"/>
            <w:tcBorders>
              <w:top w:val="single" w:sz="18" w:space="0" w:color="auto"/>
              <w:left w:val="single" w:sz="18" w:space="0" w:color="auto"/>
              <w:bottom w:val="single" w:sz="18" w:space="0" w:color="auto"/>
              <w:right w:val="single" w:sz="18" w:space="0" w:color="auto"/>
            </w:tcBorders>
          </w:tcPr>
          <w:p w14:paraId="7668A31A" w14:textId="77777777" w:rsidR="00BA5056" w:rsidRPr="00E305F4" w:rsidRDefault="00BA5056" w:rsidP="00F20E99">
            <w:pPr>
              <w:jc w:val="center"/>
              <w:rPr>
                <w:b/>
                <w:sz w:val="22"/>
                <w:szCs w:val="22"/>
              </w:rPr>
            </w:pPr>
            <w:r w:rsidRPr="00E305F4">
              <w:rPr>
                <w:b/>
                <w:sz w:val="22"/>
                <w:szCs w:val="22"/>
              </w:rPr>
              <w:br w:type="page"/>
              <w:t xml:space="preserve">Class </w:t>
            </w:r>
          </w:p>
          <w:p w14:paraId="27461D19" w14:textId="77777777" w:rsidR="00BA5056" w:rsidRPr="00E305F4" w:rsidRDefault="00BA5056" w:rsidP="00F20E99">
            <w:pPr>
              <w:jc w:val="center"/>
              <w:rPr>
                <w:b/>
                <w:sz w:val="22"/>
                <w:szCs w:val="22"/>
              </w:rPr>
            </w:pPr>
            <w:r w:rsidRPr="00E305F4">
              <w:rPr>
                <w:b/>
                <w:sz w:val="22"/>
                <w:szCs w:val="22"/>
              </w:rPr>
              <w:t>Date</w:t>
            </w:r>
          </w:p>
        </w:tc>
        <w:tc>
          <w:tcPr>
            <w:tcW w:w="900" w:type="dxa"/>
            <w:tcBorders>
              <w:top w:val="single" w:sz="18" w:space="0" w:color="auto"/>
              <w:left w:val="single" w:sz="18" w:space="0" w:color="auto"/>
              <w:bottom w:val="single" w:sz="18" w:space="0" w:color="auto"/>
              <w:right w:val="single" w:sz="18" w:space="0" w:color="auto"/>
            </w:tcBorders>
          </w:tcPr>
          <w:p w14:paraId="47D71D46" w14:textId="77777777" w:rsidR="00BA5056" w:rsidRPr="00E305F4" w:rsidRDefault="00BA5056" w:rsidP="00F20E99">
            <w:pPr>
              <w:jc w:val="center"/>
              <w:rPr>
                <w:b/>
                <w:sz w:val="22"/>
                <w:szCs w:val="22"/>
              </w:rPr>
            </w:pPr>
          </w:p>
          <w:p w14:paraId="228AF46D" w14:textId="77777777" w:rsidR="00BA5056" w:rsidRPr="00E305F4" w:rsidRDefault="00BA5056" w:rsidP="00F20E99">
            <w:pPr>
              <w:jc w:val="center"/>
              <w:rPr>
                <w:b/>
                <w:sz w:val="22"/>
                <w:szCs w:val="22"/>
              </w:rPr>
            </w:pPr>
            <w:r w:rsidRPr="00E305F4">
              <w:rPr>
                <w:b/>
                <w:sz w:val="22"/>
                <w:szCs w:val="22"/>
              </w:rPr>
              <w:t>Day</w:t>
            </w:r>
          </w:p>
        </w:tc>
        <w:tc>
          <w:tcPr>
            <w:tcW w:w="2340" w:type="dxa"/>
            <w:tcBorders>
              <w:top w:val="single" w:sz="18" w:space="0" w:color="auto"/>
              <w:left w:val="single" w:sz="18" w:space="0" w:color="auto"/>
              <w:bottom w:val="single" w:sz="18" w:space="0" w:color="auto"/>
              <w:right w:val="single" w:sz="18" w:space="0" w:color="auto"/>
            </w:tcBorders>
          </w:tcPr>
          <w:p w14:paraId="47CFC5F3" w14:textId="77777777" w:rsidR="00BA5056" w:rsidRPr="00E305F4" w:rsidRDefault="00BA5056" w:rsidP="00F20E99">
            <w:pPr>
              <w:jc w:val="center"/>
              <w:rPr>
                <w:b/>
                <w:sz w:val="22"/>
                <w:szCs w:val="22"/>
              </w:rPr>
            </w:pPr>
          </w:p>
          <w:p w14:paraId="08E9D8A4" w14:textId="77777777" w:rsidR="00BA5056" w:rsidRPr="00E305F4" w:rsidRDefault="00BA5056" w:rsidP="00F20E99">
            <w:pPr>
              <w:jc w:val="center"/>
              <w:rPr>
                <w:b/>
                <w:sz w:val="22"/>
                <w:szCs w:val="22"/>
              </w:rPr>
            </w:pPr>
            <w:r w:rsidRPr="00E305F4">
              <w:rPr>
                <w:b/>
                <w:sz w:val="22"/>
                <w:szCs w:val="22"/>
              </w:rPr>
              <w:t>Text Chapters</w:t>
            </w:r>
          </w:p>
        </w:tc>
        <w:tc>
          <w:tcPr>
            <w:tcW w:w="2880" w:type="dxa"/>
            <w:tcBorders>
              <w:top w:val="single" w:sz="18" w:space="0" w:color="auto"/>
              <w:left w:val="single" w:sz="18" w:space="0" w:color="auto"/>
              <w:bottom w:val="single" w:sz="18" w:space="0" w:color="auto"/>
              <w:right w:val="single" w:sz="18" w:space="0" w:color="auto"/>
            </w:tcBorders>
          </w:tcPr>
          <w:p w14:paraId="0E28CB7F" w14:textId="77777777" w:rsidR="00BA5056" w:rsidRPr="00E305F4" w:rsidRDefault="00BA5056" w:rsidP="00F20E99">
            <w:pPr>
              <w:pStyle w:val="Heading1"/>
              <w:spacing w:after="0"/>
              <w:rPr>
                <w:sz w:val="22"/>
                <w:szCs w:val="22"/>
              </w:rPr>
            </w:pPr>
            <w:r w:rsidRPr="00E305F4">
              <w:rPr>
                <w:sz w:val="22"/>
                <w:szCs w:val="22"/>
              </w:rPr>
              <w:t>Homework</w:t>
            </w:r>
            <w:r>
              <w:rPr>
                <w:sz w:val="22"/>
                <w:szCs w:val="22"/>
              </w:rPr>
              <w:t xml:space="preserve"> A</w:t>
            </w:r>
            <w:r w:rsidRPr="00E305F4">
              <w:rPr>
                <w:sz w:val="22"/>
                <w:szCs w:val="22"/>
              </w:rPr>
              <w:t>ssignments</w:t>
            </w:r>
            <w:r>
              <w:rPr>
                <w:sz w:val="22"/>
                <w:szCs w:val="22"/>
              </w:rPr>
              <w:t xml:space="preserve"> (points as indicated)</w:t>
            </w:r>
          </w:p>
        </w:tc>
        <w:tc>
          <w:tcPr>
            <w:tcW w:w="2160" w:type="dxa"/>
            <w:tcBorders>
              <w:top w:val="single" w:sz="18" w:space="0" w:color="auto"/>
              <w:left w:val="single" w:sz="18" w:space="0" w:color="auto"/>
              <w:bottom w:val="single" w:sz="18" w:space="0" w:color="auto"/>
              <w:right w:val="single" w:sz="18" w:space="0" w:color="auto"/>
            </w:tcBorders>
          </w:tcPr>
          <w:p w14:paraId="4E13784A" w14:textId="77777777" w:rsidR="00BA5056" w:rsidRPr="00E305F4" w:rsidRDefault="00BA5056" w:rsidP="00F20E99">
            <w:pPr>
              <w:pStyle w:val="Heading1"/>
              <w:spacing w:after="0"/>
              <w:rPr>
                <w:sz w:val="22"/>
                <w:szCs w:val="22"/>
              </w:rPr>
            </w:pPr>
          </w:p>
          <w:p w14:paraId="5BFA8EB7" w14:textId="77777777" w:rsidR="00BA5056" w:rsidRPr="00E305F4" w:rsidRDefault="00BA5056" w:rsidP="00F20E99">
            <w:pPr>
              <w:jc w:val="center"/>
              <w:rPr>
                <w:b/>
                <w:sz w:val="22"/>
                <w:szCs w:val="22"/>
              </w:rPr>
            </w:pPr>
            <w:r w:rsidRPr="00E305F4">
              <w:rPr>
                <w:b/>
                <w:sz w:val="22"/>
                <w:szCs w:val="22"/>
              </w:rPr>
              <w:t>Quiz / Exam</w:t>
            </w:r>
          </w:p>
        </w:tc>
      </w:tr>
      <w:tr w:rsidR="00F67E7F" w:rsidRPr="00235650" w14:paraId="364FA899" w14:textId="77777777" w:rsidTr="00F20E99">
        <w:trPr>
          <w:cantSplit/>
          <w:jc w:val="center"/>
        </w:trPr>
        <w:tc>
          <w:tcPr>
            <w:tcW w:w="1507" w:type="dxa"/>
            <w:tcBorders>
              <w:left w:val="single" w:sz="6" w:space="0" w:color="auto"/>
              <w:bottom w:val="single" w:sz="6" w:space="0" w:color="auto"/>
              <w:right w:val="single" w:sz="6" w:space="0" w:color="auto"/>
            </w:tcBorders>
          </w:tcPr>
          <w:p w14:paraId="19829262" w14:textId="3C601383" w:rsidR="00F67E7F" w:rsidRPr="00766609" w:rsidRDefault="00F67E7F" w:rsidP="00F67E7F">
            <w:pPr>
              <w:jc w:val="center"/>
              <w:rPr>
                <w:rFonts w:ascii="Arial" w:hAnsi="Arial" w:cs="Arial"/>
                <w:sz w:val="20"/>
                <w:highlight w:val="yellow"/>
              </w:rPr>
            </w:pPr>
            <w:r>
              <w:rPr>
                <w:rFonts w:ascii="Arial" w:hAnsi="Arial" w:cs="Arial"/>
                <w:sz w:val="20"/>
              </w:rPr>
              <w:t>Jan 9</w:t>
            </w:r>
          </w:p>
        </w:tc>
        <w:tc>
          <w:tcPr>
            <w:tcW w:w="900" w:type="dxa"/>
            <w:tcBorders>
              <w:left w:val="single" w:sz="6" w:space="0" w:color="auto"/>
              <w:bottom w:val="single" w:sz="6" w:space="0" w:color="auto"/>
              <w:right w:val="single" w:sz="6" w:space="0" w:color="auto"/>
            </w:tcBorders>
          </w:tcPr>
          <w:p w14:paraId="41367F6F" w14:textId="494BD706" w:rsidR="00F67E7F" w:rsidRPr="00766609" w:rsidRDefault="00F67E7F" w:rsidP="00F67E7F">
            <w:pPr>
              <w:jc w:val="center"/>
              <w:rPr>
                <w:rFonts w:ascii="Arial" w:hAnsi="Arial" w:cs="Arial"/>
                <w:sz w:val="20"/>
                <w:highlight w:val="yellow"/>
              </w:rPr>
            </w:pPr>
            <w:r>
              <w:rPr>
                <w:rFonts w:ascii="Arial" w:hAnsi="Arial" w:cs="Arial"/>
                <w:sz w:val="20"/>
              </w:rPr>
              <w:t>T</w:t>
            </w:r>
          </w:p>
        </w:tc>
        <w:tc>
          <w:tcPr>
            <w:tcW w:w="2340" w:type="dxa"/>
            <w:tcBorders>
              <w:left w:val="single" w:sz="6" w:space="0" w:color="auto"/>
              <w:bottom w:val="single" w:sz="6" w:space="0" w:color="auto"/>
              <w:right w:val="single" w:sz="6" w:space="0" w:color="auto"/>
            </w:tcBorders>
          </w:tcPr>
          <w:p w14:paraId="6B82CF9E" w14:textId="77777777" w:rsidR="00F67E7F" w:rsidRPr="00235650" w:rsidRDefault="00F67E7F" w:rsidP="00F67E7F">
            <w:pPr>
              <w:jc w:val="center"/>
              <w:rPr>
                <w:rFonts w:ascii="Arial" w:hAnsi="Arial" w:cs="Arial"/>
                <w:sz w:val="20"/>
              </w:rPr>
            </w:pPr>
            <w:r w:rsidRPr="00235650">
              <w:rPr>
                <w:rFonts w:ascii="Arial" w:hAnsi="Arial" w:cs="Arial"/>
                <w:sz w:val="20"/>
              </w:rPr>
              <w:t>Course Introduction</w:t>
            </w:r>
          </w:p>
          <w:p w14:paraId="07674CCB" w14:textId="1463CFAC" w:rsidR="00F67E7F" w:rsidRPr="00766609" w:rsidRDefault="00F67E7F" w:rsidP="00F67E7F">
            <w:pPr>
              <w:jc w:val="center"/>
              <w:rPr>
                <w:rFonts w:ascii="Arial" w:hAnsi="Arial" w:cs="Arial"/>
                <w:sz w:val="20"/>
                <w:highlight w:val="yellow"/>
              </w:rPr>
            </w:pPr>
            <w:r w:rsidRPr="00235650">
              <w:rPr>
                <w:rFonts w:ascii="Arial" w:hAnsi="Arial" w:cs="Arial"/>
                <w:sz w:val="20"/>
              </w:rPr>
              <w:t>Chapter 1</w:t>
            </w:r>
          </w:p>
        </w:tc>
        <w:tc>
          <w:tcPr>
            <w:tcW w:w="2880" w:type="dxa"/>
            <w:tcBorders>
              <w:left w:val="single" w:sz="6" w:space="0" w:color="auto"/>
              <w:bottom w:val="single" w:sz="6" w:space="0" w:color="auto"/>
              <w:right w:val="single" w:sz="6" w:space="0" w:color="auto"/>
            </w:tcBorders>
          </w:tcPr>
          <w:p w14:paraId="20F9BEAC" w14:textId="5422A2EB" w:rsidR="00F67E7F" w:rsidRPr="00766609" w:rsidRDefault="00F67E7F" w:rsidP="00F67E7F">
            <w:pPr>
              <w:jc w:val="center"/>
              <w:rPr>
                <w:rFonts w:ascii="Arial" w:hAnsi="Arial" w:cs="Arial"/>
                <w:b/>
                <w:sz w:val="20"/>
                <w:highlight w:val="yellow"/>
              </w:rPr>
            </w:pPr>
            <w:r>
              <w:rPr>
                <w:rFonts w:ascii="Arial" w:hAnsi="Arial" w:cs="Arial"/>
                <w:b/>
                <w:sz w:val="20"/>
              </w:rPr>
              <w:t>Class ID# Card (1 point)</w:t>
            </w:r>
          </w:p>
        </w:tc>
        <w:tc>
          <w:tcPr>
            <w:tcW w:w="2160" w:type="dxa"/>
            <w:tcBorders>
              <w:left w:val="single" w:sz="6" w:space="0" w:color="auto"/>
              <w:bottom w:val="single" w:sz="6" w:space="0" w:color="auto"/>
              <w:right w:val="single" w:sz="6" w:space="0" w:color="auto"/>
            </w:tcBorders>
          </w:tcPr>
          <w:p w14:paraId="2814856F" w14:textId="77777777" w:rsidR="00F67E7F" w:rsidRPr="00766609" w:rsidRDefault="00F67E7F" w:rsidP="00F67E7F">
            <w:pPr>
              <w:jc w:val="center"/>
              <w:rPr>
                <w:rFonts w:ascii="Arial" w:hAnsi="Arial" w:cs="Arial"/>
                <w:sz w:val="20"/>
                <w:highlight w:val="yellow"/>
              </w:rPr>
            </w:pPr>
          </w:p>
        </w:tc>
      </w:tr>
      <w:tr w:rsidR="00F67E7F" w:rsidRPr="00235650" w14:paraId="63DA2E7F" w14:textId="77777777" w:rsidTr="00F20E99">
        <w:trPr>
          <w:cantSplit/>
          <w:trHeight w:val="432"/>
          <w:jc w:val="center"/>
        </w:trPr>
        <w:tc>
          <w:tcPr>
            <w:tcW w:w="1507" w:type="dxa"/>
            <w:tcBorders>
              <w:left w:val="single" w:sz="6" w:space="0" w:color="auto"/>
              <w:bottom w:val="single" w:sz="6" w:space="0" w:color="auto"/>
              <w:right w:val="single" w:sz="6" w:space="0" w:color="auto"/>
            </w:tcBorders>
          </w:tcPr>
          <w:p w14:paraId="2903D50B" w14:textId="1F6E8AAD" w:rsidR="00F67E7F" w:rsidRPr="00766609" w:rsidRDefault="00F67E7F" w:rsidP="00F67E7F">
            <w:pPr>
              <w:jc w:val="center"/>
              <w:rPr>
                <w:rFonts w:ascii="Arial" w:hAnsi="Arial" w:cs="Arial"/>
                <w:sz w:val="20"/>
                <w:highlight w:val="yellow"/>
              </w:rPr>
            </w:pPr>
            <w:r>
              <w:rPr>
                <w:rFonts w:ascii="Arial" w:hAnsi="Arial" w:cs="Arial"/>
                <w:sz w:val="20"/>
              </w:rPr>
              <w:t>11</w:t>
            </w:r>
          </w:p>
        </w:tc>
        <w:tc>
          <w:tcPr>
            <w:tcW w:w="900" w:type="dxa"/>
            <w:tcBorders>
              <w:left w:val="single" w:sz="6" w:space="0" w:color="auto"/>
              <w:bottom w:val="single" w:sz="6" w:space="0" w:color="auto"/>
              <w:right w:val="single" w:sz="6" w:space="0" w:color="auto"/>
            </w:tcBorders>
          </w:tcPr>
          <w:p w14:paraId="1310CA36" w14:textId="75C9C216" w:rsidR="00F67E7F" w:rsidRPr="00766609" w:rsidRDefault="00F67E7F" w:rsidP="00F67E7F">
            <w:pPr>
              <w:jc w:val="center"/>
              <w:rPr>
                <w:rFonts w:ascii="Arial" w:hAnsi="Arial" w:cs="Arial"/>
                <w:sz w:val="20"/>
                <w:highlight w:val="yellow"/>
              </w:rPr>
            </w:pPr>
            <w:r>
              <w:rPr>
                <w:rFonts w:ascii="Arial" w:hAnsi="Arial" w:cs="Arial"/>
                <w:sz w:val="20"/>
              </w:rPr>
              <w:t>R</w:t>
            </w:r>
          </w:p>
        </w:tc>
        <w:tc>
          <w:tcPr>
            <w:tcW w:w="2340" w:type="dxa"/>
            <w:tcBorders>
              <w:left w:val="single" w:sz="6" w:space="0" w:color="auto"/>
              <w:bottom w:val="single" w:sz="6" w:space="0" w:color="auto"/>
              <w:right w:val="single" w:sz="6" w:space="0" w:color="auto"/>
            </w:tcBorders>
          </w:tcPr>
          <w:p w14:paraId="06B21785" w14:textId="77777777" w:rsidR="00F67E7F" w:rsidRPr="00235650" w:rsidRDefault="00F67E7F" w:rsidP="00F67E7F">
            <w:pPr>
              <w:jc w:val="center"/>
              <w:rPr>
                <w:rFonts w:ascii="Arial" w:hAnsi="Arial" w:cs="Arial"/>
                <w:sz w:val="20"/>
              </w:rPr>
            </w:pPr>
            <w:r w:rsidRPr="00235650">
              <w:rPr>
                <w:rFonts w:ascii="Arial" w:hAnsi="Arial" w:cs="Arial"/>
                <w:sz w:val="20"/>
              </w:rPr>
              <w:t>Chapter 1</w:t>
            </w:r>
          </w:p>
          <w:p w14:paraId="5984328B" w14:textId="36418C52" w:rsidR="00F67E7F" w:rsidRPr="00766609" w:rsidRDefault="00F67E7F" w:rsidP="00F67E7F">
            <w:pPr>
              <w:jc w:val="center"/>
              <w:rPr>
                <w:rFonts w:ascii="Arial" w:hAnsi="Arial" w:cs="Arial"/>
                <w:sz w:val="20"/>
                <w:highlight w:val="yellow"/>
              </w:rPr>
            </w:pPr>
            <w:r>
              <w:rPr>
                <w:rFonts w:ascii="Arial" w:hAnsi="Arial" w:cs="Arial"/>
                <w:sz w:val="20"/>
              </w:rPr>
              <w:t>Chapter 2</w:t>
            </w:r>
          </w:p>
        </w:tc>
        <w:tc>
          <w:tcPr>
            <w:tcW w:w="2880" w:type="dxa"/>
            <w:tcBorders>
              <w:left w:val="single" w:sz="6" w:space="0" w:color="auto"/>
              <w:bottom w:val="single" w:sz="6" w:space="0" w:color="auto"/>
              <w:right w:val="single" w:sz="6" w:space="0" w:color="auto"/>
            </w:tcBorders>
          </w:tcPr>
          <w:p w14:paraId="3F93E5F9" w14:textId="1F43210F" w:rsidR="00F67E7F" w:rsidRPr="00766609" w:rsidRDefault="00F67E7F" w:rsidP="00F67E7F">
            <w:pPr>
              <w:jc w:val="center"/>
              <w:rPr>
                <w:rFonts w:ascii="Arial" w:hAnsi="Arial" w:cs="Arial"/>
                <w:b/>
                <w:sz w:val="20"/>
                <w:highlight w:val="yellow"/>
              </w:rPr>
            </w:pPr>
            <w:r w:rsidRPr="00B15301">
              <w:rPr>
                <w:rFonts w:ascii="Arial" w:hAnsi="Arial" w:cs="Arial"/>
                <w:b/>
                <w:sz w:val="20"/>
              </w:rPr>
              <w:t>Syllabus Acknowledgement</w:t>
            </w:r>
            <w:r>
              <w:rPr>
                <w:rFonts w:ascii="Arial" w:hAnsi="Arial" w:cs="Arial"/>
                <w:b/>
                <w:sz w:val="20"/>
              </w:rPr>
              <w:t xml:space="preserve"> (4 points)</w:t>
            </w:r>
          </w:p>
        </w:tc>
        <w:tc>
          <w:tcPr>
            <w:tcW w:w="2160" w:type="dxa"/>
            <w:tcBorders>
              <w:left w:val="single" w:sz="6" w:space="0" w:color="auto"/>
              <w:bottom w:val="single" w:sz="6" w:space="0" w:color="auto"/>
              <w:right w:val="single" w:sz="6" w:space="0" w:color="auto"/>
            </w:tcBorders>
          </w:tcPr>
          <w:p w14:paraId="27EA5561" w14:textId="77777777" w:rsidR="00F67E7F" w:rsidRPr="00766609" w:rsidRDefault="00F67E7F" w:rsidP="00F67E7F">
            <w:pPr>
              <w:jc w:val="center"/>
              <w:rPr>
                <w:rFonts w:ascii="Arial" w:hAnsi="Arial" w:cs="Arial"/>
                <w:sz w:val="20"/>
                <w:highlight w:val="yellow"/>
              </w:rPr>
            </w:pPr>
          </w:p>
        </w:tc>
      </w:tr>
      <w:tr w:rsidR="00F67E7F" w:rsidRPr="00235650" w14:paraId="1CA7A909" w14:textId="77777777" w:rsidTr="00F20E99">
        <w:trPr>
          <w:cantSplit/>
          <w:trHeight w:val="432"/>
          <w:jc w:val="center"/>
        </w:trPr>
        <w:tc>
          <w:tcPr>
            <w:tcW w:w="1507" w:type="dxa"/>
            <w:tcBorders>
              <w:top w:val="single" w:sz="6" w:space="0" w:color="auto"/>
              <w:left w:val="single" w:sz="6" w:space="0" w:color="auto"/>
              <w:bottom w:val="single" w:sz="6" w:space="0" w:color="auto"/>
              <w:right w:val="single" w:sz="6" w:space="0" w:color="auto"/>
            </w:tcBorders>
          </w:tcPr>
          <w:p w14:paraId="4436AA2F" w14:textId="669E2F17" w:rsidR="00F67E7F" w:rsidRPr="00766609" w:rsidRDefault="00F67E7F" w:rsidP="00F67E7F">
            <w:pPr>
              <w:jc w:val="center"/>
              <w:rPr>
                <w:rFonts w:ascii="Arial" w:hAnsi="Arial" w:cs="Arial"/>
                <w:b/>
                <w:sz w:val="20"/>
                <w:highlight w:val="yellow"/>
              </w:rPr>
            </w:pPr>
            <w:r w:rsidRPr="00466E94">
              <w:rPr>
                <w:rFonts w:ascii="Arial" w:hAnsi="Arial" w:cs="Arial"/>
                <w:b/>
                <w:sz w:val="20"/>
                <w:highlight w:val="yellow"/>
              </w:rPr>
              <w:t>1</w:t>
            </w:r>
            <w:r>
              <w:rPr>
                <w:rFonts w:ascii="Arial" w:hAnsi="Arial" w:cs="Arial"/>
                <w:b/>
                <w:sz w:val="20"/>
                <w:highlight w:val="yellow"/>
              </w:rPr>
              <w:t>6</w:t>
            </w:r>
          </w:p>
        </w:tc>
        <w:tc>
          <w:tcPr>
            <w:tcW w:w="900" w:type="dxa"/>
            <w:tcBorders>
              <w:top w:val="single" w:sz="6" w:space="0" w:color="auto"/>
              <w:left w:val="single" w:sz="6" w:space="0" w:color="auto"/>
              <w:bottom w:val="single" w:sz="6" w:space="0" w:color="auto"/>
              <w:right w:val="single" w:sz="6" w:space="0" w:color="auto"/>
            </w:tcBorders>
          </w:tcPr>
          <w:p w14:paraId="002BA412" w14:textId="47A0CDAA" w:rsidR="00F67E7F" w:rsidRPr="00766609" w:rsidRDefault="00F67E7F" w:rsidP="00F67E7F">
            <w:pPr>
              <w:jc w:val="center"/>
              <w:rPr>
                <w:rFonts w:ascii="Arial" w:hAnsi="Arial" w:cs="Arial"/>
                <w:b/>
                <w:sz w:val="20"/>
                <w:highlight w:val="yellow"/>
              </w:rPr>
            </w:pPr>
            <w:r>
              <w:rPr>
                <w:rFonts w:ascii="Arial" w:hAnsi="Arial" w:cs="Arial"/>
                <w:b/>
                <w:sz w:val="20"/>
                <w:highlight w:val="yellow"/>
              </w:rPr>
              <w:t>T</w:t>
            </w:r>
          </w:p>
        </w:tc>
        <w:tc>
          <w:tcPr>
            <w:tcW w:w="2340" w:type="dxa"/>
            <w:tcBorders>
              <w:top w:val="single" w:sz="6" w:space="0" w:color="auto"/>
              <w:left w:val="single" w:sz="6" w:space="0" w:color="auto"/>
              <w:bottom w:val="single" w:sz="6" w:space="0" w:color="auto"/>
              <w:right w:val="single" w:sz="6" w:space="0" w:color="auto"/>
            </w:tcBorders>
          </w:tcPr>
          <w:p w14:paraId="2541F599" w14:textId="0E35AFB1" w:rsidR="00F67E7F" w:rsidRPr="00766609" w:rsidRDefault="00F67E7F" w:rsidP="00F67E7F">
            <w:pPr>
              <w:jc w:val="center"/>
              <w:rPr>
                <w:rFonts w:ascii="Arial" w:hAnsi="Arial" w:cs="Arial"/>
                <w:b/>
                <w:sz w:val="20"/>
                <w:highlight w:val="yellow"/>
              </w:rPr>
            </w:pPr>
            <w:r w:rsidRPr="00466E94">
              <w:rPr>
                <w:rFonts w:ascii="Arial" w:hAnsi="Arial" w:cs="Arial"/>
                <w:b/>
                <w:sz w:val="20"/>
                <w:highlight w:val="yellow"/>
              </w:rPr>
              <w:t>Final day to change schedule</w:t>
            </w:r>
          </w:p>
        </w:tc>
        <w:tc>
          <w:tcPr>
            <w:tcW w:w="2880" w:type="dxa"/>
            <w:tcBorders>
              <w:top w:val="single" w:sz="6" w:space="0" w:color="auto"/>
              <w:left w:val="single" w:sz="6" w:space="0" w:color="auto"/>
              <w:bottom w:val="single" w:sz="6" w:space="0" w:color="auto"/>
              <w:right w:val="single" w:sz="6" w:space="0" w:color="auto"/>
            </w:tcBorders>
          </w:tcPr>
          <w:p w14:paraId="6E77A4C1" w14:textId="77777777" w:rsidR="00F67E7F" w:rsidRPr="00766609" w:rsidRDefault="00F67E7F" w:rsidP="00F67E7F">
            <w:pPr>
              <w:jc w:val="center"/>
              <w:rPr>
                <w:rFonts w:ascii="Arial" w:hAnsi="Arial" w:cs="Arial"/>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7EF874D9" w14:textId="77777777" w:rsidR="00F67E7F" w:rsidRPr="00766609" w:rsidRDefault="00F67E7F" w:rsidP="00F67E7F">
            <w:pPr>
              <w:jc w:val="center"/>
              <w:rPr>
                <w:rFonts w:ascii="Arial" w:hAnsi="Arial" w:cs="Arial"/>
                <w:sz w:val="20"/>
                <w:highlight w:val="yellow"/>
              </w:rPr>
            </w:pPr>
          </w:p>
        </w:tc>
      </w:tr>
      <w:tr w:rsidR="00F67E7F" w:rsidRPr="00235650" w14:paraId="7E92C20B" w14:textId="77777777" w:rsidTr="00F20E99">
        <w:trPr>
          <w:cantSplit/>
          <w:trHeight w:val="432"/>
          <w:jc w:val="center"/>
        </w:trPr>
        <w:tc>
          <w:tcPr>
            <w:tcW w:w="1507" w:type="dxa"/>
            <w:tcBorders>
              <w:top w:val="single" w:sz="6" w:space="0" w:color="auto"/>
              <w:left w:val="single" w:sz="6" w:space="0" w:color="auto"/>
              <w:bottom w:val="single" w:sz="6" w:space="0" w:color="auto"/>
              <w:right w:val="single" w:sz="6" w:space="0" w:color="auto"/>
            </w:tcBorders>
          </w:tcPr>
          <w:p w14:paraId="670C9004" w14:textId="2600428E" w:rsidR="00F67E7F" w:rsidRPr="00766609" w:rsidRDefault="00F67E7F" w:rsidP="00F67E7F">
            <w:pPr>
              <w:jc w:val="center"/>
              <w:rPr>
                <w:rFonts w:ascii="Arial" w:hAnsi="Arial" w:cs="Arial"/>
                <w:sz w:val="20"/>
                <w:highlight w:val="yellow"/>
              </w:rPr>
            </w:pPr>
            <w:r>
              <w:rPr>
                <w:rFonts w:ascii="Arial" w:hAnsi="Arial" w:cs="Arial"/>
                <w:sz w:val="20"/>
              </w:rPr>
              <w:t>16</w:t>
            </w:r>
          </w:p>
        </w:tc>
        <w:tc>
          <w:tcPr>
            <w:tcW w:w="900" w:type="dxa"/>
            <w:tcBorders>
              <w:top w:val="single" w:sz="6" w:space="0" w:color="auto"/>
              <w:left w:val="single" w:sz="6" w:space="0" w:color="auto"/>
              <w:bottom w:val="single" w:sz="6" w:space="0" w:color="auto"/>
              <w:right w:val="single" w:sz="6" w:space="0" w:color="auto"/>
            </w:tcBorders>
          </w:tcPr>
          <w:p w14:paraId="67FDC9CF" w14:textId="47606F6E" w:rsidR="00F67E7F" w:rsidRPr="00766609" w:rsidRDefault="00F67E7F" w:rsidP="00F67E7F">
            <w:pPr>
              <w:jc w:val="center"/>
              <w:rPr>
                <w:rFonts w:ascii="Arial" w:hAnsi="Arial" w:cs="Arial"/>
                <w:sz w:val="20"/>
                <w:highlight w:val="yellow"/>
              </w:rPr>
            </w:pPr>
            <w:r>
              <w:rPr>
                <w:rFonts w:ascii="Arial" w:hAnsi="Arial" w:cs="Arial"/>
                <w:sz w:val="20"/>
              </w:rPr>
              <w:t>T</w:t>
            </w:r>
          </w:p>
        </w:tc>
        <w:tc>
          <w:tcPr>
            <w:tcW w:w="2340" w:type="dxa"/>
            <w:tcBorders>
              <w:top w:val="single" w:sz="6" w:space="0" w:color="auto"/>
              <w:left w:val="single" w:sz="6" w:space="0" w:color="auto"/>
              <w:bottom w:val="single" w:sz="6" w:space="0" w:color="auto"/>
              <w:right w:val="single" w:sz="6" w:space="0" w:color="auto"/>
            </w:tcBorders>
          </w:tcPr>
          <w:p w14:paraId="6FC3738E" w14:textId="77777777" w:rsidR="00F67E7F" w:rsidRDefault="00F67E7F" w:rsidP="00F67E7F">
            <w:pPr>
              <w:jc w:val="center"/>
              <w:rPr>
                <w:rFonts w:ascii="Arial" w:hAnsi="Arial" w:cs="Arial"/>
                <w:sz w:val="20"/>
              </w:rPr>
            </w:pPr>
            <w:r w:rsidRPr="00235650">
              <w:rPr>
                <w:rFonts w:ascii="Arial" w:hAnsi="Arial" w:cs="Arial"/>
                <w:sz w:val="20"/>
              </w:rPr>
              <w:t xml:space="preserve">Chapter </w:t>
            </w:r>
            <w:r>
              <w:rPr>
                <w:rFonts w:ascii="Arial" w:hAnsi="Arial" w:cs="Arial"/>
                <w:sz w:val="20"/>
              </w:rPr>
              <w:t>2</w:t>
            </w:r>
          </w:p>
          <w:p w14:paraId="3874E5B5" w14:textId="69408EE0" w:rsidR="008970E4" w:rsidRPr="008970E4" w:rsidRDefault="008970E4" w:rsidP="008970E4">
            <w:pPr>
              <w:jc w:val="center"/>
              <w:rPr>
                <w:rFonts w:ascii="Arial" w:hAnsi="Arial" w:cs="Arial"/>
                <w:sz w:val="20"/>
              </w:rPr>
            </w:pPr>
            <w:r>
              <w:rPr>
                <w:rFonts w:ascii="Arial" w:hAnsi="Arial" w:cs="Arial"/>
                <w:sz w:val="20"/>
              </w:rPr>
              <w:t>Review:  Acids, Bases, Salts, &amp; Buffers</w:t>
            </w:r>
          </w:p>
        </w:tc>
        <w:tc>
          <w:tcPr>
            <w:tcW w:w="2880" w:type="dxa"/>
            <w:tcBorders>
              <w:top w:val="single" w:sz="6" w:space="0" w:color="auto"/>
              <w:left w:val="single" w:sz="6" w:space="0" w:color="auto"/>
              <w:bottom w:val="single" w:sz="6" w:space="0" w:color="auto"/>
              <w:right w:val="single" w:sz="6" w:space="0" w:color="auto"/>
            </w:tcBorders>
          </w:tcPr>
          <w:p w14:paraId="779D1D1A" w14:textId="77777777" w:rsidR="00F67E7F" w:rsidRPr="00766609" w:rsidRDefault="00F67E7F" w:rsidP="00F67E7F">
            <w:pPr>
              <w:jc w:val="center"/>
              <w:rPr>
                <w:rFonts w:ascii="Arial" w:hAnsi="Arial" w:cs="Arial"/>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6172722B" w14:textId="77777777" w:rsidR="00F67E7F" w:rsidRPr="00766609" w:rsidRDefault="00F67E7F" w:rsidP="00F67E7F">
            <w:pPr>
              <w:jc w:val="center"/>
              <w:rPr>
                <w:rFonts w:ascii="Arial" w:hAnsi="Arial" w:cs="Arial"/>
                <w:sz w:val="20"/>
                <w:highlight w:val="yellow"/>
              </w:rPr>
            </w:pPr>
          </w:p>
        </w:tc>
      </w:tr>
      <w:tr w:rsidR="00F67E7F" w:rsidRPr="00235650" w14:paraId="0B8DCEBD" w14:textId="77777777" w:rsidTr="00F20E99">
        <w:trPr>
          <w:cantSplit/>
          <w:trHeight w:val="432"/>
          <w:jc w:val="center"/>
        </w:trPr>
        <w:tc>
          <w:tcPr>
            <w:tcW w:w="1507" w:type="dxa"/>
            <w:tcBorders>
              <w:top w:val="single" w:sz="6" w:space="0" w:color="auto"/>
              <w:left w:val="single" w:sz="6" w:space="0" w:color="auto"/>
              <w:bottom w:val="single" w:sz="6" w:space="0" w:color="auto"/>
              <w:right w:val="single" w:sz="6" w:space="0" w:color="auto"/>
            </w:tcBorders>
          </w:tcPr>
          <w:p w14:paraId="5F2B2BD0" w14:textId="26ADE045" w:rsidR="00F67E7F" w:rsidRPr="00766609" w:rsidRDefault="00F67E7F" w:rsidP="00F67E7F">
            <w:pPr>
              <w:jc w:val="center"/>
              <w:rPr>
                <w:rFonts w:ascii="Arial" w:hAnsi="Arial" w:cs="Arial"/>
                <w:sz w:val="20"/>
                <w:highlight w:val="yellow"/>
              </w:rPr>
            </w:pPr>
            <w:r>
              <w:rPr>
                <w:rFonts w:ascii="Arial" w:hAnsi="Arial" w:cs="Arial"/>
                <w:sz w:val="20"/>
              </w:rPr>
              <w:t>18</w:t>
            </w:r>
          </w:p>
        </w:tc>
        <w:tc>
          <w:tcPr>
            <w:tcW w:w="900" w:type="dxa"/>
            <w:tcBorders>
              <w:top w:val="single" w:sz="6" w:space="0" w:color="auto"/>
              <w:left w:val="single" w:sz="6" w:space="0" w:color="auto"/>
              <w:bottom w:val="single" w:sz="6" w:space="0" w:color="auto"/>
              <w:right w:val="single" w:sz="6" w:space="0" w:color="auto"/>
            </w:tcBorders>
          </w:tcPr>
          <w:p w14:paraId="163CA24E" w14:textId="3E568056" w:rsidR="00F67E7F" w:rsidRPr="00766609" w:rsidRDefault="00F67E7F" w:rsidP="00F67E7F">
            <w:pPr>
              <w:jc w:val="center"/>
              <w:rPr>
                <w:rFonts w:ascii="Arial" w:hAnsi="Arial" w:cs="Arial"/>
                <w:sz w:val="20"/>
                <w:highlight w:val="yellow"/>
              </w:rPr>
            </w:pPr>
            <w:r>
              <w:rPr>
                <w:rFonts w:ascii="Arial" w:hAnsi="Arial" w:cs="Arial"/>
                <w:sz w:val="20"/>
              </w:rPr>
              <w:t>R</w:t>
            </w:r>
          </w:p>
        </w:tc>
        <w:tc>
          <w:tcPr>
            <w:tcW w:w="2340" w:type="dxa"/>
            <w:tcBorders>
              <w:top w:val="single" w:sz="6" w:space="0" w:color="auto"/>
              <w:left w:val="single" w:sz="6" w:space="0" w:color="auto"/>
              <w:bottom w:val="single" w:sz="6" w:space="0" w:color="auto"/>
              <w:right w:val="single" w:sz="6" w:space="0" w:color="auto"/>
            </w:tcBorders>
          </w:tcPr>
          <w:p w14:paraId="13582683" w14:textId="77777777" w:rsidR="00F67E7F" w:rsidRDefault="00F67E7F" w:rsidP="00F67E7F">
            <w:pPr>
              <w:jc w:val="center"/>
              <w:rPr>
                <w:rFonts w:ascii="Arial" w:hAnsi="Arial" w:cs="Arial"/>
                <w:sz w:val="20"/>
              </w:rPr>
            </w:pPr>
            <w:r>
              <w:rPr>
                <w:rFonts w:ascii="Arial" w:hAnsi="Arial" w:cs="Arial"/>
                <w:sz w:val="20"/>
              </w:rPr>
              <w:t>Chapters 1-2</w:t>
            </w:r>
          </w:p>
          <w:p w14:paraId="5CC46974" w14:textId="1786397D" w:rsidR="00F67E7F" w:rsidRPr="00766609" w:rsidRDefault="00F67E7F" w:rsidP="00F67E7F">
            <w:pPr>
              <w:jc w:val="center"/>
              <w:rPr>
                <w:rFonts w:ascii="Arial" w:hAnsi="Arial" w:cs="Arial"/>
                <w:sz w:val="20"/>
                <w:highlight w:val="yellow"/>
              </w:rPr>
            </w:pPr>
          </w:p>
        </w:tc>
        <w:tc>
          <w:tcPr>
            <w:tcW w:w="2880" w:type="dxa"/>
            <w:tcBorders>
              <w:top w:val="single" w:sz="6" w:space="0" w:color="auto"/>
              <w:left w:val="single" w:sz="6" w:space="0" w:color="auto"/>
              <w:bottom w:val="single" w:sz="6" w:space="0" w:color="auto"/>
              <w:right w:val="single" w:sz="6" w:space="0" w:color="auto"/>
            </w:tcBorders>
          </w:tcPr>
          <w:p w14:paraId="760E7AFA" w14:textId="6184CB47" w:rsidR="00F67E7F" w:rsidRPr="00766609" w:rsidRDefault="00F67E7F" w:rsidP="00F67E7F">
            <w:pPr>
              <w:jc w:val="center"/>
              <w:rPr>
                <w:rFonts w:ascii="Arial" w:hAnsi="Arial" w:cs="Arial"/>
                <w:sz w:val="20"/>
                <w:highlight w:val="yellow"/>
              </w:rPr>
            </w:pPr>
            <w:r>
              <w:rPr>
                <w:rFonts w:ascii="Arial" w:hAnsi="Arial" w:cs="Arial"/>
                <w:sz w:val="20"/>
              </w:rPr>
              <w:t>Worksheet #1 (10 points)</w:t>
            </w:r>
          </w:p>
        </w:tc>
        <w:tc>
          <w:tcPr>
            <w:tcW w:w="2160" w:type="dxa"/>
            <w:tcBorders>
              <w:top w:val="single" w:sz="6" w:space="0" w:color="auto"/>
              <w:left w:val="single" w:sz="6" w:space="0" w:color="auto"/>
              <w:bottom w:val="single" w:sz="6" w:space="0" w:color="auto"/>
              <w:right w:val="single" w:sz="6" w:space="0" w:color="auto"/>
            </w:tcBorders>
          </w:tcPr>
          <w:p w14:paraId="7F9761EF" w14:textId="77777777" w:rsidR="00F67E7F" w:rsidRDefault="00F67E7F" w:rsidP="00F67E7F">
            <w:pPr>
              <w:jc w:val="center"/>
              <w:rPr>
                <w:rFonts w:ascii="Arial" w:hAnsi="Arial" w:cs="Arial"/>
                <w:sz w:val="20"/>
              </w:rPr>
            </w:pPr>
            <w:proofErr w:type="spellStart"/>
            <w:r>
              <w:rPr>
                <w:rFonts w:ascii="Arial" w:hAnsi="Arial" w:cs="Arial"/>
                <w:sz w:val="20"/>
              </w:rPr>
              <w:t>Chs</w:t>
            </w:r>
            <w:proofErr w:type="spellEnd"/>
            <w:r>
              <w:rPr>
                <w:rFonts w:ascii="Arial" w:hAnsi="Arial" w:cs="Arial"/>
                <w:sz w:val="20"/>
              </w:rPr>
              <w:t xml:space="preserve"> 1-2, &amp; Acids/bases Quiz</w:t>
            </w:r>
          </w:p>
          <w:p w14:paraId="606E8915" w14:textId="6D9507E1" w:rsidR="00F67E7F" w:rsidRPr="00766609" w:rsidRDefault="00F67E7F" w:rsidP="00F67E7F">
            <w:pPr>
              <w:jc w:val="center"/>
              <w:rPr>
                <w:rFonts w:ascii="Arial" w:hAnsi="Arial" w:cs="Arial"/>
                <w:sz w:val="20"/>
                <w:highlight w:val="yellow"/>
              </w:rPr>
            </w:pPr>
            <w:r>
              <w:rPr>
                <w:rFonts w:ascii="Arial" w:hAnsi="Arial" w:cs="Arial"/>
                <w:sz w:val="20"/>
              </w:rPr>
              <w:t xml:space="preserve">(20 points)  </w:t>
            </w:r>
            <w:r w:rsidRPr="003A6CE8">
              <w:rPr>
                <w:rFonts w:ascii="Arial" w:hAnsi="Arial" w:cs="Arial"/>
                <w:b/>
                <w:bCs/>
                <w:sz w:val="20"/>
              </w:rPr>
              <w:t>*</w:t>
            </w:r>
          </w:p>
        </w:tc>
      </w:tr>
      <w:tr w:rsidR="00F67E7F" w:rsidRPr="00235650" w14:paraId="0CBF8D21" w14:textId="77777777" w:rsidTr="00F20E99">
        <w:trPr>
          <w:cantSplit/>
          <w:trHeight w:val="432"/>
          <w:jc w:val="center"/>
        </w:trPr>
        <w:tc>
          <w:tcPr>
            <w:tcW w:w="1507" w:type="dxa"/>
            <w:tcBorders>
              <w:top w:val="single" w:sz="6" w:space="0" w:color="auto"/>
              <w:left w:val="single" w:sz="6" w:space="0" w:color="auto"/>
              <w:bottom w:val="single" w:sz="6" w:space="0" w:color="auto"/>
              <w:right w:val="single" w:sz="6" w:space="0" w:color="auto"/>
            </w:tcBorders>
          </w:tcPr>
          <w:p w14:paraId="5A40CF8C" w14:textId="32E5B048" w:rsidR="00F67E7F" w:rsidRPr="00766609" w:rsidRDefault="00F67E7F" w:rsidP="00F67E7F">
            <w:pPr>
              <w:jc w:val="center"/>
              <w:rPr>
                <w:rFonts w:ascii="Arial" w:hAnsi="Arial" w:cs="Arial"/>
                <w:b/>
                <w:sz w:val="20"/>
                <w:highlight w:val="yellow"/>
              </w:rPr>
            </w:pPr>
            <w:r>
              <w:rPr>
                <w:rFonts w:ascii="Arial" w:hAnsi="Arial" w:cs="Arial"/>
                <w:sz w:val="20"/>
              </w:rPr>
              <w:t>23</w:t>
            </w:r>
          </w:p>
        </w:tc>
        <w:tc>
          <w:tcPr>
            <w:tcW w:w="900" w:type="dxa"/>
            <w:tcBorders>
              <w:top w:val="single" w:sz="6" w:space="0" w:color="auto"/>
              <w:left w:val="single" w:sz="6" w:space="0" w:color="auto"/>
              <w:bottom w:val="single" w:sz="6" w:space="0" w:color="auto"/>
              <w:right w:val="single" w:sz="6" w:space="0" w:color="auto"/>
            </w:tcBorders>
          </w:tcPr>
          <w:p w14:paraId="0367121E" w14:textId="4E17513F" w:rsidR="00F67E7F" w:rsidRPr="00766609" w:rsidRDefault="00F67E7F" w:rsidP="00F67E7F">
            <w:pPr>
              <w:jc w:val="center"/>
              <w:rPr>
                <w:rFonts w:ascii="Arial" w:hAnsi="Arial" w:cs="Arial"/>
                <w:b/>
                <w:sz w:val="20"/>
                <w:highlight w:val="yellow"/>
              </w:rPr>
            </w:pPr>
            <w:r>
              <w:rPr>
                <w:rFonts w:ascii="Arial" w:hAnsi="Arial" w:cs="Arial"/>
                <w:sz w:val="20"/>
              </w:rPr>
              <w:t>T</w:t>
            </w:r>
          </w:p>
        </w:tc>
        <w:tc>
          <w:tcPr>
            <w:tcW w:w="2340" w:type="dxa"/>
            <w:tcBorders>
              <w:top w:val="single" w:sz="6" w:space="0" w:color="auto"/>
              <w:left w:val="single" w:sz="6" w:space="0" w:color="auto"/>
              <w:bottom w:val="single" w:sz="6" w:space="0" w:color="auto"/>
              <w:right w:val="single" w:sz="6" w:space="0" w:color="auto"/>
            </w:tcBorders>
          </w:tcPr>
          <w:p w14:paraId="3ACBA48A" w14:textId="77777777" w:rsidR="00F67E7F" w:rsidRDefault="00F67E7F" w:rsidP="00F67E7F">
            <w:pPr>
              <w:jc w:val="center"/>
              <w:rPr>
                <w:rFonts w:ascii="Arial" w:hAnsi="Arial" w:cs="Arial"/>
                <w:sz w:val="20"/>
              </w:rPr>
            </w:pPr>
            <w:r>
              <w:rPr>
                <w:rFonts w:ascii="Arial" w:hAnsi="Arial" w:cs="Arial"/>
                <w:sz w:val="20"/>
              </w:rPr>
              <w:t>Unit 2 Introduction</w:t>
            </w:r>
          </w:p>
          <w:p w14:paraId="242EBDBA" w14:textId="31741C6C" w:rsidR="00F67E7F" w:rsidRPr="00766609" w:rsidRDefault="00F67E7F" w:rsidP="00F67E7F">
            <w:pPr>
              <w:jc w:val="center"/>
              <w:rPr>
                <w:rFonts w:ascii="Arial" w:hAnsi="Arial" w:cs="Arial"/>
                <w:b/>
                <w:sz w:val="20"/>
                <w:highlight w:val="yellow"/>
              </w:rPr>
            </w:pPr>
            <w:r>
              <w:rPr>
                <w:rFonts w:ascii="Arial" w:hAnsi="Arial" w:cs="Arial"/>
                <w:sz w:val="20"/>
              </w:rPr>
              <w:t>Chapter 3</w:t>
            </w:r>
          </w:p>
        </w:tc>
        <w:tc>
          <w:tcPr>
            <w:tcW w:w="2880" w:type="dxa"/>
            <w:tcBorders>
              <w:top w:val="single" w:sz="6" w:space="0" w:color="auto"/>
              <w:left w:val="single" w:sz="6" w:space="0" w:color="auto"/>
              <w:bottom w:val="single" w:sz="6" w:space="0" w:color="auto"/>
              <w:right w:val="single" w:sz="6" w:space="0" w:color="auto"/>
            </w:tcBorders>
          </w:tcPr>
          <w:p w14:paraId="30313E38" w14:textId="77777777" w:rsidR="00F67E7F" w:rsidRPr="00766609" w:rsidRDefault="00F67E7F" w:rsidP="00F67E7F">
            <w:pPr>
              <w:jc w:val="center"/>
              <w:rPr>
                <w:rFonts w:ascii="Arial" w:hAnsi="Arial" w:cs="Arial"/>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6C2CC647" w14:textId="77777777" w:rsidR="00F67E7F" w:rsidRPr="00766609" w:rsidRDefault="00F67E7F" w:rsidP="00F67E7F">
            <w:pPr>
              <w:jc w:val="center"/>
              <w:rPr>
                <w:rFonts w:ascii="Arial" w:hAnsi="Arial" w:cs="Arial"/>
                <w:sz w:val="20"/>
                <w:highlight w:val="yellow"/>
              </w:rPr>
            </w:pPr>
          </w:p>
        </w:tc>
      </w:tr>
      <w:tr w:rsidR="00F67E7F" w:rsidRPr="00235650" w14:paraId="25079A89" w14:textId="77777777" w:rsidTr="00F20E99">
        <w:trPr>
          <w:cantSplit/>
          <w:trHeight w:val="432"/>
          <w:jc w:val="center"/>
        </w:trPr>
        <w:tc>
          <w:tcPr>
            <w:tcW w:w="1507" w:type="dxa"/>
            <w:tcBorders>
              <w:top w:val="single" w:sz="6" w:space="0" w:color="auto"/>
              <w:left w:val="single" w:sz="6" w:space="0" w:color="auto"/>
              <w:bottom w:val="single" w:sz="6" w:space="0" w:color="auto"/>
              <w:right w:val="single" w:sz="6" w:space="0" w:color="auto"/>
            </w:tcBorders>
          </w:tcPr>
          <w:p w14:paraId="2B95DDDE" w14:textId="3412D3B9" w:rsidR="00F67E7F" w:rsidRPr="00766609" w:rsidRDefault="00F67E7F" w:rsidP="00F67E7F">
            <w:pPr>
              <w:jc w:val="center"/>
              <w:rPr>
                <w:rFonts w:ascii="Arial" w:hAnsi="Arial" w:cs="Arial"/>
                <w:sz w:val="20"/>
                <w:highlight w:val="yellow"/>
              </w:rPr>
            </w:pPr>
            <w:r>
              <w:rPr>
                <w:rFonts w:ascii="Arial" w:hAnsi="Arial" w:cs="Arial"/>
                <w:sz w:val="20"/>
              </w:rPr>
              <w:t>25</w:t>
            </w:r>
          </w:p>
        </w:tc>
        <w:tc>
          <w:tcPr>
            <w:tcW w:w="900" w:type="dxa"/>
            <w:tcBorders>
              <w:top w:val="single" w:sz="6" w:space="0" w:color="auto"/>
              <w:left w:val="single" w:sz="6" w:space="0" w:color="auto"/>
              <w:bottom w:val="single" w:sz="6" w:space="0" w:color="auto"/>
              <w:right w:val="single" w:sz="6" w:space="0" w:color="auto"/>
            </w:tcBorders>
          </w:tcPr>
          <w:p w14:paraId="2F6D4DF0" w14:textId="32C56033" w:rsidR="00F67E7F" w:rsidRPr="00766609" w:rsidRDefault="00F67E7F" w:rsidP="00F67E7F">
            <w:pPr>
              <w:jc w:val="center"/>
              <w:rPr>
                <w:rFonts w:ascii="Arial" w:hAnsi="Arial" w:cs="Arial"/>
                <w:sz w:val="20"/>
                <w:highlight w:val="yellow"/>
              </w:rPr>
            </w:pPr>
            <w:r>
              <w:rPr>
                <w:rFonts w:ascii="Arial" w:hAnsi="Arial" w:cs="Arial"/>
                <w:sz w:val="20"/>
              </w:rPr>
              <w:t>R</w:t>
            </w:r>
          </w:p>
        </w:tc>
        <w:tc>
          <w:tcPr>
            <w:tcW w:w="2340" w:type="dxa"/>
            <w:tcBorders>
              <w:top w:val="single" w:sz="6" w:space="0" w:color="auto"/>
              <w:left w:val="single" w:sz="6" w:space="0" w:color="auto"/>
              <w:bottom w:val="single" w:sz="6" w:space="0" w:color="auto"/>
              <w:right w:val="single" w:sz="6" w:space="0" w:color="auto"/>
            </w:tcBorders>
          </w:tcPr>
          <w:p w14:paraId="7F8A13E5" w14:textId="2DBD947D" w:rsidR="00F67E7F" w:rsidRPr="00766609" w:rsidRDefault="00F67E7F" w:rsidP="00F67E7F">
            <w:pPr>
              <w:jc w:val="center"/>
              <w:rPr>
                <w:rFonts w:ascii="Arial" w:hAnsi="Arial" w:cs="Arial"/>
                <w:sz w:val="20"/>
                <w:highlight w:val="yellow"/>
              </w:rPr>
            </w:pPr>
            <w:r>
              <w:rPr>
                <w:rFonts w:ascii="Arial" w:hAnsi="Arial" w:cs="Arial"/>
                <w:sz w:val="20"/>
              </w:rPr>
              <w:t>Chapter 4</w:t>
            </w:r>
          </w:p>
        </w:tc>
        <w:tc>
          <w:tcPr>
            <w:tcW w:w="2880" w:type="dxa"/>
            <w:tcBorders>
              <w:top w:val="single" w:sz="6" w:space="0" w:color="auto"/>
              <w:left w:val="single" w:sz="6" w:space="0" w:color="auto"/>
              <w:bottom w:val="single" w:sz="6" w:space="0" w:color="auto"/>
              <w:right w:val="single" w:sz="6" w:space="0" w:color="auto"/>
            </w:tcBorders>
          </w:tcPr>
          <w:p w14:paraId="6F2A35EB" w14:textId="77777777" w:rsidR="00F67E7F" w:rsidRPr="00766609" w:rsidRDefault="00F67E7F" w:rsidP="00F67E7F">
            <w:pPr>
              <w:jc w:val="center"/>
              <w:rPr>
                <w:rFonts w:ascii="Arial" w:hAnsi="Arial" w:cs="Arial"/>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1EEA7E9A" w14:textId="323CF021" w:rsidR="00F67E7F" w:rsidRPr="00766609" w:rsidRDefault="00F67E7F" w:rsidP="00F67E7F">
            <w:pPr>
              <w:jc w:val="center"/>
              <w:rPr>
                <w:rFonts w:ascii="Arial" w:hAnsi="Arial" w:cs="Arial"/>
                <w:sz w:val="20"/>
                <w:highlight w:val="yellow"/>
              </w:rPr>
            </w:pPr>
          </w:p>
        </w:tc>
      </w:tr>
      <w:tr w:rsidR="00F67E7F" w:rsidRPr="00235650" w14:paraId="0D3C60C1" w14:textId="77777777" w:rsidTr="00F20E99">
        <w:trPr>
          <w:cantSplit/>
          <w:trHeight w:val="432"/>
          <w:jc w:val="center"/>
        </w:trPr>
        <w:tc>
          <w:tcPr>
            <w:tcW w:w="1507" w:type="dxa"/>
            <w:tcBorders>
              <w:top w:val="single" w:sz="6" w:space="0" w:color="auto"/>
              <w:left w:val="single" w:sz="6" w:space="0" w:color="auto"/>
              <w:bottom w:val="single" w:sz="6" w:space="0" w:color="auto"/>
              <w:right w:val="single" w:sz="6" w:space="0" w:color="auto"/>
            </w:tcBorders>
          </w:tcPr>
          <w:p w14:paraId="2FC04347" w14:textId="7268D6CE" w:rsidR="00F67E7F" w:rsidRPr="00766609" w:rsidRDefault="00F67E7F" w:rsidP="00F67E7F">
            <w:pPr>
              <w:jc w:val="center"/>
              <w:rPr>
                <w:rFonts w:ascii="Arial" w:hAnsi="Arial" w:cs="Arial"/>
                <w:sz w:val="20"/>
                <w:highlight w:val="yellow"/>
              </w:rPr>
            </w:pPr>
            <w:r>
              <w:rPr>
                <w:rFonts w:ascii="Arial" w:hAnsi="Arial" w:cs="Arial"/>
                <w:sz w:val="20"/>
              </w:rPr>
              <w:t>30</w:t>
            </w:r>
          </w:p>
        </w:tc>
        <w:tc>
          <w:tcPr>
            <w:tcW w:w="900" w:type="dxa"/>
            <w:tcBorders>
              <w:top w:val="single" w:sz="6" w:space="0" w:color="auto"/>
              <w:left w:val="single" w:sz="6" w:space="0" w:color="auto"/>
              <w:bottom w:val="single" w:sz="6" w:space="0" w:color="auto"/>
              <w:right w:val="single" w:sz="6" w:space="0" w:color="auto"/>
            </w:tcBorders>
          </w:tcPr>
          <w:p w14:paraId="7DE1B589" w14:textId="61DC3500" w:rsidR="00F67E7F" w:rsidRPr="00766609" w:rsidRDefault="00F67E7F" w:rsidP="00F67E7F">
            <w:pPr>
              <w:jc w:val="center"/>
              <w:rPr>
                <w:rFonts w:ascii="Arial" w:hAnsi="Arial" w:cs="Arial"/>
                <w:sz w:val="20"/>
                <w:highlight w:val="yellow"/>
              </w:rPr>
            </w:pPr>
            <w:r>
              <w:rPr>
                <w:rFonts w:ascii="Arial" w:hAnsi="Arial" w:cs="Arial"/>
                <w:sz w:val="20"/>
              </w:rPr>
              <w:t>T</w:t>
            </w:r>
          </w:p>
        </w:tc>
        <w:tc>
          <w:tcPr>
            <w:tcW w:w="2340" w:type="dxa"/>
            <w:tcBorders>
              <w:top w:val="single" w:sz="6" w:space="0" w:color="auto"/>
              <w:left w:val="single" w:sz="6" w:space="0" w:color="auto"/>
              <w:bottom w:val="single" w:sz="6" w:space="0" w:color="auto"/>
              <w:right w:val="single" w:sz="6" w:space="0" w:color="auto"/>
            </w:tcBorders>
          </w:tcPr>
          <w:p w14:paraId="57EA313E" w14:textId="77777777" w:rsidR="00F67E7F" w:rsidRDefault="00F67E7F" w:rsidP="00F67E7F">
            <w:pPr>
              <w:jc w:val="center"/>
              <w:rPr>
                <w:rFonts w:ascii="Arial" w:hAnsi="Arial" w:cs="Arial"/>
                <w:sz w:val="20"/>
              </w:rPr>
            </w:pPr>
            <w:r w:rsidRPr="00235650">
              <w:rPr>
                <w:rFonts w:ascii="Arial" w:hAnsi="Arial" w:cs="Arial"/>
                <w:sz w:val="20"/>
              </w:rPr>
              <w:t xml:space="preserve">Chapter </w:t>
            </w:r>
            <w:r>
              <w:rPr>
                <w:rFonts w:ascii="Arial" w:hAnsi="Arial" w:cs="Arial"/>
                <w:sz w:val="20"/>
              </w:rPr>
              <w:t>4</w:t>
            </w:r>
          </w:p>
          <w:p w14:paraId="70D87184" w14:textId="1C278B47" w:rsidR="00F67E7F" w:rsidRPr="00766609" w:rsidRDefault="00F67E7F" w:rsidP="00F67E7F">
            <w:pPr>
              <w:jc w:val="center"/>
              <w:rPr>
                <w:rFonts w:ascii="Arial" w:hAnsi="Arial" w:cs="Arial"/>
                <w:sz w:val="20"/>
                <w:highlight w:val="yellow"/>
              </w:rPr>
            </w:pPr>
          </w:p>
        </w:tc>
        <w:tc>
          <w:tcPr>
            <w:tcW w:w="2880" w:type="dxa"/>
            <w:tcBorders>
              <w:top w:val="single" w:sz="6" w:space="0" w:color="auto"/>
              <w:left w:val="single" w:sz="6" w:space="0" w:color="auto"/>
              <w:bottom w:val="single" w:sz="6" w:space="0" w:color="auto"/>
              <w:right w:val="single" w:sz="6" w:space="0" w:color="auto"/>
            </w:tcBorders>
          </w:tcPr>
          <w:p w14:paraId="3A87CE7D" w14:textId="77777777" w:rsidR="00F67E7F" w:rsidRPr="00766609" w:rsidRDefault="00F67E7F" w:rsidP="00F67E7F">
            <w:pPr>
              <w:jc w:val="center"/>
              <w:rPr>
                <w:rFonts w:ascii="Arial" w:hAnsi="Arial" w:cs="Arial"/>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381B07FE" w14:textId="77777777" w:rsidR="00F67E7F" w:rsidRPr="00235650" w:rsidRDefault="00F67E7F" w:rsidP="00F67E7F">
            <w:pPr>
              <w:jc w:val="center"/>
              <w:rPr>
                <w:rFonts w:ascii="Arial" w:hAnsi="Arial" w:cs="Arial"/>
                <w:sz w:val="20"/>
              </w:rPr>
            </w:pPr>
            <w:r>
              <w:rPr>
                <w:rFonts w:ascii="Arial" w:hAnsi="Arial" w:cs="Arial"/>
                <w:sz w:val="20"/>
              </w:rPr>
              <w:t>Amino Acid</w:t>
            </w:r>
            <w:r w:rsidRPr="00235650">
              <w:rPr>
                <w:rFonts w:ascii="Arial" w:hAnsi="Arial" w:cs="Arial"/>
                <w:sz w:val="20"/>
              </w:rPr>
              <w:t xml:space="preserve"> Quiz</w:t>
            </w:r>
          </w:p>
          <w:p w14:paraId="07095CDE" w14:textId="000E666E" w:rsidR="00F67E7F" w:rsidRPr="00766609" w:rsidRDefault="00F67E7F" w:rsidP="00F67E7F">
            <w:pPr>
              <w:jc w:val="center"/>
              <w:rPr>
                <w:rFonts w:ascii="Arial" w:hAnsi="Arial" w:cs="Arial"/>
                <w:sz w:val="20"/>
                <w:highlight w:val="yellow"/>
              </w:rPr>
            </w:pPr>
            <w:r w:rsidRPr="00235650">
              <w:rPr>
                <w:rFonts w:ascii="Arial" w:hAnsi="Arial" w:cs="Arial"/>
                <w:sz w:val="20"/>
              </w:rPr>
              <w:t>(</w:t>
            </w:r>
            <w:r>
              <w:rPr>
                <w:rFonts w:ascii="Arial" w:hAnsi="Arial" w:cs="Arial"/>
                <w:sz w:val="20"/>
              </w:rPr>
              <w:t>1</w:t>
            </w:r>
            <w:r w:rsidRPr="00235650">
              <w:rPr>
                <w:rFonts w:ascii="Arial" w:hAnsi="Arial" w:cs="Arial"/>
                <w:sz w:val="20"/>
              </w:rPr>
              <w:t>0 points)</w:t>
            </w:r>
          </w:p>
        </w:tc>
      </w:tr>
      <w:tr w:rsidR="00F67E7F" w:rsidRPr="00235650" w14:paraId="1108DE7F" w14:textId="77777777" w:rsidTr="00F20E99">
        <w:trPr>
          <w:cantSplit/>
          <w:trHeight w:val="432"/>
          <w:jc w:val="center"/>
        </w:trPr>
        <w:tc>
          <w:tcPr>
            <w:tcW w:w="1507" w:type="dxa"/>
            <w:tcBorders>
              <w:top w:val="single" w:sz="6" w:space="0" w:color="auto"/>
              <w:left w:val="single" w:sz="6" w:space="0" w:color="auto"/>
              <w:bottom w:val="single" w:sz="6" w:space="0" w:color="auto"/>
              <w:right w:val="single" w:sz="6" w:space="0" w:color="auto"/>
            </w:tcBorders>
          </w:tcPr>
          <w:p w14:paraId="6058971D" w14:textId="115ED714" w:rsidR="00F67E7F" w:rsidRPr="00766609" w:rsidRDefault="00F67E7F" w:rsidP="00F67E7F">
            <w:pPr>
              <w:jc w:val="center"/>
              <w:rPr>
                <w:rFonts w:ascii="Arial" w:hAnsi="Arial" w:cs="Arial"/>
                <w:sz w:val="20"/>
                <w:highlight w:val="yellow"/>
              </w:rPr>
            </w:pPr>
            <w:r>
              <w:rPr>
                <w:rFonts w:ascii="Arial" w:hAnsi="Arial" w:cs="Arial"/>
                <w:sz w:val="20"/>
              </w:rPr>
              <w:t>Feb 1</w:t>
            </w:r>
          </w:p>
        </w:tc>
        <w:tc>
          <w:tcPr>
            <w:tcW w:w="900" w:type="dxa"/>
            <w:tcBorders>
              <w:top w:val="single" w:sz="6" w:space="0" w:color="auto"/>
              <w:left w:val="single" w:sz="6" w:space="0" w:color="auto"/>
              <w:bottom w:val="single" w:sz="6" w:space="0" w:color="auto"/>
              <w:right w:val="single" w:sz="6" w:space="0" w:color="auto"/>
            </w:tcBorders>
          </w:tcPr>
          <w:p w14:paraId="41AA2CEB" w14:textId="5646DA83" w:rsidR="00F67E7F" w:rsidRPr="00766609" w:rsidRDefault="00F67E7F" w:rsidP="00F67E7F">
            <w:pPr>
              <w:jc w:val="center"/>
              <w:rPr>
                <w:rFonts w:ascii="Arial" w:hAnsi="Arial" w:cs="Arial"/>
                <w:sz w:val="20"/>
                <w:highlight w:val="yellow"/>
              </w:rPr>
            </w:pPr>
            <w:r>
              <w:rPr>
                <w:rFonts w:ascii="Arial" w:hAnsi="Arial" w:cs="Arial"/>
                <w:sz w:val="20"/>
              </w:rPr>
              <w:t>R</w:t>
            </w:r>
          </w:p>
        </w:tc>
        <w:tc>
          <w:tcPr>
            <w:tcW w:w="2340" w:type="dxa"/>
            <w:tcBorders>
              <w:top w:val="single" w:sz="6" w:space="0" w:color="auto"/>
              <w:left w:val="single" w:sz="6" w:space="0" w:color="auto"/>
              <w:bottom w:val="single" w:sz="6" w:space="0" w:color="auto"/>
              <w:right w:val="single" w:sz="6" w:space="0" w:color="auto"/>
            </w:tcBorders>
          </w:tcPr>
          <w:p w14:paraId="24A51138" w14:textId="7CD5CE93" w:rsidR="00F67E7F" w:rsidRPr="00766609" w:rsidRDefault="00F67E7F" w:rsidP="00F67E7F">
            <w:pPr>
              <w:jc w:val="center"/>
              <w:rPr>
                <w:rFonts w:ascii="Arial" w:hAnsi="Arial" w:cs="Arial"/>
                <w:sz w:val="20"/>
                <w:highlight w:val="yellow"/>
              </w:rPr>
            </w:pPr>
            <w:r>
              <w:rPr>
                <w:rFonts w:ascii="Arial" w:hAnsi="Arial" w:cs="Arial"/>
                <w:sz w:val="20"/>
              </w:rPr>
              <w:t>Chapter 5</w:t>
            </w:r>
          </w:p>
        </w:tc>
        <w:tc>
          <w:tcPr>
            <w:tcW w:w="2880" w:type="dxa"/>
            <w:tcBorders>
              <w:top w:val="single" w:sz="6" w:space="0" w:color="auto"/>
              <w:left w:val="single" w:sz="6" w:space="0" w:color="auto"/>
              <w:bottom w:val="single" w:sz="6" w:space="0" w:color="auto"/>
              <w:right w:val="single" w:sz="6" w:space="0" w:color="auto"/>
            </w:tcBorders>
          </w:tcPr>
          <w:p w14:paraId="6B9263D6" w14:textId="77777777" w:rsidR="00F67E7F" w:rsidRPr="00766609" w:rsidRDefault="00F67E7F" w:rsidP="00F67E7F">
            <w:pPr>
              <w:jc w:val="center"/>
              <w:rPr>
                <w:rFonts w:ascii="Arial" w:hAnsi="Arial" w:cs="Arial"/>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6A0D086B" w14:textId="77777777" w:rsidR="00F67E7F" w:rsidRPr="00766609" w:rsidRDefault="00F67E7F" w:rsidP="00F67E7F">
            <w:pPr>
              <w:jc w:val="center"/>
              <w:rPr>
                <w:rFonts w:ascii="Arial" w:hAnsi="Arial" w:cs="Arial"/>
                <w:sz w:val="20"/>
                <w:highlight w:val="yellow"/>
              </w:rPr>
            </w:pPr>
          </w:p>
        </w:tc>
      </w:tr>
      <w:tr w:rsidR="00F67E7F" w:rsidRPr="00235650" w14:paraId="76C23D0C" w14:textId="77777777" w:rsidTr="00F20E99">
        <w:trPr>
          <w:cantSplit/>
          <w:trHeight w:val="432"/>
          <w:jc w:val="center"/>
        </w:trPr>
        <w:tc>
          <w:tcPr>
            <w:tcW w:w="1507" w:type="dxa"/>
            <w:tcBorders>
              <w:top w:val="single" w:sz="6" w:space="0" w:color="auto"/>
              <w:left w:val="single" w:sz="6" w:space="0" w:color="auto"/>
              <w:bottom w:val="single" w:sz="6" w:space="0" w:color="auto"/>
              <w:right w:val="single" w:sz="6" w:space="0" w:color="auto"/>
            </w:tcBorders>
          </w:tcPr>
          <w:p w14:paraId="1C4C57A6" w14:textId="38E7D48A" w:rsidR="00F67E7F" w:rsidRPr="00766609" w:rsidRDefault="00F67E7F" w:rsidP="00F67E7F">
            <w:pPr>
              <w:jc w:val="center"/>
              <w:rPr>
                <w:rFonts w:ascii="Arial" w:hAnsi="Arial" w:cs="Arial"/>
                <w:sz w:val="20"/>
                <w:highlight w:val="yellow"/>
              </w:rPr>
            </w:pPr>
            <w:r>
              <w:rPr>
                <w:rFonts w:ascii="Arial" w:hAnsi="Arial" w:cs="Arial"/>
                <w:sz w:val="20"/>
              </w:rPr>
              <w:t>6</w:t>
            </w:r>
          </w:p>
        </w:tc>
        <w:tc>
          <w:tcPr>
            <w:tcW w:w="900" w:type="dxa"/>
            <w:tcBorders>
              <w:top w:val="single" w:sz="6" w:space="0" w:color="auto"/>
              <w:left w:val="single" w:sz="6" w:space="0" w:color="auto"/>
              <w:bottom w:val="single" w:sz="6" w:space="0" w:color="auto"/>
              <w:right w:val="single" w:sz="6" w:space="0" w:color="auto"/>
            </w:tcBorders>
          </w:tcPr>
          <w:p w14:paraId="37CB46E8" w14:textId="70755254" w:rsidR="00F67E7F" w:rsidRPr="00766609" w:rsidRDefault="00F67E7F" w:rsidP="00F67E7F">
            <w:pPr>
              <w:jc w:val="center"/>
              <w:rPr>
                <w:rFonts w:ascii="Arial" w:hAnsi="Arial" w:cs="Arial"/>
                <w:sz w:val="20"/>
                <w:highlight w:val="yellow"/>
              </w:rPr>
            </w:pPr>
            <w:r>
              <w:rPr>
                <w:rFonts w:ascii="Arial" w:hAnsi="Arial" w:cs="Arial"/>
                <w:sz w:val="20"/>
              </w:rPr>
              <w:t>T</w:t>
            </w:r>
          </w:p>
        </w:tc>
        <w:tc>
          <w:tcPr>
            <w:tcW w:w="2340" w:type="dxa"/>
            <w:tcBorders>
              <w:top w:val="single" w:sz="6" w:space="0" w:color="auto"/>
              <w:left w:val="single" w:sz="6" w:space="0" w:color="auto"/>
              <w:bottom w:val="single" w:sz="6" w:space="0" w:color="auto"/>
              <w:right w:val="single" w:sz="6" w:space="0" w:color="auto"/>
            </w:tcBorders>
          </w:tcPr>
          <w:p w14:paraId="5334D47F" w14:textId="77777777" w:rsidR="00F67E7F" w:rsidRDefault="00F67E7F" w:rsidP="00F67E7F">
            <w:pPr>
              <w:jc w:val="center"/>
              <w:rPr>
                <w:rFonts w:ascii="Arial" w:hAnsi="Arial" w:cs="Arial"/>
                <w:sz w:val="20"/>
              </w:rPr>
            </w:pPr>
            <w:r w:rsidRPr="00235650">
              <w:rPr>
                <w:rFonts w:ascii="Arial" w:hAnsi="Arial" w:cs="Arial"/>
                <w:sz w:val="20"/>
              </w:rPr>
              <w:t xml:space="preserve">Chapter </w:t>
            </w:r>
            <w:r>
              <w:rPr>
                <w:rFonts w:ascii="Arial" w:hAnsi="Arial" w:cs="Arial"/>
                <w:sz w:val="20"/>
              </w:rPr>
              <w:t>5</w:t>
            </w:r>
          </w:p>
          <w:p w14:paraId="2CC8DFE8" w14:textId="77777777" w:rsidR="00F67E7F" w:rsidRDefault="00F67E7F" w:rsidP="00F67E7F">
            <w:pPr>
              <w:jc w:val="center"/>
              <w:rPr>
                <w:rFonts w:ascii="Arial" w:hAnsi="Arial" w:cs="Arial"/>
                <w:sz w:val="20"/>
              </w:rPr>
            </w:pPr>
          </w:p>
          <w:p w14:paraId="3142A3F8" w14:textId="77777777" w:rsidR="00F67E7F" w:rsidRDefault="00F67E7F" w:rsidP="00F67E7F">
            <w:pPr>
              <w:jc w:val="center"/>
              <w:rPr>
                <w:rFonts w:ascii="Arial" w:hAnsi="Arial" w:cs="Arial"/>
                <w:sz w:val="20"/>
              </w:rPr>
            </w:pPr>
            <w:r>
              <w:rPr>
                <w:rFonts w:ascii="Arial" w:hAnsi="Arial" w:cs="Arial"/>
                <w:sz w:val="20"/>
              </w:rPr>
              <w:t>Unit 3 Introduction</w:t>
            </w:r>
          </w:p>
          <w:p w14:paraId="3E8646CC" w14:textId="64992F04" w:rsidR="00F67E7F" w:rsidRPr="00766609" w:rsidRDefault="00F67E7F" w:rsidP="00F67E7F">
            <w:pPr>
              <w:jc w:val="center"/>
              <w:rPr>
                <w:rFonts w:ascii="Arial" w:hAnsi="Arial" w:cs="Arial"/>
                <w:sz w:val="20"/>
                <w:highlight w:val="yellow"/>
              </w:rPr>
            </w:pPr>
            <w:r>
              <w:rPr>
                <w:rFonts w:ascii="Arial" w:hAnsi="Arial" w:cs="Arial"/>
                <w:sz w:val="20"/>
              </w:rPr>
              <w:t>Chapter 6</w:t>
            </w:r>
          </w:p>
        </w:tc>
        <w:tc>
          <w:tcPr>
            <w:tcW w:w="2880" w:type="dxa"/>
            <w:tcBorders>
              <w:top w:val="single" w:sz="6" w:space="0" w:color="auto"/>
              <w:left w:val="single" w:sz="6" w:space="0" w:color="auto"/>
              <w:bottom w:val="single" w:sz="6" w:space="0" w:color="auto"/>
              <w:right w:val="single" w:sz="6" w:space="0" w:color="auto"/>
            </w:tcBorders>
          </w:tcPr>
          <w:p w14:paraId="4056DCCC" w14:textId="77777777" w:rsidR="00F67E7F" w:rsidRPr="00766609" w:rsidRDefault="00F67E7F" w:rsidP="00F67E7F">
            <w:pPr>
              <w:jc w:val="center"/>
              <w:rPr>
                <w:rFonts w:ascii="Arial" w:hAnsi="Arial" w:cs="Arial"/>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32AECB83" w14:textId="19BCCCA6" w:rsidR="00F67E7F" w:rsidRPr="00766609" w:rsidRDefault="00F67E7F" w:rsidP="00F67E7F">
            <w:pPr>
              <w:jc w:val="center"/>
              <w:rPr>
                <w:rFonts w:ascii="Arial" w:hAnsi="Arial" w:cs="Arial"/>
                <w:sz w:val="20"/>
                <w:highlight w:val="yellow"/>
              </w:rPr>
            </w:pPr>
          </w:p>
        </w:tc>
      </w:tr>
      <w:tr w:rsidR="00F67E7F" w:rsidRPr="00235650" w14:paraId="6871D1A5" w14:textId="77777777" w:rsidTr="00F20E99">
        <w:trPr>
          <w:cantSplit/>
          <w:trHeight w:val="432"/>
          <w:jc w:val="center"/>
        </w:trPr>
        <w:tc>
          <w:tcPr>
            <w:tcW w:w="1507" w:type="dxa"/>
            <w:tcBorders>
              <w:top w:val="single" w:sz="6" w:space="0" w:color="auto"/>
              <w:left w:val="single" w:sz="6" w:space="0" w:color="auto"/>
              <w:bottom w:val="single" w:sz="6" w:space="0" w:color="auto"/>
              <w:right w:val="single" w:sz="6" w:space="0" w:color="auto"/>
            </w:tcBorders>
          </w:tcPr>
          <w:p w14:paraId="14ACFB1C" w14:textId="183B80EA" w:rsidR="00F67E7F" w:rsidRPr="00766609" w:rsidRDefault="00F67E7F" w:rsidP="00F67E7F">
            <w:pPr>
              <w:jc w:val="center"/>
              <w:rPr>
                <w:rFonts w:ascii="Arial" w:hAnsi="Arial" w:cs="Arial"/>
                <w:sz w:val="20"/>
                <w:highlight w:val="yellow"/>
              </w:rPr>
            </w:pPr>
            <w:r>
              <w:rPr>
                <w:rFonts w:ascii="Arial" w:hAnsi="Arial" w:cs="Arial"/>
                <w:sz w:val="20"/>
              </w:rPr>
              <w:t>8</w:t>
            </w:r>
          </w:p>
        </w:tc>
        <w:tc>
          <w:tcPr>
            <w:tcW w:w="900" w:type="dxa"/>
            <w:tcBorders>
              <w:top w:val="single" w:sz="6" w:space="0" w:color="auto"/>
              <w:left w:val="single" w:sz="6" w:space="0" w:color="auto"/>
              <w:bottom w:val="single" w:sz="6" w:space="0" w:color="auto"/>
              <w:right w:val="single" w:sz="6" w:space="0" w:color="auto"/>
            </w:tcBorders>
          </w:tcPr>
          <w:p w14:paraId="4B2A1D7D" w14:textId="079DD127" w:rsidR="00F67E7F" w:rsidRPr="00766609" w:rsidRDefault="00F67E7F" w:rsidP="00F67E7F">
            <w:pPr>
              <w:jc w:val="center"/>
              <w:rPr>
                <w:rFonts w:ascii="Arial" w:hAnsi="Arial" w:cs="Arial"/>
                <w:sz w:val="20"/>
                <w:highlight w:val="yellow"/>
              </w:rPr>
            </w:pPr>
            <w:r>
              <w:rPr>
                <w:rFonts w:ascii="Arial" w:hAnsi="Arial" w:cs="Arial"/>
                <w:sz w:val="20"/>
              </w:rPr>
              <w:t>R</w:t>
            </w:r>
          </w:p>
        </w:tc>
        <w:tc>
          <w:tcPr>
            <w:tcW w:w="2340" w:type="dxa"/>
            <w:tcBorders>
              <w:top w:val="single" w:sz="6" w:space="0" w:color="auto"/>
              <w:left w:val="single" w:sz="6" w:space="0" w:color="auto"/>
              <w:bottom w:val="single" w:sz="6" w:space="0" w:color="auto"/>
              <w:right w:val="single" w:sz="6" w:space="0" w:color="auto"/>
            </w:tcBorders>
          </w:tcPr>
          <w:p w14:paraId="1EF3A107" w14:textId="77777777" w:rsidR="00F67E7F" w:rsidRDefault="00F67E7F" w:rsidP="00F67E7F">
            <w:pPr>
              <w:jc w:val="center"/>
              <w:rPr>
                <w:rFonts w:ascii="Arial" w:hAnsi="Arial" w:cs="Arial"/>
                <w:sz w:val="20"/>
              </w:rPr>
            </w:pPr>
            <w:r w:rsidRPr="00235650">
              <w:rPr>
                <w:rFonts w:ascii="Arial" w:hAnsi="Arial" w:cs="Arial"/>
                <w:sz w:val="20"/>
              </w:rPr>
              <w:t>Chapter</w:t>
            </w:r>
            <w:r>
              <w:rPr>
                <w:rFonts w:ascii="Arial" w:hAnsi="Arial" w:cs="Arial"/>
                <w:sz w:val="20"/>
              </w:rPr>
              <w:t>s</w:t>
            </w:r>
            <w:r w:rsidRPr="00235650">
              <w:rPr>
                <w:rFonts w:ascii="Arial" w:hAnsi="Arial" w:cs="Arial"/>
                <w:sz w:val="20"/>
              </w:rPr>
              <w:t xml:space="preserve"> </w:t>
            </w:r>
            <w:r>
              <w:rPr>
                <w:rFonts w:ascii="Arial" w:hAnsi="Arial" w:cs="Arial"/>
                <w:sz w:val="20"/>
              </w:rPr>
              <w:t>3-5</w:t>
            </w:r>
          </w:p>
          <w:p w14:paraId="656C204E" w14:textId="4C6D7A24" w:rsidR="00F67E7F" w:rsidRPr="00766609" w:rsidRDefault="00F67E7F" w:rsidP="00F67E7F">
            <w:pPr>
              <w:jc w:val="center"/>
              <w:rPr>
                <w:rFonts w:ascii="Arial" w:hAnsi="Arial" w:cs="Arial"/>
                <w:sz w:val="20"/>
                <w:highlight w:val="yellow"/>
              </w:rPr>
            </w:pPr>
          </w:p>
        </w:tc>
        <w:tc>
          <w:tcPr>
            <w:tcW w:w="2880" w:type="dxa"/>
            <w:tcBorders>
              <w:top w:val="single" w:sz="6" w:space="0" w:color="auto"/>
              <w:left w:val="single" w:sz="6" w:space="0" w:color="auto"/>
              <w:bottom w:val="single" w:sz="6" w:space="0" w:color="auto"/>
              <w:right w:val="single" w:sz="6" w:space="0" w:color="auto"/>
            </w:tcBorders>
          </w:tcPr>
          <w:p w14:paraId="00204AC6" w14:textId="4886C2E1" w:rsidR="00F67E7F" w:rsidRPr="00766609" w:rsidRDefault="00F67E7F" w:rsidP="00F67E7F">
            <w:pPr>
              <w:jc w:val="center"/>
              <w:rPr>
                <w:rFonts w:ascii="Arial" w:hAnsi="Arial" w:cs="Arial"/>
                <w:sz w:val="20"/>
                <w:highlight w:val="yellow"/>
              </w:rPr>
            </w:pPr>
            <w:r w:rsidRPr="00212049">
              <w:rPr>
                <w:rFonts w:ascii="Arial" w:hAnsi="Arial" w:cs="Arial"/>
                <w:bCs/>
                <w:sz w:val="20"/>
              </w:rPr>
              <w:t>Worksheet #</w:t>
            </w:r>
            <w:r>
              <w:rPr>
                <w:rFonts w:ascii="Arial" w:hAnsi="Arial" w:cs="Arial"/>
                <w:bCs/>
                <w:sz w:val="20"/>
              </w:rPr>
              <w:t>2</w:t>
            </w:r>
            <w:r w:rsidRPr="00212049">
              <w:rPr>
                <w:rFonts w:ascii="Arial" w:hAnsi="Arial" w:cs="Arial"/>
                <w:bCs/>
                <w:sz w:val="20"/>
              </w:rPr>
              <w:t xml:space="preserve"> (10 points)</w:t>
            </w:r>
          </w:p>
        </w:tc>
        <w:tc>
          <w:tcPr>
            <w:tcW w:w="2160" w:type="dxa"/>
            <w:tcBorders>
              <w:top w:val="single" w:sz="6" w:space="0" w:color="auto"/>
              <w:left w:val="single" w:sz="6" w:space="0" w:color="auto"/>
              <w:bottom w:val="single" w:sz="6" w:space="0" w:color="auto"/>
              <w:right w:val="single" w:sz="6" w:space="0" w:color="auto"/>
            </w:tcBorders>
          </w:tcPr>
          <w:p w14:paraId="10710BE4" w14:textId="77777777" w:rsidR="00F67E7F" w:rsidRDefault="00F67E7F" w:rsidP="00F67E7F">
            <w:pPr>
              <w:jc w:val="center"/>
              <w:rPr>
                <w:rFonts w:ascii="Arial" w:hAnsi="Arial" w:cs="Arial"/>
                <w:sz w:val="20"/>
              </w:rPr>
            </w:pPr>
            <w:proofErr w:type="spellStart"/>
            <w:r>
              <w:rPr>
                <w:rFonts w:ascii="Arial" w:hAnsi="Arial" w:cs="Arial"/>
                <w:sz w:val="20"/>
              </w:rPr>
              <w:t>Chs</w:t>
            </w:r>
            <w:proofErr w:type="spellEnd"/>
            <w:r>
              <w:rPr>
                <w:rFonts w:ascii="Arial" w:hAnsi="Arial" w:cs="Arial"/>
                <w:sz w:val="20"/>
              </w:rPr>
              <w:t xml:space="preserve"> 3-5 Quiz</w:t>
            </w:r>
          </w:p>
          <w:p w14:paraId="71E139C3" w14:textId="5BE1E399" w:rsidR="00F67E7F" w:rsidRPr="00766609" w:rsidRDefault="00F67E7F" w:rsidP="00F67E7F">
            <w:pPr>
              <w:jc w:val="center"/>
              <w:rPr>
                <w:rFonts w:ascii="Arial" w:hAnsi="Arial" w:cs="Arial"/>
                <w:b/>
                <w:sz w:val="20"/>
                <w:highlight w:val="yellow"/>
              </w:rPr>
            </w:pPr>
            <w:r>
              <w:rPr>
                <w:rFonts w:ascii="Arial" w:hAnsi="Arial" w:cs="Arial"/>
                <w:sz w:val="20"/>
              </w:rPr>
              <w:t xml:space="preserve">(20 points)  </w:t>
            </w:r>
            <w:r w:rsidRPr="003A6CE8">
              <w:rPr>
                <w:rFonts w:ascii="Arial" w:hAnsi="Arial" w:cs="Arial"/>
                <w:b/>
                <w:bCs/>
                <w:sz w:val="20"/>
              </w:rPr>
              <w:t>*</w:t>
            </w:r>
          </w:p>
        </w:tc>
      </w:tr>
      <w:tr w:rsidR="00F67E7F" w:rsidRPr="00235650" w14:paraId="7567B7C6" w14:textId="77777777" w:rsidTr="00F20E99">
        <w:trPr>
          <w:cantSplit/>
          <w:trHeight w:val="144"/>
          <w:jc w:val="center"/>
        </w:trPr>
        <w:tc>
          <w:tcPr>
            <w:tcW w:w="1507" w:type="dxa"/>
            <w:tcBorders>
              <w:top w:val="single" w:sz="6" w:space="0" w:color="auto"/>
              <w:left w:val="single" w:sz="6" w:space="0" w:color="auto"/>
              <w:bottom w:val="single" w:sz="6" w:space="0" w:color="auto"/>
              <w:right w:val="single" w:sz="6" w:space="0" w:color="auto"/>
            </w:tcBorders>
          </w:tcPr>
          <w:p w14:paraId="71848D11" w14:textId="0CDAA3EF" w:rsidR="00F67E7F" w:rsidRPr="00766609" w:rsidRDefault="00F67E7F" w:rsidP="00F67E7F">
            <w:pPr>
              <w:jc w:val="center"/>
              <w:rPr>
                <w:rFonts w:ascii="Arial" w:hAnsi="Arial" w:cs="Arial"/>
                <w:b/>
                <w:sz w:val="20"/>
                <w:highlight w:val="yellow"/>
              </w:rPr>
            </w:pPr>
            <w:r>
              <w:rPr>
                <w:rFonts w:ascii="Arial" w:hAnsi="Arial" w:cs="Arial"/>
                <w:sz w:val="20"/>
              </w:rPr>
              <w:t>13</w:t>
            </w:r>
          </w:p>
        </w:tc>
        <w:tc>
          <w:tcPr>
            <w:tcW w:w="900" w:type="dxa"/>
            <w:tcBorders>
              <w:top w:val="single" w:sz="6" w:space="0" w:color="auto"/>
              <w:left w:val="single" w:sz="6" w:space="0" w:color="auto"/>
              <w:bottom w:val="single" w:sz="6" w:space="0" w:color="auto"/>
              <w:right w:val="single" w:sz="6" w:space="0" w:color="auto"/>
            </w:tcBorders>
          </w:tcPr>
          <w:p w14:paraId="0524B51F" w14:textId="514B085F" w:rsidR="00F67E7F" w:rsidRPr="00766609" w:rsidRDefault="00F67E7F" w:rsidP="00F67E7F">
            <w:pPr>
              <w:jc w:val="center"/>
              <w:rPr>
                <w:rFonts w:ascii="Arial" w:hAnsi="Arial" w:cs="Arial"/>
                <w:b/>
                <w:sz w:val="20"/>
                <w:highlight w:val="yellow"/>
              </w:rPr>
            </w:pPr>
            <w:r>
              <w:rPr>
                <w:rFonts w:ascii="Arial" w:hAnsi="Arial" w:cs="Arial"/>
                <w:sz w:val="20"/>
              </w:rPr>
              <w:t>T</w:t>
            </w:r>
          </w:p>
        </w:tc>
        <w:tc>
          <w:tcPr>
            <w:tcW w:w="2340" w:type="dxa"/>
            <w:tcBorders>
              <w:top w:val="single" w:sz="6" w:space="0" w:color="auto"/>
              <w:left w:val="single" w:sz="6" w:space="0" w:color="auto"/>
              <w:bottom w:val="single" w:sz="6" w:space="0" w:color="auto"/>
              <w:right w:val="single" w:sz="6" w:space="0" w:color="auto"/>
            </w:tcBorders>
          </w:tcPr>
          <w:p w14:paraId="2D0611D7" w14:textId="77777777" w:rsidR="00F67E7F" w:rsidRDefault="00F67E7F" w:rsidP="00F67E7F">
            <w:pPr>
              <w:jc w:val="center"/>
              <w:rPr>
                <w:rFonts w:ascii="Arial" w:hAnsi="Arial" w:cs="Arial"/>
                <w:sz w:val="20"/>
              </w:rPr>
            </w:pPr>
            <w:r w:rsidRPr="00235650">
              <w:rPr>
                <w:rFonts w:ascii="Arial" w:hAnsi="Arial" w:cs="Arial"/>
                <w:sz w:val="20"/>
              </w:rPr>
              <w:t xml:space="preserve">Chapter </w:t>
            </w:r>
            <w:r>
              <w:rPr>
                <w:rFonts w:ascii="Arial" w:hAnsi="Arial" w:cs="Arial"/>
                <w:sz w:val="20"/>
              </w:rPr>
              <w:t>6</w:t>
            </w:r>
          </w:p>
          <w:p w14:paraId="34212081" w14:textId="5CE72458" w:rsidR="00F67E7F" w:rsidRPr="00766609" w:rsidRDefault="00F67E7F" w:rsidP="00F67E7F">
            <w:pPr>
              <w:jc w:val="center"/>
              <w:rPr>
                <w:rFonts w:ascii="Arial" w:hAnsi="Arial" w:cs="Arial"/>
                <w:b/>
                <w:sz w:val="20"/>
                <w:highlight w:val="yellow"/>
              </w:rPr>
            </w:pPr>
            <w:r>
              <w:rPr>
                <w:rFonts w:ascii="Arial" w:hAnsi="Arial" w:cs="Arial"/>
                <w:sz w:val="20"/>
              </w:rPr>
              <w:t>Chapter 7</w:t>
            </w:r>
          </w:p>
        </w:tc>
        <w:tc>
          <w:tcPr>
            <w:tcW w:w="2880" w:type="dxa"/>
            <w:tcBorders>
              <w:top w:val="single" w:sz="6" w:space="0" w:color="auto"/>
              <w:left w:val="single" w:sz="6" w:space="0" w:color="auto"/>
              <w:bottom w:val="single" w:sz="6" w:space="0" w:color="auto"/>
              <w:right w:val="single" w:sz="6" w:space="0" w:color="auto"/>
            </w:tcBorders>
          </w:tcPr>
          <w:p w14:paraId="75E8B66C" w14:textId="77777777" w:rsidR="00F67E7F" w:rsidRPr="00766609" w:rsidRDefault="00F67E7F" w:rsidP="00F67E7F">
            <w:pPr>
              <w:jc w:val="center"/>
              <w:rPr>
                <w:rFonts w:ascii="Arial" w:hAnsi="Arial" w:cs="Arial"/>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7BAB4AF6" w14:textId="77777777" w:rsidR="00F67E7F" w:rsidRPr="00766609" w:rsidRDefault="00F67E7F" w:rsidP="00F67E7F">
            <w:pPr>
              <w:rPr>
                <w:rFonts w:ascii="Arial" w:hAnsi="Arial" w:cs="Arial"/>
                <w:sz w:val="20"/>
                <w:highlight w:val="yellow"/>
              </w:rPr>
            </w:pPr>
          </w:p>
        </w:tc>
      </w:tr>
      <w:tr w:rsidR="00F67E7F" w:rsidRPr="00235650" w14:paraId="6FADB570" w14:textId="77777777" w:rsidTr="00F20E99">
        <w:trPr>
          <w:cantSplit/>
          <w:trHeight w:val="144"/>
          <w:jc w:val="center"/>
        </w:trPr>
        <w:tc>
          <w:tcPr>
            <w:tcW w:w="1507" w:type="dxa"/>
            <w:tcBorders>
              <w:top w:val="single" w:sz="6" w:space="0" w:color="auto"/>
              <w:left w:val="single" w:sz="6" w:space="0" w:color="auto"/>
              <w:bottom w:val="single" w:sz="6" w:space="0" w:color="auto"/>
              <w:right w:val="single" w:sz="6" w:space="0" w:color="auto"/>
            </w:tcBorders>
          </w:tcPr>
          <w:p w14:paraId="2702233D" w14:textId="45C6CBB2" w:rsidR="00F67E7F" w:rsidRPr="00766609" w:rsidRDefault="00F67E7F" w:rsidP="00F67E7F">
            <w:pPr>
              <w:jc w:val="center"/>
              <w:rPr>
                <w:rFonts w:ascii="Arial" w:hAnsi="Arial" w:cs="Arial"/>
                <w:b/>
                <w:sz w:val="20"/>
                <w:highlight w:val="yellow"/>
              </w:rPr>
            </w:pPr>
            <w:r>
              <w:rPr>
                <w:rFonts w:ascii="Arial" w:hAnsi="Arial" w:cs="Arial"/>
                <w:sz w:val="20"/>
              </w:rPr>
              <w:t>15</w:t>
            </w:r>
          </w:p>
        </w:tc>
        <w:tc>
          <w:tcPr>
            <w:tcW w:w="900" w:type="dxa"/>
            <w:tcBorders>
              <w:top w:val="single" w:sz="6" w:space="0" w:color="auto"/>
              <w:left w:val="single" w:sz="6" w:space="0" w:color="auto"/>
              <w:bottom w:val="single" w:sz="6" w:space="0" w:color="auto"/>
              <w:right w:val="single" w:sz="6" w:space="0" w:color="auto"/>
            </w:tcBorders>
          </w:tcPr>
          <w:p w14:paraId="180E9BD3" w14:textId="59A76846" w:rsidR="00F67E7F" w:rsidRPr="00766609" w:rsidRDefault="00F67E7F" w:rsidP="00F67E7F">
            <w:pPr>
              <w:jc w:val="center"/>
              <w:rPr>
                <w:rFonts w:ascii="Arial" w:hAnsi="Arial" w:cs="Arial"/>
                <w:b/>
                <w:sz w:val="20"/>
                <w:highlight w:val="yellow"/>
              </w:rPr>
            </w:pPr>
            <w:r>
              <w:rPr>
                <w:rFonts w:ascii="Arial" w:hAnsi="Arial" w:cs="Arial"/>
                <w:sz w:val="20"/>
              </w:rPr>
              <w:t>R</w:t>
            </w:r>
          </w:p>
        </w:tc>
        <w:tc>
          <w:tcPr>
            <w:tcW w:w="2340" w:type="dxa"/>
            <w:tcBorders>
              <w:top w:val="single" w:sz="6" w:space="0" w:color="auto"/>
              <w:left w:val="single" w:sz="6" w:space="0" w:color="auto"/>
              <w:bottom w:val="single" w:sz="6" w:space="0" w:color="auto"/>
              <w:right w:val="single" w:sz="6" w:space="0" w:color="auto"/>
            </w:tcBorders>
          </w:tcPr>
          <w:p w14:paraId="7F80570B" w14:textId="77777777" w:rsidR="00F67E7F" w:rsidRPr="00235650" w:rsidRDefault="00F67E7F" w:rsidP="00F67E7F">
            <w:pPr>
              <w:jc w:val="center"/>
              <w:rPr>
                <w:rFonts w:ascii="Arial" w:hAnsi="Arial" w:cs="Arial"/>
                <w:sz w:val="20"/>
              </w:rPr>
            </w:pPr>
            <w:r w:rsidRPr="00235650">
              <w:rPr>
                <w:rFonts w:ascii="Arial" w:hAnsi="Arial" w:cs="Arial"/>
                <w:sz w:val="20"/>
              </w:rPr>
              <w:t xml:space="preserve">Chapter </w:t>
            </w:r>
            <w:r>
              <w:rPr>
                <w:rFonts w:ascii="Arial" w:hAnsi="Arial" w:cs="Arial"/>
                <w:sz w:val="20"/>
              </w:rPr>
              <w:t>7</w:t>
            </w:r>
          </w:p>
          <w:p w14:paraId="6396AE9C" w14:textId="7998398D" w:rsidR="00F67E7F" w:rsidRPr="00766609" w:rsidRDefault="00F67E7F" w:rsidP="00F67E7F">
            <w:pPr>
              <w:jc w:val="center"/>
              <w:rPr>
                <w:rFonts w:ascii="Arial" w:hAnsi="Arial" w:cs="Arial"/>
                <w:b/>
                <w:sz w:val="20"/>
                <w:highlight w:val="yellow"/>
              </w:rPr>
            </w:pPr>
            <w:r>
              <w:rPr>
                <w:rFonts w:ascii="Arial" w:hAnsi="Arial" w:cs="Arial"/>
                <w:sz w:val="20"/>
              </w:rPr>
              <w:t>Chapter 8</w:t>
            </w:r>
          </w:p>
        </w:tc>
        <w:tc>
          <w:tcPr>
            <w:tcW w:w="2880" w:type="dxa"/>
            <w:tcBorders>
              <w:top w:val="single" w:sz="6" w:space="0" w:color="auto"/>
              <w:left w:val="single" w:sz="6" w:space="0" w:color="auto"/>
              <w:bottom w:val="single" w:sz="6" w:space="0" w:color="auto"/>
              <w:right w:val="single" w:sz="6" w:space="0" w:color="auto"/>
            </w:tcBorders>
          </w:tcPr>
          <w:p w14:paraId="26B58079" w14:textId="77777777" w:rsidR="00F67E7F" w:rsidRPr="00766609" w:rsidRDefault="00F67E7F" w:rsidP="00F67E7F">
            <w:pPr>
              <w:jc w:val="center"/>
              <w:rPr>
                <w:rFonts w:ascii="Arial" w:hAnsi="Arial" w:cs="Arial"/>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1C0E67B8" w14:textId="77777777" w:rsidR="00F67E7F" w:rsidRPr="00766609" w:rsidRDefault="00F67E7F" w:rsidP="00F67E7F">
            <w:pPr>
              <w:rPr>
                <w:rFonts w:ascii="Arial" w:hAnsi="Arial" w:cs="Arial"/>
                <w:sz w:val="20"/>
                <w:highlight w:val="yellow"/>
              </w:rPr>
            </w:pPr>
          </w:p>
        </w:tc>
      </w:tr>
      <w:tr w:rsidR="00F67E7F" w:rsidRPr="00235650" w14:paraId="2F99F4F1" w14:textId="77777777" w:rsidTr="00F20E99">
        <w:trPr>
          <w:cantSplit/>
          <w:trHeight w:val="144"/>
          <w:jc w:val="center"/>
        </w:trPr>
        <w:tc>
          <w:tcPr>
            <w:tcW w:w="1507" w:type="dxa"/>
            <w:tcBorders>
              <w:top w:val="single" w:sz="6" w:space="0" w:color="auto"/>
              <w:left w:val="single" w:sz="6" w:space="0" w:color="auto"/>
              <w:bottom w:val="single" w:sz="6" w:space="0" w:color="auto"/>
              <w:right w:val="single" w:sz="6" w:space="0" w:color="auto"/>
            </w:tcBorders>
          </w:tcPr>
          <w:p w14:paraId="76168158" w14:textId="6A841403" w:rsidR="00F67E7F" w:rsidRPr="00766609" w:rsidRDefault="00F67E7F" w:rsidP="00F67E7F">
            <w:pPr>
              <w:jc w:val="center"/>
              <w:rPr>
                <w:rFonts w:ascii="Arial" w:hAnsi="Arial" w:cs="Arial"/>
                <w:b/>
                <w:sz w:val="20"/>
                <w:highlight w:val="yellow"/>
              </w:rPr>
            </w:pPr>
            <w:r>
              <w:rPr>
                <w:rFonts w:ascii="Arial" w:hAnsi="Arial" w:cs="Arial"/>
                <w:sz w:val="20"/>
              </w:rPr>
              <w:t>20</w:t>
            </w:r>
          </w:p>
        </w:tc>
        <w:tc>
          <w:tcPr>
            <w:tcW w:w="900" w:type="dxa"/>
            <w:tcBorders>
              <w:top w:val="single" w:sz="6" w:space="0" w:color="auto"/>
              <w:left w:val="single" w:sz="6" w:space="0" w:color="auto"/>
              <w:bottom w:val="single" w:sz="6" w:space="0" w:color="auto"/>
              <w:right w:val="single" w:sz="6" w:space="0" w:color="auto"/>
            </w:tcBorders>
          </w:tcPr>
          <w:p w14:paraId="586D1051" w14:textId="7D39F8C9" w:rsidR="00F67E7F" w:rsidRPr="00766609" w:rsidRDefault="00F67E7F" w:rsidP="00F67E7F">
            <w:pPr>
              <w:jc w:val="center"/>
              <w:rPr>
                <w:rFonts w:ascii="Arial" w:hAnsi="Arial" w:cs="Arial"/>
                <w:b/>
                <w:sz w:val="20"/>
                <w:highlight w:val="yellow"/>
              </w:rPr>
            </w:pPr>
            <w:r>
              <w:rPr>
                <w:rFonts w:ascii="Arial" w:hAnsi="Arial" w:cs="Arial"/>
                <w:sz w:val="20"/>
              </w:rPr>
              <w:t>T</w:t>
            </w:r>
          </w:p>
        </w:tc>
        <w:tc>
          <w:tcPr>
            <w:tcW w:w="2340" w:type="dxa"/>
            <w:tcBorders>
              <w:top w:val="single" w:sz="6" w:space="0" w:color="auto"/>
              <w:left w:val="single" w:sz="6" w:space="0" w:color="auto"/>
              <w:bottom w:val="single" w:sz="6" w:space="0" w:color="auto"/>
              <w:right w:val="single" w:sz="6" w:space="0" w:color="auto"/>
            </w:tcBorders>
          </w:tcPr>
          <w:p w14:paraId="08EC60E6" w14:textId="77777777" w:rsidR="00F67E7F" w:rsidRDefault="00F67E7F" w:rsidP="00F67E7F">
            <w:pPr>
              <w:jc w:val="center"/>
              <w:rPr>
                <w:rFonts w:ascii="Arial" w:hAnsi="Arial" w:cs="Arial"/>
                <w:sz w:val="20"/>
              </w:rPr>
            </w:pPr>
            <w:r w:rsidRPr="00235650">
              <w:rPr>
                <w:rFonts w:ascii="Arial" w:hAnsi="Arial" w:cs="Arial"/>
                <w:sz w:val="20"/>
              </w:rPr>
              <w:t xml:space="preserve">Chapter </w:t>
            </w:r>
            <w:r>
              <w:rPr>
                <w:rFonts w:ascii="Arial" w:hAnsi="Arial" w:cs="Arial"/>
                <w:sz w:val="20"/>
              </w:rPr>
              <w:t>8</w:t>
            </w:r>
          </w:p>
          <w:p w14:paraId="26A86FDE" w14:textId="6F4E203C" w:rsidR="00F67E7F" w:rsidRPr="00766609" w:rsidRDefault="00F67E7F" w:rsidP="00F67E7F">
            <w:pPr>
              <w:jc w:val="center"/>
              <w:rPr>
                <w:rFonts w:ascii="Arial" w:hAnsi="Arial" w:cs="Arial"/>
                <w:b/>
                <w:sz w:val="20"/>
                <w:highlight w:val="yellow"/>
              </w:rPr>
            </w:pPr>
            <w:r w:rsidRPr="00235650">
              <w:rPr>
                <w:rFonts w:ascii="Arial" w:hAnsi="Arial" w:cs="Arial"/>
                <w:sz w:val="20"/>
              </w:rPr>
              <w:t xml:space="preserve">Chapter </w:t>
            </w:r>
            <w:r>
              <w:rPr>
                <w:rFonts w:ascii="Arial" w:hAnsi="Arial" w:cs="Arial"/>
                <w:sz w:val="20"/>
              </w:rPr>
              <w:t>9</w:t>
            </w:r>
          </w:p>
        </w:tc>
        <w:tc>
          <w:tcPr>
            <w:tcW w:w="2880" w:type="dxa"/>
            <w:tcBorders>
              <w:top w:val="single" w:sz="6" w:space="0" w:color="auto"/>
              <w:left w:val="single" w:sz="6" w:space="0" w:color="auto"/>
              <w:bottom w:val="single" w:sz="6" w:space="0" w:color="auto"/>
              <w:right w:val="single" w:sz="6" w:space="0" w:color="auto"/>
            </w:tcBorders>
          </w:tcPr>
          <w:p w14:paraId="26D86952" w14:textId="42687608" w:rsidR="00F67E7F" w:rsidRPr="00766609" w:rsidRDefault="00F67E7F" w:rsidP="00F67E7F">
            <w:pPr>
              <w:jc w:val="center"/>
              <w:rPr>
                <w:rFonts w:ascii="Arial" w:hAnsi="Arial" w:cs="Arial"/>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4AD6DAF0" w14:textId="3C84D77D" w:rsidR="00F67E7F" w:rsidRPr="00766609" w:rsidRDefault="00F67E7F" w:rsidP="00F67E7F">
            <w:pPr>
              <w:jc w:val="center"/>
              <w:rPr>
                <w:rFonts w:ascii="Arial" w:hAnsi="Arial" w:cs="Arial"/>
                <w:sz w:val="20"/>
                <w:highlight w:val="yellow"/>
              </w:rPr>
            </w:pPr>
          </w:p>
        </w:tc>
      </w:tr>
      <w:tr w:rsidR="00F67E7F" w:rsidRPr="00235650" w14:paraId="39C50254" w14:textId="77777777" w:rsidTr="00F20E99">
        <w:trPr>
          <w:cantSplit/>
          <w:trHeight w:val="144"/>
          <w:jc w:val="center"/>
        </w:trPr>
        <w:tc>
          <w:tcPr>
            <w:tcW w:w="1507" w:type="dxa"/>
            <w:tcBorders>
              <w:top w:val="single" w:sz="6" w:space="0" w:color="auto"/>
              <w:left w:val="single" w:sz="6" w:space="0" w:color="auto"/>
              <w:bottom w:val="single" w:sz="6" w:space="0" w:color="auto"/>
              <w:right w:val="single" w:sz="6" w:space="0" w:color="auto"/>
            </w:tcBorders>
          </w:tcPr>
          <w:p w14:paraId="40568D87" w14:textId="230F2D4A" w:rsidR="00F67E7F" w:rsidRPr="00766609" w:rsidRDefault="00F67E7F" w:rsidP="00F67E7F">
            <w:pPr>
              <w:jc w:val="center"/>
              <w:rPr>
                <w:rFonts w:ascii="Arial" w:hAnsi="Arial" w:cs="Arial"/>
                <w:b/>
                <w:sz w:val="20"/>
                <w:highlight w:val="yellow"/>
              </w:rPr>
            </w:pPr>
            <w:r>
              <w:rPr>
                <w:rFonts w:ascii="Arial" w:hAnsi="Arial" w:cs="Arial"/>
                <w:sz w:val="20"/>
              </w:rPr>
              <w:t>22</w:t>
            </w:r>
          </w:p>
        </w:tc>
        <w:tc>
          <w:tcPr>
            <w:tcW w:w="900" w:type="dxa"/>
            <w:tcBorders>
              <w:top w:val="single" w:sz="6" w:space="0" w:color="auto"/>
              <w:left w:val="single" w:sz="6" w:space="0" w:color="auto"/>
              <w:bottom w:val="single" w:sz="6" w:space="0" w:color="auto"/>
              <w:right w:val="single" w:sz="6" w:space="0" w:color="auto"/>
            </w:tcBorders>
          </w:tcPr>
          <w:p w14:paraId="538054ED" w14:textId="4C90078C" w:rsidR="00F67E7F" w:rsidRPr="00766609" w:rsidRDefault="00F67E7F" w:rsidP="00F67E7F">
            <w:pPr>
              <w:jc w:val="center"/>
              <w:rPr>
                <w:rFonts w:ascii="Arial" w:hAnsi="Arial" w:cs="Arial"/>
                <w:b/>
                <w:sz w:val="20"/>
                <w:highlight w:val="yellow"/>
              </w:rPr>
            </w:pPr>
            <w:r>
              <w:rPr>
                <w:rFonts w:ascii="Arial" w:hAnsi="Arial" w:cs="Arial"/>
                <w:sz w:val="20"/>
              </w:rPr>
              <w:t>R</w:t>
            </w:r>
          </w:p>
        </w:tc>
        <w:tc>
          <w:tcPr>
            <w:tcW w:w="2340" w:type="dxa"/>
            <w:tcBorders>
              <w:top w:val="single" w:sz="6" w:space="0" w:color="auto"/>
              <w:left w:val="single" w:sz="6" w:space="0" w:color="auto"/>
              <w:bottom w:val="single" w:sz="6" w:space="0" w:color="auto"/>
              <w:right w:val="single" w:sz="6" w:space="0" w:color="auto"/>
            </w:tcBorders>
          </w:tcPr>
          <w:p w14:paraId="228A6F0B" w14:textId="2521DF1C" w:rsidR="00F67E7F" w:rsidRPr="00766609" w:rsidRDefault="00F67E7F" w:rsidP="00F67E7F">
            <w:pPr>
              <w:jc w:val="center"/>
              <w:rPr>
                <w:rFonts w:ascii="Arial" w:hAnsi="Arial" w:cs="Arial"/>
                <w:sz w:val="20"/>
                <w:highlight w:val="yellow"/>
              </w:rPr>
            </w:pPr>
            <w:r w:rsidRPr="00235650">
              <w:rPr>
                <w:rFonts w:ascii="Arial" w:hAnsi="Arial" w:cs="Arial"/>
                <w:sz w:val="20"/>
              </w:rPr>
              <w:t xml:space="preserve">Chapter </w:t>
            </w:r>
            <w:r>
              <w:rPr>
                <w:rFonts w:ascii="Arial" w:hAnsi="Arial" w:cs="Arial"/>
                <w:sz w:val="20"/>
              </w:rPr>
              <w:t>9</w:t>
            </w:r>
          </w:p>
        </w:tc>
        <w:tc>
          <w:tcPr>
            <w:tcW w:w="2880" w:type="dxa"/>
            <w:tcBorders>
              <w:top w:val="single" w:sz="6" w:space="0" w:color="auto"/>
              <w:left w:val="single" w:sz="6" w:space="0" w:color="auto"/>
              <w:bottom w:val="single" w:sz="6" w:space="0" w:color="auto"/>
              <w:right w:val="single" w:sz="6" w:space="0" w:color="auto"/>
            </w:tcBorders>
          </w:tcPr>
          <w:p w14:paraId="33D2C426" w14:textId="77777777" w:rsidR="00F67E7F" w:rsidRPr="00766609" w:rsidRDefault="00F67E7F" w:rsidP="00F67E7F">
            <w:pPr>
              <w:jc w:val="center"/>
              <w:rPr>
                <w:rFonts w:ascii="Arial" w:hAnsi="Arial" w:cs="Arial"/>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37BBC6C3" w14:textId="77777777" w:rsidR="00F67E7F" w:rsidRPr="00766609" w:rsidRDefault="00F67E7F" w:rsidP="00F67E7F">
            <w:pPr>
              <w:rPr>
                <w:rFonts w:ascii="Arial" w:hAnsi="Arial" w:cs="Arial"/>
                <w:sz w:val="20"/>
                <w:highlight w:val="yellow"/>
              </w:rPr>
            </w:pPr>
          </w:p>
        </w:tc>
      </w:tr>
      <w:tr w:rsidR="00F67E7F" w:rsidRPr="00235650" w14:paraId="0AA7C9FE" w14:textId="77777777" w:rsidTr="00F20E99">
        <w:trPr>
          <w:cantSplit/>
          <w:trHeight w:val="144"/>
          <w:jc w:val="center"/>
        </w:trPr>
        <w:tc>
          <w:tcPr>
            <w:tcW w:w="1507" w:type="dxa"/>
            <w:tcBorders>
              <w:top w:val="single" w:sz="6" w:space="0" w:color="auto"/>
              <w:left w:val="single" w:sz="6" w:space="0" w:color="auto"/>
              <w:bottom w:val="single" w:sz="6" w:space="0" w:color="auto"/>
              <w:right w:val="single" w:sz="6" w:space="0" w:color="auto"/>
            </w:tcBorders>
          </w:tcPr>
          <w:p w14:paraId="55F72209" w14:textId="7EFD3D64" w:rsidR="00F67E7F" w:rsidRPr="00766609" w:rsidRDefault="00F67E7F" w:rsidP="00F67E7F">
            <w:pPr>
              <w:jc w:val="center"/>
              <w:rPr>
                <w:rFonts w:ascii="Arial" w:hAnsi="Arial" w:cs="Arial"/>
                <w:b/>
                <w:sz w:val="20"/>
                <w:highlight w:val="yellow"/>
              </w:rPr>
            </w:pPr>
            <w:r>
              <w:rPr>
                <w:rFonts w:ascii="Arial" w:hAnsi="Arial" w:cs="Arial"/>
                <w:bCs/>
                <w:sz w:val="20"/>
              </w:rPr>
              <w:t>27</w:t>
            </w:r>
          </w:p>
        </w:tc>
        <w:tc>
          <w:tcPr>
            <w:tcW w:w="900" w:type="dxa"/>
            <w:tcBorders>
              <w:top w:val="single" w:sz="6" w:space="0" w:color="auto"/>
              <w:left w:val="single" w:sz="6" w:space="0" w:color="auto"/>
              <w:bottom w:val="single" w:sz="6" w:space="0" w:color="auto"/>
              <w:right w:val="single" w:sz="6" w:space="0" w:color="auto"/>
            </w:tcBorders>
          </w:tcPr>
          <w:p w14:paraId="04E1A517" w14:textId="4AFEB3CE" w:rsidR="00F67E7F" w:rsidRPr="00766609" w:rsidRDefault="00F67E7F" w:rsidP="00F67E7F">
            <w:pPr>
              <w:jc w:val="center"/>
              <w:rPr>
                <w:rFonts w:ascii="Arial" w:hAnsi="Arial" w:cs="Arial"/>
                <w:b/>
                <w:sz w:val="20"/>
                <w:highlight w:val="yellow"/>
              </w:rPr>
            </w:pPr>
            <w:r>
              <w:rPr>
                <w:rFonts w:ascii="Arial" w:hAnsi="Arial" w:cs="Arial"/>
                <w:bCs/>
                <w:sz w:val="20"/>
              </w:rPr>
              <w:t>T</w:t>
            </w:r>
          </w:p>
        </w:tc>
        <w:tc>
          <w:tcPr>
            <w:tcW w:w="2340" w:type="dxa"/>
            <w:tcBorders>
              <w:top w:val="single" w:sz="6" w:space="0" w:color="auto"/>
              <w:left w:val="single" w:sz="6" w:space="0" w:color="auto"/>
              <w:bottom w:val="single" w:sz="6" w:space="0" w:color="auto"/>
              <w:right w:val="single" w:sz="6" w:space="0" w:color="auto"/>
            </w:tcBorders>
          </w:tcPr>
          <w:p w14:paraId="5F871375" w14:textId="6ECDD4C9" w:rsidR="00F67E7F" w:rsidRPr="00766609" w:rsidRDefault="00F67E7F" w:rsidP="00F67E7F">
            <w:pPr>
              <w:jc w:val="center"/>
              <w:rPr>
                <w:rFonts w:ascii="Arial" w:hAnsi="Arial" w:cs="Arial"/>
                <w:b/>
                <w:sz w:val="20"/>
                <w:highlight w:val="yellow"/>
              </w:rPr>
            </w:pPr>
            <w:r w:rsidRPr="00235650">
              <w:rPr>
                <w:rFonts w:ascii="Arial" w:hAnsi="Arial" w:cs="Arial"/>
                <w:sz w:val="20"/>
              </w:rPr>
              <w:t>Chapter</w:t>
            </w:r>
            <w:r>
              <w:rPr>
                <w:rFonts w:ascii="Arial" w:hAnsi="Arial" w:cs="Arial"/>
                <w:sz w:val="20"/>
              </w:rPr>
              <w:t>s</w:t>
            </w:r>
            <w:r w:rsidRPr="00235650">
              <w:rPr>
                <w:rFonts w:ascii="Arial" w:hAnsi="Arial" w:cs="Arial"/>
                <w:sz w:val="20"/>
              </w:rPr>
              <w:t xml:space="preserve"> </w:t>
            </w:r>
            <w:r>
              <w:rPr>
                <w:rFonts w:ascii="Arial" w:hAnsi="Arial" w:cs="Arial"/>
                <w:sz w:val="20"/>
              </w:rPr>
              <w:t>6-9</w:t>
            </w:r>
          </w:p>
        </w:tc>
        <w:tc>
          <w:tcPr>
            <w:tcW w:w="2880" w:type="dxa"/>
            <w:tcBorders>
              <w:top w:val="single" w:sz="6" w:space="0" w:color="auto"/>
              <w:left w:val="single" w:sz="6" w:space="0" w:color="auto"/>
              <w:bottom w:val="single" w:sz="6" w:space="0" w:color="auto"/>
              <w:right w:val="single" w:sz="6" w:space="0" w:color="auto"/>
            </w:tcBorders>
          </w:tcPr>
          <w:p w14:paraId="5C0260DE" w14:textId="017073C5" w:rsidR="00F67E7F" w:rsidRPr="00766609" w:rsidRDefault="00F67E7F" w:rsidP="00F67E7F">
            <w:pPr>
              <w:jc w:val="center"/>
              <w:rPr>
                <w:rFonts w:ascii="Arial" w:hAnsi="Arial" w:cs="Arial"/>
                <w:sz w:val="20"/>
                <w:highlight w:val="yellow"/>
              </w:rPr>
            </w:pPr>
            <w:r w:rsidRPr="00212049">
              <w:rPr>
                <w:rFonts w:ascii="Arial" w:hAnsi="Arial" w:cs="Arial"/>
                <w:bCs/>
                <w:sz w:val="20"/>
              </w:rPr>
              <w:t>Worksheet #3 (10 points)</w:t>
            </w:r>
          </w:p>
        </w:tc>
        <w:tc>
          <w:tcPr>
            <w:tcW w:w="2160" w:type="dxa"/>
            <w:tcBorders>
              <w:top w:val="single" w:sz="6" w:space="0" w:color="auto"/>
              <w:left w:val="single" w:sz="6" w:space="0" w:color="auto"/>
              <w:bottom w:val="single" w:sz="6" w:space="0" w:color="auto"/>
              <w:right w:val="single" w:sz="6" w:space="0" w:color="auto"/>
            </w:tcBorders>
          </w:tcPr>
          <w:p w14:paraId="32D5831B" w14:textId="77777777" w:rsidR="00F67E7F" w:rsidRDefault="00F67E7F" w:rsidP="00F67E7F">
            <w:pPr>
              <w:jc w:val="center"/>
              <w:rPr>
                <w:rFonts w:ascii="Arial" w:hAnsi="Arial" w:cs="Arial"/>
                <w:sz w:val="20"/>
              </w:rPr>
            </w:pPr>
            <w:proofErr w:type="spellStart"/>
            <w:r>
              <w:rPr>
                <w:rFonts w:ascii="Arial" w:hAnsi="Arial" w:cs="Arial"/>
                <w:sz w:val="20"/>
              </w:rPr>
              <w:t>Chs</w:t>
            </w:r>
            <w:proofErr w:type="spellEnd"/>
            <w:r>
              <w:rPr>
                <w:rFonts w:ascii="Arial" w:hAnsi="Arial" w:cs="Arial"/>
                <w:sz w:val="20"/>
              </w:rPr>
              <w:t xml:space="preserve"> 6-9 Quiz</w:t>
            </w:r>
          </w:p>
          <w:p w14:paraId="76CBFCA2" w14:textId="44138497" w:rsidR="00F67E7F" w:rsidRPr="00766609" w:rsidRDefault="00F67E7F" w:rsidP="00F67E7F">
            <w:pPr>
              <w:jc w:val="center"/>
              <w:rPr>
                <w:rFonts w:ascii="Arial" w:hAnsi="Arial" w:cs="Arial"/>
                <w:sz w:val="20"/>
                <w:highlight w:val="yellow"/>
              </w:rPr>
            </w:pPr>
            <w:r>
              <w:rPr>
                <w:rFonts w:ascii="Arial" w:hAnsi="Arial" w:cs="Arial"/>
                <w:sz w:val="20"/>
              </w:rPr>
              <w:t xml:space="preserve">(20 points)  </w:t>
            </w:r>
            <w:r w:rsidRPr="003A6CE8">
              <w:rPr>
                <w:rFonts w:ascii="Arial" w:hAnsi="Arial" w:cs="Arial"/>
                <w:b/>
                <w:bCs/>
                <w:sz w:val="20"/>
              </w:rPr>
              <w:t>*</w:t>
            </w:r>
          </w:p>
        </w:tc>
      </w:tr>
      <w:tr w:rsidR="00F67E7F" w:rsidRPr="00C51D13" w14:paraId="4E05766E" w14:textId="77777777" w:rsidTr="00F20E99">
        <w:trPr>
          <w:cantSplit/>
          <w:trHeight w:val="144"/>
          <w:jc w:val="center"/>
        </w:trPr>
        <w:tc>
          <w:tcPr>
            <w:tcW w:w="1507" w:type="dxa"/>
            <w:tcBorders>
              <w:top w:val="single" w:sz="6" w:space="0" w:color="auto"/>
              <w:left w:val="single" w:sz="6" w:space="0" w:color="auto"/>
              <w:bottom w:val="single" w:sz="6" w:space="0" w:color="auto"/>
              <w:right w:val="single" w:sz="6" w:space="0" w:color="auto"/>
            </w:tcBorders>
          </w:tcPr>
          <w:p w14:paraId="61FCC18E" w14:textId="1329D1A0" w:rsidR="00F67E7F" w:rsidRPr="00766609" w:rsidRDefault="00F67E7F" w:rsidP="00F67E7F">
            <w:pPr>
              <w:jc w:val="center"/>
              <w:rPr>
                <w:rFonts w:ascii="Arial" w:hAnsi="Arial" w:cs="Arial"/>
                <w:b/>
                <w:sz w:val="20"/>
                <w:highlight w:val="yellow"/>
              </w:rPr>
            </w:pPr>
            <w:r>
              <w:rPr>
                <w:rFonts w:ascii="Arial" w:hAnsi="Arial" w:cs="Arial"/>
                <w:b/>
                <w:sz w:val="20"/>
              </w:rPr>
              <w:t>29</w:t>
            </w:r>
          </w:p>
        </w:tc>
        <w:tc>
          <w:tcPr>
            <w:tcW w:w="900" w:type="dxa"/>
            <w:tcBorders>
              <w:top w:val="single" w:sz="6" w:space="0" w:color="auto"/>
              <w:left w:val="single" w:sz="6" w:space="0" w:color="auto"/>
              <w:bottom w:val="single" w:sz="6" w:space="0" w:color="auto"/>
              <w:right w:val="single" w:sz="6" w:space="0" w:color="auto"/>
            </w:tcBorders>
          </w:tcPr>
          <w:p w14:paraId="389A4BD7" w14:textId="41BD0956" w:rsidR="00F67E7F" w:rsidRPr="00766609" w:rsidRDefault="00F67E7F" w:rsidP="00F67E7F">
            <w:pPr>
              <w:jc w:val="center"/>
              <w:rPr>
                <w:rFonts w:ascii="Arial" w:hAnsi="Arial" w:cs="Arial"/>
                <w:b/>
                <w:sz w:val="20"/>
                <w:highlight w:val="yellow"/>
              </w:rPr>
            </w:pPr>
            <w:r w:rsidRPr="004A01AD">
              <w:rPr>
                <w:rFonts w:ascii="Arial" w:hAnsi="Arial" w:cs="Arial"/>
                <w:b/>
                <w:sz w:val="20"/>
              </w:rPr>
              <w:t>R</w:t>
            </w:r>
          </w:p>
        </w:tc>
        <w:tc>
          <w:tcPr>
            <w:tcW w:w="2340" w:type="dxa"/>
            <w:tcBorders>
              <w:top w:val="single" w:sz="6" w:space="0" w:color="auto"/>
              <w:left w:val="single" w:sz="6" w:space="0" w:color="auto"/>
              <w:bottom w:val="single" w:sz="6" w:space="0" w:color="auto"/>
              <w:right w:val="single" w:sz="6" w:space="0" w:color="auto"/>
            </w:tcBorders>
          </w:tcPr>
          <w:p w14:paraId="769513E2" w14:textId="27D6A4D5" w:rsidR="00F67E7F" w:rsidRPr="00766609" w:rsidRDefault="00F67E7F" w:rsidP="00F67E7F">
            <w:pPr>
              <w:jc w:val="center"/>
              <w:rPr>
                <w:rFonts w:ascii="Arial" w:hAnsi="Arial" w:cs="Arial"/>
                <w:b/>
                <w:sz w:val="20"/>
                <w:highlight w:val="yellow"/>
              </w:rPr>
            </w:pPr>
            <w:r w:rsidRPr="004A01AD">
              <w:rPr>
                <w:rFonts w:ascii="Arial" w:hAnsi="Arial" w:cs="Arial"/>
                <w:b/>
                <w:sz w:val="20"/>
              </w:rPr>
              <w:t>Midterm</w:t>
            </w:r>
          </w:p>
        </w:tc>
        <w:tc>
          <w:tcPr>
            <w:tcW w:w="2880" w:type="dxa"/>
            <w:tcBorders>
              <w:top w:val="single" w:sz="6" w:space="0" w:color="auto"/>
              <w:left w:val="single" w:sz="6" w:space="0" w:color="auto"/>
              <w:bottom w:val="single" w:sz="6" w:space="0" w:color="auto"/>
              <w:right w:val="single" w:sz="6" w:space="0" w:color="auto"/>
            </w:tcBorders>
          </w:tcPr>
          <w:p w14:paraId="5028B006" w14:textId="77777777" w:rsidR="00F67E7F" w:rsidRPr="00766609" w:rsidRDefault="00F67E7F" w:rsidP="00F67E7F">
            <w:pPr>
              <w:jc w:val="center"/>
              <w:rPr>
                <w:rFonts w:ascii="Arial" w:hAnsi="Arial" w:cs="Arial"/>
                <w:b/>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4499740A" w14:textId="35A55F65" w:rsidR="00F67E7F" w:rsidRPr="00766609" w:rsidRDefault="00F67E7F" w:rsidP="00F67E7F">
            <w:pPr>
              <w:jc w:val="center"/>
              <w:rPr>
                <w:rFonts w:ascii="Arial" w:hAnsi="Arial" w:cs="Arial"/>
                <w:b/>
                <w:sz w:val="20"/>
                <w:highlight w:val="yellow"/>
              </w:rPr>
            </w:pPr>
            <w:proofErr w:type="spellStart"/>
            <w:r w:rsidRPr="004A01AD">
              <w:rPr>
                <w:rFonts w:ascii="Arial" w:hAnsi="Arial" w:cs="Arial"/>
                <w:b/>
                <w:sz w:val="20"/>
              </w:rPr>
              <w:t>Chs</w:t>
            </w:r>
            <w:proofErr w:type="spellEnd"/>
            <w:r w:rsidRPr="004A01AD">
              <w:rPr>
                <w:rFonts w:ascii="Arial" w:hAnsi="Arial" w:cs="Arial"/>
                <w:b/>
                <w:sz w:val="20"/>
              </w:rPr>
              <w:t xml:space="preserve"> 1-9 (50 points)</w:t>
            </w:r>
          </w:p>
        </w:tc>
      </w:tr>
      <w:tr w:rsidR="00F67E7F" w:rsidRPr="00235650" w14:paraId="2A8D0A8B" w14:textId="77777777" w:rsidTr="00F20E99">
        <w:trPr>
          <w:cantSplit/>
          <w:trHeight w:val="144"/>
          <w:jc w:val="center"/>
        </w:trPr>
        <w:tc>
          <w:tcPr>
            <w:tcW w:w="1507" w:type="dxa"/>
            <w:tcBorders>
              <w:top w:val="single" w:sz="6" w:space="0" w:color="auto"/>
              <w:left w:val="single" w:sz="6" w:space="0" w:color="auto"/>
              <w:bottom w:val="single" w:sz="6" w:space="0" w:color="auto"/>
              <w:right w:val="single" w:sz="6" w:space="0" w:color="auto"/>
            </w:tcBorders>
          </w:tcPr>
          <w:p w14:paraId="429D28C9" w14:textId="24496C33" w:rsidR="00F67E7F" w:rsidRPr="00766609" w:rsidRDefault="00F67E7F" w:rsidP="00F67E7F">
            <w:pPr>
              <w:jc w:val="center"/>
              <w:rPr>
                <w:rFonts w:ascii="Arial" w:hAnsi="Arial" w:cs="Arial"/>
                <w:b/>
                <w:sz w:val="20"/>
                <w:highlight w:val="yellow"/>
              </w:rPr>
            </w:pPr>
            <w:r w:rsidRPr="00466E94">
              <w:rPr>
                <w:rFonts w:ascii="Arial" w:hAnsi="Arial" w:cs="Arial"/>
                <w:b/>
                <w:sz w:val="20"/>
                <w:highlight w:val="yellow"/>
              </w:rPr>
              <w:t xml:space="preserve">Mar </w:t>
            </w:r>
            <w:r>
              <w:rPr>
                <w:rFonts w:ascii="Arial" w:hAnsi="Arial" w:cs="Arial"/>
                <w:b/>
                <w:sz w:val="20"/>
                <w:highlight w:val="yellow"/>
              </w:rPr>
              <w:t>4-8</w:t>
            </w:r>
          </w:p>
        </w:tc>
        <w:tc>
          <w:tcPr>
            <w:tcW w:w="900" w:type="dxa"/>
            <w:tcBorders>
              <w:top w:val="single" w:sz="6" w:space="0" w:color="auto"/>
              <w:left w:val="single" w:sz="6" w:space="0" w:color="auto"/>
              <w:bottom w:val="single" w:sz="6" w:space="0" w:color="auto"/>
              <w:right w:val="single" w:sz="6" w:space="0" w:color="auto"/>
            </w:tcBorders>
          </w:tcPr>
          <w:p w14:paraId="22328428" w14:textId="77777777" w:rsidR="00F67E7F" w:rsidRPr="00766609" w:rsidRDefault="00F67E7F" w:rsidP="00F67E7F">
            <w:pPr>
              <w:jc w:val="center"/>
              <w:rPr>
                <w:rFonts w:ascii="Arial" w:hAnsi="Arial" w:cs="Arial"/>
                <w:b/>
                <w:sz w:val="20"/>
                <w:highlight w:val="yellow"/>
              </w:rPr>
            </w:pPr>
          </w:p>
        </w:tc>
        <w:tc>
          <w:tcPr>
            <w:tcW w:w="2340" w:type="dxa"/>
            <w:tcBorders>
              <w:top w:val="single" w:sz="6" w:space="0" w:color="auto"/>
              <w:left w:val="single" w:sz="6" w:space="0" w:color="auto"/>
              <w:bottom w:val="single" w:sz="6" w:space="0" w:color="auto"/>
              <w:right w:val="single" w:sz="6" w:space="0" w:color="auto"/>
            </w:tcBorders>
          </w:tcPr>
          <w:p w14:paraId="0704C3E8" w14:textId="42325EDD" w:rsidR="00F67E7F" w:rsidRPr="00766609" w:rsidRDefault="00F67E7F" w:rsidP="00F67E7F">
            <w:pPr>
              <w:jc w:val="center"/>
              <w:rPr>
                <w:rFonts w:ascii="Arial" w:hAnsi="Arial" w:cs="Arial"/>
                <w:b/>
                <w:sz w:val="20"/>
                <w:highlight w:val="yellow"/>
              </w:rPr>
            </w:pPr>
            <w:r w:rsidRPr="00466E94">
              <w:rPr>
                <w:rFonts w:ascii="Arial" w:hAnsi="Arial" w:cs="Arial"/>
                <w:b/>
                <w:sz w:val="20"/>
                <w:highlight w:val="yellow"/>
              </w:rPr>
              <w:t>No school – Spring Break</w:t>
            </w:r>
          </w:p>
        </w:tc>
        <w:tc>
          <w:tcPr>
            <w:tcW w:w="2880" w:type="dxa"/>
            <w:tcBorders>
              <w:top w:val="single" w:sz="6" w:space="0" w:color="auto"/>
              <w:left w:val="single" w:sz="6" w:space="0" w:color="auto"/>
              <w:bottom w:val="single" w:sz="6" w:space="0" w:color="auto"/>
              <w:right w:val="single" w:sz="6" w:space="0" w:color="auto"/>
            </w:tcBorders>
          </w:tcPr>
          <w:p w14:paraId="5CDC58CC" w14:textId="77777777" w:rsidR="00F67E7F" w:rsidRPr="00766609" w:rsidRDefault="00F67E7F" w:rsidP="00F67E7F">
            <w:pPr>
              <w:jc w:val="center"/>
              <w:rPr>
                <w:rFonts w:ascii="Arial" w:hAnsi="Arial" w:cs="Arial"/>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0C4768D2" w14:textId="77777777" w:rsidR="00F67E7F" w:rsidRPr="00766609" w:rsidRDefault="00F67E7F" w:rsidP="00F67E7F">
            <w:pPr>
              <w:rPr>
                <w:rFonts w:ascii="Arial" w:hAnsi="Arial" w:cs="Arial"/>
                <w:sz w:val="20"/>
                <w:highlight w:val="yellow"/>
              </w:rPr>
            </w:pPr>
          </w:p>
        </w:tc>
      </w:tr>
      <w:tr w:rsidR="00CA0BB9" w:rsidRPr="00235650" w14:paraId="68A8F610" w14:textId="77777777" w:rsidTr="00F20E99">
        <w:trPr>
          <w:cantSplit/>
          <w:trHeight w:val="144"/>
          <w:jc w:val="center"/>
        </w:trPr>
        <w:tc>
          <w:tcPr>
            <w:tcW w:w="1507" w:type="dxa"/>
            <w:tcBorders>
              <w:top w:val="single" w:sz="6" w:space="0" w:color="auto"/>
              <w:left w:val="single" w:sz="6" w:space="0" w:color="auto"/>
              <w:bottom w:val="single" w:sz="6" w:space="0" w:color="auto"/>
              <w:right w:val="single" w:sz="6" w:space="0" w:color="auto"/>
            </w:tcBorders>
          </w:tcPr>
          <w:p w14:paraId="474D3888" w14:textId="77777777" w:rsidR="00CA0BB9" w:rsidRPr="00466E94" w:rsidRDefault="00CA0BB9" w:rsidP="00F67E7F">
            <w:pPr>
              <w:jc w:val="center"/>
              <w:rPr>
                <w:rFonts w:ascii="Arial" w:hAnsi="Arial" w:cs="Arial"/>
                <w:b/>
                <w:sz w:val="20"/>
                <w:highlight w:val="yellow"/>
              </w:rPr>
            </w:pPr>
          </w:p>
        </w:tc>
        <w:tc>
          <w:tcPr>
            <w:tcW w:w="900" w:type="dxa"/>
            <w:tcBorders>
              <w:top w:val="single" w:sz="6" w:space="0" w:color="auto"/>
              <w:left w:val="single" w:sz="6" w:space="0" w:color="auto"/>
              <w:bottom w:val="single" w:sz="6" w:space="0" w:color="auto"/>
              <w:right w:val="single" w:sz="6" w:space="0" w:color="auto"/>
            </w:tcBorders>
          </w:tcPr>
          <w:p w14:paraId="787E8AB3" w14:textId="77777777" w:rsidR="00CA0BB9" w:rsidRPr="00766609" w:rsidRDefault="00CA0BB9" w:rsidP="00F67E7F">
            <w:pPr>
              <w:jc w:val="center"/>
              <w:rPr>
                <w:rFonts w:ascii="Arial" w:hAnsi="Arial" w:cs="Arial"/>
                <w:b/>
                <w:sz w:val="20"/>
                <w:highlight w:val="yellow"/>
              </w:rPr>
            </w:pPr>
          </w:p>
        </w:tc>
        <w:tc>
          <w:tcPr>
            <w:tcW w:w="2340" w:type="dxa"/>
            <w:tcBorders>
              <w:top w:val="single" w:sz="6" w:space="0" w:color="auto"/>
              <w:left w:val="single" w:sz="6" w:space="0" w:color="auto"/>
              <w:bottom w:val="single" w:sz="6" w:space="0" w:color="auto"/>
              <w:right w:val="single" w:sz="6" w:space="0" w:color="auto"/>
            </w:tcBorders>
          </w:tcPr>
          <w:p w14:paraId="299BF84E" w14:textId="77777777" w:rsidR="00CA0BB9" w:rsidRPr="00466E94" w:rsidRDefault="00CA0BB9" w:rsidP="00F67E7F">
            <w:pPr>
              <w:jc w:val="center"/>
              <w:rPr>
                <w:rFonts w:ascii="Arial" w:hAnsi="Arial" w:cs="Arial"/>
                <w:b/>
                <w:sz w:val="20"/>
                <w:highlight w:val="yellow"/>
              </w:rPr>
            </w:pPr>
          </w:p>
        </w:tc>
        <w:tc>
          <w:tcPr>
            <w:tcW w:w="2880" w:type="dxa"/>
            <w:tcBorders>
              <w:top w:val="single" w:sz="6" w:space="0" w:color="auto"/>
              <w:left w:val="single" w:sz="6" w:space="0" w:color="auto"/>
              <w:bottom w:val="single" w:sz="6" w:space="0" w:color="auto"/>
              <w:right w:val="single" w:sz="6" w:space="0" w:color="auto"/>
            </w:tcBorders>
          </w:tcPr>
          <w:p w14:paraId="5F9184CD" w14:textId="77777777" w:rsidR="00CA0BB9" w:rsidRPr="00766609" w:rsidRDefault="00CA0BB9" w:rsidP="00F67E7F">
            <w:pPr>
              <w:jc w:val="center"/>
              <w:rPr>
                <w:rFonts w:ascii="Arial" w:hAnsi="Arial" w:cs="Arial"/>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6CA09CB6" w14:textId="77777777" w:rsidR="00CA0BB9" w:rsidRPr="00766609" w:rsidRDefault="00CA0BB9" w:rsidP="00F67E7F">
            <w:pPr>
              <w:rPr>
                <w:rFonts w:ascii="Arial" w:hAnsi="Arial" w:cs="Arial"/>
                <w:sz w:val="20"/>
                <w:highlight w:val="yellow"/>
              </w:rPr>
            </w:pPr>
          </w:p>
        </w:tc>
      </w:tr>
    </w:tbl>
    <w:p w14:paraId="09F0903A" w14:textId="77777777" w:rsidR="00577CAC" w:rsidRPr="00603D39" w:rsidRDefault="00577CAC" w:rsidP="00577CAC">
      <w:pPr>
        <w:rPr>
          <w:highlight w:val="yellow"/>
        </w:rPr>
      </w:pPr>
    </w:p>
    <w:p w14:paraId="169B46FD" w14:textId="77777777" w:rsidR="000958B0" w:rsidRDefault="000958B0" w:rsidP="000958B0">
      <w:pPr>
        <w:tabs>
          <w:tab w:val="num" w:pos="630"/>
        </w:tabs>
        <w:ind w:right="-504"/>
        <w:rPr>
          <w:sz w:val="22"/>
          <w:szCs w:val="22"/>
        </w:rPr>
      </w:pPr>
      <w:r w:rsidRPr="00E305F4">
        <w:rPr>
          <w:sz w:val="22"/>
          <w:szCs w:val="22"/>
        </w:rPr>
        <w:t>Note:  Modifications may be made to the above schedule as needed.</w:t>
      </w:r>
      <w:r w:rsidRPr="00E305F4">
        <w:rPr>
          <w:sz w:val="22"/>
          <w:szCs w:val="22"/>
        </w:rPr>
        <w:tab/>
      </w:r>
      <w:r>
        <w:rPr>
          <w:sz w:val="22"/>
          <w:szCs w:val="22"/>
        </w:rPr>
        <w:tab/>
        <w:t xml:space="preserve">    </w:t>
      </w:r>
      <w:r w:rsidRPr="00E305F4">
        <w:rPr>
          <w:sz w:val="22"/>
          <w:szCs w:val="22"/>
        </w:rPr>
        <w:t xml:space="preserve">Revised:  </w:t>
      </w:r>
      <w:r>
        <w:rPr>
          <w:sz w:val="22"/>
          <w:szCs w:val="22"/>
        </w:rPr>
        <w:t>January 9, 2024</w:t>
      </w:r>
    </w:p>
    <w:p w14:paraId="5DFF23A9" w14:textId="77777777" w:rsidR="000958B0" w:rsidRDefault="000958B0" w:rsidP="000958B0">
      <w:pPr>
        <w:tabs>
          <w:tab w:val="num" w:pos="630"/>
        </w:tabs>
        <w:spacing w:before="120"/>
        <w:ind w:right="-504"/>
        <w:rPr>
          <w:sz w:val="22"/>
          <w:szCs w:val="22"/>
        </w:rPr>
      </w:pPr>
      <w:r>
        <w:rPr>
          <w:sz w:val="22"/>
          <w:szCs w:val="22"/>
        </w:rPr>
        <w:t xml:space="preserve">The schedule for </w:t>
      </w:r>
      <w:proofErr w:type="spellStart"/>
      <w:r>
        <w:rPr>
          <w:sz w:val="22"/>
          <w:szCs w:val="22"/>
        </w:rPr>
        <w:t>Labster</w:t>
      </w:r>
      <w:proofErr w:type="spellEnd"/>
      <w:r>
        <w:rPr>
          <w:sz w:val="22"/>
          <w:szCs w:val="22"/>
        </w:rPr>
        <w:t xml:space="preserve"> exercises is on a separate page.</w:t>
      </w:r>
    </w:p>
    <w:p w14:paraId="2007FCBD" w14:textId="77777777" w:rsidR="000958B0" w:rsidRDefault="000958B0" w:rsidP="000958B0">
      <w:pPr>
        <w:tabs>
          <w:tab w:val="num" w:pos="630"/>
        </w:tabs>
        <w:ind w:right="-504"/>
        <w:rPr>
          <w:sz w:val="22"/>
          <w:szCs w:val="22"/>
        </w:rPr>
      </w:pPr>
    </w:p>
    <w:p w14:paraId="6D77992D" w14:textId="77777777" w:rsidR="000958B0" w:rsidRPr="003A6CE8" w:rsidRDefault="000958B0" w:rsidP="000958B0">
      <w:pPr>
        <w:jc w:val="left"/>
        <w:rPr>
          <w:rFonts w:ascii="Arial" w:hAnsi="Arial" w:cs="Arial"/>
          <w:b/>
          <w:bCs/>
          <w:sz w:val="22"/>
          <w:szCs w:val="22"/>
        </w:rPr>
      </w:pPr>
      <w:r w:rsidRPr="003A6CE8">
        <w:rPr>
          <w:b/>
          <w:bCs/>
          <w:sz w:val="22"/>
          <w:szCs w:val="22"/>
        </w:rPr>
        <w:t xml:space="preserve">* – chapter quizzes have a </w:t>
      </w:r>
      <w:r>
        <w:rPr>
          <w:b/>
          <w:bCs/>
          <w:sz w:val="22"/>
          <w:szCs w:val="22"/>
        </w:rPr>
        <w:t>75</w:t>
      </w:r>
      <w:r w:rsidRPr="003A6CE8">
        <w:rPr>
          <w:b/>
          <w:bCs/>
          <w:sz w:val="22"/>
          <w:szCs w:val="22"/>
        </w:rPr>
        <w:t>-minute time limit.</w:t>
      </w:r>
    </w:p>
    <w:p w14:paraId="295293DA" w14:textId="1982165F" w:rsidR="00CA2ACD" w:rsidRPr="009F4BDD" w:rsidRDefault="00CA2ACD" w:rsidP="00CA2ACD">
      <w:pPr>
        <w:tabs>
          <w:tab w:val="right" w:pos="10350"/>
          <w:tab w:val="right" w:pos="13500"/>
        </w:tabs>
        <w:spacing w:after="240"/>
        <w:jc w:val="center"/>
        <w:rPr>
          <w:rFonts w:ascii="Arial" w:hAnsi="Arial" w:cs="Arial"/>
          <w:b/>
          <w:szCs w:val="24"/>
        </w:rPr>
      </w:pPr>
      <w:r w:rsidRPr="00603D39">
        <w:rPr>
          <w:highlight w:val="yellow"/>
        </w:rPr>
        <w:br w:type="page"/>
      </w:r>
      <w:r w:rsidR="003248F3">
        <w:rPr>
          <w:rFonts w:ascii="Arial" w:hAnsi="Arial" w:cs="Arial"/>
          <w:b/>
          <w:szCs w:val="24"/>
        </w:rPr>
        <w:lastRenderedPageBreak/>
        <w:t>CHE 4</w:t>
      </w:r>
      <w:r w:rsidR="003244D5">
        <w:rPr>
          <w:rFonts w:ascii="Arial" w:hAnsi="Arial" w:cs="Arial"/>
          <w:b/>
          <w:szCs w:val="24"/>
        </w:rPr>
        <w:t>40</w:t>
      </w:r>
      <w:r w:rsidR="009F4BDD" w:rsidRPr="009F4BDD">
        <w:rPr>
          <w:rFonts w:ascii="Arial" w:hAnsi="Arial" w:cs="Arial"/>
          <w:b/>
          <w:szCs w:val="24"/>
        </w:rPr>
        <w:t>, Spring 202</w:t>
      </w:r>
      <w:r w:rsidR="00C4520C">
        <w:rPr>
          <w:rFonts w:ascii="Arial" w:hAnsi="Arial" w:cs="Arial"/>
          <w:b/>
          <w:szCs w:val="24"/>
        </w:rPr>
        <w:t>4</w:t>
      </w:r>
      <w:r w:rsidR="009F4BDD" w:rsidRPr="009F4BDD">
        <w:rPr>
          <w:rFonts w:ascii="Arial" w:hAnsi="Arial" w:cs="Arial"/>
          <w:b/>
          <w:szCs w:val="24"/>
        </w:rPr>
        <w:t xml:space="preserve"> –</w:t>
      </w:r>
      <w:r w:rsidRPr="009F4BDD">
        <w:rPr>
          <w:rFonts w:ascii="Arial" w:hAnsi="Arial" w:cs="Arial"/>
          <w:b/>
          <w:szCs w:val="24"/>
        </w:rPr>
        <w:t xml:space="preserve"> Class Schedule, continued</w:t>
      </w:r>
    </w:p>
    <w:tbl>
      <w:tblPr>
        <w:tblW w:w="9607" w:type="dxa"/>
        <w:jc w:val="center"/>
        <w:tblLayout w:type="fixed"/>
        <w:tblLook w:val="0000" w:firstRow="0" w:lastRow="0" w:firstColumn="0" w:lastColumn="0" w:noHBand="0" w:noVBand="0"/>
      </w:tblPr>
      <w:tblGrid>
        <w:gridCol w:w="1327"/>
        <w:gridCol w:w="990"/>
        <w:gridCol w:w="2160"/>
        <w:gridCol w:w="2430"/>
        <w:gridCol w:w="2700"/>
      </w:tblGrid>
      <w:tr w:rsidR="008429B9" w:rsidRPr="00673C9E" w14:paraId="5DAFEDBE" w14:textId="77777777" w:rsidTr="00F20E99">
        <w:trPr>
          <w:cantSplit/>
          <w:jc w:val="center"/>
        </w:trPr>
        <w:tc>
          <w:tcPr>
            <w:tcW w:w="1327" w:type="dxa"/>
            <w:tcBorders>
              <w:top w:val="single" w:sz="18" w:space="0" w:color="auto"/>
              <w:left w:val="single" w:sz="18" w:space="0" w:color="auto"/>
              <w:bottom w:val="single" w:sz="18" w:space="0" w:color="auto"/>
              <w:right w:val="single" w:sz="18" w:space="0" w:color="auto"/>
            </w:tcBorders>
          </w:tcPr>
          <w:p w14:paraId="72CCDA89" w14:textId="77777777" w:rsidR="008429B9" w:rsidRPr="00E305F4" w:rsidRDefault="008429B9" w:rsidP="00F20E99">
            <w:pPr>
              <w:jc w:val="center"/>
              <w:rPr>
                <w:b/>
                <w:sz w:val="22"/>
                <w:szCs w:val="22"/>
              </w:rPr>
            </w:pPr>
            <w:r w:rsidRPr="00E305F4">
              <w:rPr>
                <w:b/>
                <w:sz w:val="22"/>
                <w:szCs w:val="22"/>
              </w:rPr>
              <w:br w:type="page"/>
              <w:t xml:space="preserve">Class </w:t>
            </w:r>
          </w:p>
          <w:p w14:paraId="37E8A5BE" w14:textId="77777777" w:rsidR="008429B9" w:rsidRPr="00E305F4" w:rsidRDefault="008429B9" w:rsidP="00F20E99">
            <w:pPr>
              <w:jc w:val="center"/>
              <w:rPr>
                <w:b/>
                <w:sz w:val="22"/>
                <w:szCs w:val="22"/>
              </w:rPr>
            </w:pPr>
            <w:r w:rsidRPr="00E305F4">
              <w:rPr>
                <w:b/>
                <w:sz w:val="22"/>
                <w:szCs w:val="22"/>
              </w:rPr>
              <w:t>Date</w:t>
            </w:r>
          </w:p>
        </w:tc>
        <w:tc>
          <w:tcPr>
            <w:tcW w:w="990" w:type="dxa"/>
            <w:tcBorders>
              <w:top w:val="single" w:sz="18" w:space="0" w:color="auto"/>
              <w:left w:val="single" w:sz="18" w:space="0" w:color="auto"/>
              <w:bottom w:val="single" w:sz="18" w:space="0" w:color="auto"/>
              <w:right w:val="single" w:sz="18" w:space="0" w:color="auto"/>
            </w:tcBorders>
          </w:tcPr>
          <w:p w14:paraId="732B3A1E" w14:textId="77777777" w:rsidR="008429B9" w:rsidRPr="00E305F4" w:rsidRDefault="008429B9" w:rsidP="00F20E99">
            <w:pPr>
              <w:jc w:val="center"/>
              <w:rPr>
                <w:b/>
                <w:sz w:val="22"/>
                <w:szCs w:val="22"/>
              </w:rPr>
            </w:pPr>
          </w:p>
          <w:p w14:paraId="5C6197C5" w14:textId="77777777" w:rsidR="008429B9" w:rsidRPr="00E305F4" w:rsidRDefault="008429B9" w:rsidP="00F20E99">
            <w:pPr>
              <w:jc w:val="center"/>
              <w:rPr>
                <w:b/>
                <w:sz w:val="22"/>
                <w:szCs w:val="22"/>
              </w:rPr>
            </w:pPr>
            <w:r w:rsidRPr="00E305F4">
              <w:rPr>
                <w:b/>
                <w:sz w:val="22"/>
                <w:szCs w:val="22"/>
              </w:rPr>
              <w:t>Day</w:t>
            </w:r>
          </w:p>
        </w:tc>
        <w:tc>
          <w:tcPr>
            <w:tcW w:w="2160" w:type="dxa"/>
            <w:tcBorders>
              <w:top w:val="single" w:sz="18" w:space="0" w:color="auto"/>
              <w:left w:val="single" w:sz="18" w:space="0" w:color="auto"/>
              <w:bottom w:val="single" w:sz="18" w:space="0" w:color="auto"/>
              <w:right w:val="single" w:sz="18" w:space="0" w:color="auto"/>
            </w:tcBorders>
          </w:tcPr>
          <w:p w14:paraId="2708389C" w14:textId="77777777" w:rsidR="008429B9" w:rsidRPr="00E305F4" w:rsidRDefault="008429B9" w:rsidP="00F20E99">
            <w:pPr>
              <w:jc w:val="center"/>
              <w:rPr>
                <w:b/>
                <w:sz w:val="22"/>
                <w:szCs w:val="22"/>
              </w:rPr>
            </w:pPr>
          </w:p>
          <w:p w14:paraId="01707C90" w14:textId="77777777" w:rsidR="008429B9" w:rsidRPr="00E305F4" w:rsidRDefault="008429B9" w:rsidP="00F20E99">
            <w:pPr>
              <w:jc w:val="center"/>
              <w:rPr>
                <w:b/>
                <w:sz w:val="22"/>
                <w:szCs w:val="22"/>
              </w:rPr>
            </w:pPr>
            <w:r w:rsidRPr="00E305F4">
              <w:rPr>
                <w:b/>
                <w:sz w:val="22"/>
                <w:szCs w:val="22"/>
              </w:rPr>
              <w:t>Text Chapters</w:t>
            </w:r>
          </w:p>
        </w:tc>
        <w:tc>
          <w:tcPr>
            <w:tcW w:w="2430" w:type="dxa"/>
            <w:tcBorders>
              <w:top w:val="single" w:sz="18" w:space="0" w:color="auto"/>
              <w:left w:val="single" w:sz="18" w:space="0" w:color="auto"/>
              <w:bottom w:val="single" w:sz="18" w:space="0" w:color="auto"/>
              <w:right w:val="single" w:sz="18" w:space="0" w:color="auto"/>
            </w:tcBorders>
          </w:tcPr>
          <w:p w14:paraId="53674327" w14:textId="77777777" w:rsidR="008429B9" w:rsidRPr="00673C9E" w:rsidRDefault="008429B9" w:rsidP="00F20E99">
            <w:pPr>
              <w:jc w:val="center"/>
              <w:rPr>
                <w:b/>
                <w:sz w:val="22"/>
                <w:szCs w:val="22"/>
              </w:rPr>
            </w:pPr>
            <w:r w:rsidRPr="00E305F4">
              <w:rPr>
                <w:sz w:val="22"/>
                <w:szCs w:val="22"/>
              </w:rPr>
              <w:t>Homework</w:t>
            </w:r>
            <w:r>
              <w:rPr>
                <w:sz w:val="22"/>
                <w:szCs w:val="22"/>
              </w:rPr>
              <w:t xml:space="preserve"> A</w:t>
            </w:r>
            <w:r w:rsidRPr="00E305F4">
              <w:rPr>
                <w:sz w:val="22"/>
                <w:szCs w:val="22"/>
              </w:rPr>
              <w:t>ssignments</w:t>
            </w:r>
            <w:r>
              <w:rPr>
                <w:sz w:val="22"/>
                <w:szCs w:val="22"/>
              </w:rPr>
              <w:t xml:space="preserve"> (points as indicated)</w:t>
            </w:r>
          </w:p>
        </w:tc>
        <w:tc>
          <w:tcPr>
            <w:tcW w:w="2700" w:type="dxa"/>
            <w:tcBorders>
              <w:top w:val="single" w:sz="18" w:space="0" w:color="auto"/>
              <w:left w:val="single" w:sz="18" w:space="0" w:color="auto"/>
              <w:bottom w:val="single" w:sz="18" w:space="0" w:color="auto"/>
              <w:right w:val="single" w:sz="18" w:space="0" w:color="auto"/>
            </w:tcBorders>
          </w:tcPr>
          <w:p w14:paraId="3B881AC4" w14:textId="77777777" w:rsidR="008429B9" w:rsidRPr="00E305F4" w:rsidRDefault="008429B9" w:rsidP="00F20E99">
            <w:pPr>
              <w:pStyle w:val="Heading1"/>
              <w:spacing w:after="0"/>
              <w:rPr>
                <w:sz w:val="22"/>
                <w:szCs w:val="22"/>
              </w:rPr>
            </w:pPr>
          </w:p>
          <w:p w14:paraId="6F77B036" w14:textId="77777777" w:rsidR="008429B9" w:rsidRPr="00673C9E" w:rsidRDefault="008429B9" w:rsidP="00F20E99">
            <w:pPr>
              <w:pStyle w:val="Heading1"/>
              <w:spacing w:after="0"/>
              <w:rPr>
                <w:sz w:val="22"/>
                <w:szCs w:val="22"/>
              </w:rPr>
            </w:pPr>
            <w:r w:rsidRPr="00E305F4">
              <w:rPr>
                <w:sz w:val="22"/>
                <w:szCs w:val="22"/>
              </w:rPr>
              <w:t>Quiz / Exam</w:t>
            </w:r>
          </w:p>
        </w:tc>
      </w:tr>
      <w:tr w:rsidR="00CA0BB9" w:rsidRPr="00235650" w14:paraId="58904E8C" w14:textId="77777777" w:rsidTr="00F20E99">
        <w:trPr>
          <w:cantSplit/>
          <w:trHeight w:val="432"/>
          <w:jc w:val="center"/>
        </w:trPr>
        <w:tc>
          <w:tcPr>
            <w:tcW w:w="1327" w:type="dxa"/>
            <w:tcBorders>
              <w:top w:val="single" w:sz="18" w:space="0" w:color="auto"/>
              <w:left w:val="single" w:sz="6" w:space="0" w:color="auto"/>
              <w:bottom w:val="single" w:sz="6" w:space="0" w:color="auto"/>
              <w:right w:val="single" w:sz="6" w:space="0" w:color="auto"/>
            </w:tcBorders>
          </w:tcPr>
          <w:p w14:paraId="4140820B" w14:textId="664DE1AF" w:rsidR="00CA0BB9" w:rsidRPr="00766609" w:rsidRDefault="00CA0BB9" w:rsidP="00CA0BB9">
            <w:pPr>
              <w:jc w:val="center"/>
              <w:rPr>
                <w:rFonts w:ascii="Arial" w:hAnsi="Arial" w:cs="Arial"/>
                <w:sz w:val="20"/>
                <w:highlight w:val="yellow"/>
              </w:rPr>
            </w:pPr>
            <w:r>
              <w:rPr>
                <w:rFonts w:ascii="Arial" w:hAnsi="Arial" w:cs="Arial"/>
                <w:b/>
                <w:sz w:val="20"/>
                <w:highlight w:val="yellow"/>
              </w:rPr>
              <w:t>Mar 12</w:t>
            </w:r>
          </w:p>
        </w:tc>
        <w:tc>
          <w:tcPr>
            <w:tcW w:w="990" w:type="dxa"/>
            <w:tcBorders>
              <w:top w:val="single" w:sz="18" w:space="0" w:color="auto"/>
              <w:left w:val="single" w:sz="6" w:space="0" w:color="auto"/>
              <w:bottom w:val="single" w:sz="6" w:space="0" w:color="auto"/>
              <w:right w:val="single" w:sz="6" w:space="0" w:color="auto"/>
            </w:tcBorders>
          </w:tcPr>
          <w:p w14:paraId="62C9A8AD" w14:textId="779C9614" w:rsidR="00CA0BB9" w:rsidRPr="00766609" w:rsidRDefault="00CA0BB9" w:rsidP="00CA0BB9">
            <w:pPr>
              <w:jc w:val="center"/>
              <w:rPr>
                <w:rFonts w:ascii="Arial" w:hAnsi="Arial" w:cs="Arial"/>
                <w:sz w:val="20"/>
                <w:highlight w:val="yellow"/>
              </w:rPr>
            </w:pPr>
            <w:r w:rsidRPr="0039298E">
              <w:rPr>
                <w:rFonts w:ascii="Arial" w:hAnsi="Arial" w:cs="Arial"/>
                <w:b/>
                <w:sz w:val="20"/>
                <w:highlight w:val="yellow"/>
              </w:rPr>
              <w:t>T</w:t>
            </w:r>
          </w:p>
        </w:tc>
        <w:tc>
          <w:tcPr>
            <w:tcW w:w="2160" w:type="dxa"/>
            <w:tcBorders>
              <w:top w:val="single" w:sz="18" w:space="0" w:color="auto"/>
              <w:left w:val="single" w:sz="6" w:space="0" w:color="auto"/>
              <w:bottom w:val="single" w:sz="6" w:space="0" w:color="auto"/>
              <w:right w:val="single" w:sz="6" w:space="0" w:color="auto"/>
            </w:tcBorders>
          </w:tcPr>
          <w:p w14:paraId="0417BAF0" w14:textId="401343EC" w:rsidR="00CA0BB9" w:rsidRPr="00766609" w:rsidRDefault="00CA0BB9" w:rsidP="00CA0BB9">
            <w:pPr>
              <w:jc w:val="center"/>
              <w:rPr>
                <w:rFonts w:ascii="Arial" w:hAnsi="Arial" w:cs="Arial"/>
                <w:sz w:val="20"/>
                <w:highlight w:val="yellow"/>
              </w:rPr>
            </w:pPr>
            <w:r>
              <w:rPr>
                <w:rFonts w:ascii="Arial" w:hAnsi="Arial" w:cs="Arial"/>
                <w:b/>
                <w:sz w:val="20"/>
                <w:highlight w:val="yellow"/>
              </w:rPr>
              <w:t>Final</w:t>
            </w:r>
            <w:r w:rsidRPr="0039298E">
              <w:rPr>
                <w:rFonts w:ascii="Arial" w:hAnsi="Arial" w:cs="Arial"/>
                <w:b/>
                <w:sz w:val="20"/>
                <w:highlight w:val="yellow"/>
              </w:rPr>
              <w:t xml:space="preserve"> Day to Withdraw with a W</w:t>
            </w:r>
          </w:p>
        </w:tc>
        <w:tc>
          <w:tcPr>
            <w:tcW w:w="2430" w:type="dxa"/>
            <w:tcBorders>
              <w:top w:val="single" w:sz="18" w:space="0" w:color="auto"/>
              <w:left w:val="single" w:sz="6" w:space="0" w:color="auto"/>
              <w:bottom w:val="single" w:sz="6" w:space="0" w:color="auto"/>
              <w:right w:val="single" w:sz="6" w:space="0" w:color="auto"/>
            </w:tcBorders>
          </w:tcPr>
          <w:p w14:paraId="1D6B4E59" w14:textId="77777777" w:rsidR="00CA0BB9" w:rsidRPr="00766609" w:rsidRDefault="00CA0BB9" w:rsidP="00CA0BB9">
            <w:pPr>
              <w:jc w:val="center"/>
              <w:rPr>
                <w:rFonts w:ascii="Arial" w:hAnsi="Arial" w:cs="Arial"/>
                <w:sz w:val="20"/>
                <w:highlight w:val="yellow"/>
              </w:rPr>
            </w:pPr>
          </w:p>
        </w:tc>
        <w:tc>
          <w:tcPr>
            <w:tcW w:w="2700" w:type="dxa"/>
            <w:tcBorders>
              <w:top w:val="single" w:sz="18" w:space="0" w:color="auto"/>
              <w:left w:val="single" w:sz="6" w:space="0" w:color="auto"/>
              <w:bottom w:val="single" w:sz="6" w:space="0" w:color="auto"/>
              <w:right w:val="single" w:sz="6" w:space="0" w:color="auto"/>
            </w:tcBorders>
          </w:tcPr>
          <w:p w14:paraId="38A978E9" w14:textId="77777777" w:rsidR="00CA0BB9" w:rsidRPr="00766609" w:rsidRDefault="00CA0BB9" w:rsidP="00CA0BB9">
            <w:pPr>
              <w:jc w:val="center"/>
              <w:rPr>
                <w:rFonts w:ascii="Arial" w:hAnsi="Arial" w:cs="Arial"/>
                <w:sz w:val="20"/>
                <w:highlight w:val="yellow"/>
              </w:rPr>
            </w:pPr>
          </w:p>
        </w:tc>
      </w:tr>
      <w:tr w:rsidR="00CA0BB9" w14:paraId="0C6C1380" w14:textId="77777777" w:rsidTr="00F20E99">
        <w:trPr>
          <w:cantSplit/>
          <w:trHeight w:val="432"/>
          <w:jc w:val="center"/>
        </w:trPr>
        <w:tc>
          <w:tcPr>
            <w:tcW w:w="1327" w:type="dxa"/>
            <w:tcBorders>
              <w:top w:val="single" w:sz="6" w:space="0" w:color="auto"/>
              <w:left w:val="single" w:sz="6" w:space="0" w:color="auto"/>
              <w:bottom w:val="single" w:sz="6" w:space="0" w:color="auto"/>
              <w:right w:val="single" w:sz="6" w:space="0" w:color="auto"/>
            </w:tcBorders>
          </w:tcPr>
          <w:p w14:paraId="33222AC6" w14:textId="28590FB9" w:rsidR="00CA0BB9" w:rsidRPr="00766609" w:rsidRDefault="00CA0BB9" w:rsidP="00CA0BB9">
            <w:pPr>
              <w:jc w:val="center"/>
              <w:rPr>
                <w:rFonts w:ascii="Arial" w:hAnsi="Arial" w:cs="Arial"/>
                <w:b/>
                <w:sz w:val="20"/>
                <w:highlight w:val="yellow"/>
              </w:rPr>
            </w:pPr>
            <w:r>
              <w:rPr>
                <w:rFonts w:ascii="Arial" w:hAnsi="Arial" w:cs="Arial"/>
                <w:sz w:val="20"/>
              </w:rPr>
              <w:t>12</w:t>
            </w:r>
          </w:p>
        </w:tc>
        <w:tc>
          <w:tcPr>
            <w:tcW w:w="990" w:type="dxa"/>
            <w:tcBorders>
              <w:top w:val="single" w:sz="6" w:space="0" w:color="auto"/>
              <w:left w:val="single" w:sz="6" w:space="0" w:color="auto"/>
              <w:bottom w:val="single" w:sz="6" w:space="0" w:color="auto"/>
              <w:right w:val="single" w:sz="6" w:space="0" w:color="auto"/>
            </w:tcBorders>
          </w:tcPr>
          <w:p w14:paraId="40CFC692" w14:textId="1AE34B76" w:rsidR="00CA0BB9" w:rsidRPr="00766609" w:rsidRDefault="00CA0BB9" w:rsidP="00CA0BB9">
            <w:pPr>
              <w:jc w:val="center"/>
              <w:rPr>
                <w:rFonts w:ascii="Arial" w:hAnsi="Arial" w:cs="Arial"/>
                <w:b/>
                <w:sz w:val="20"/>
                <w:highlight w:val="yellow"/>
              </w:rPr>
            </w:pPr>
            <w:r>
              <w:rPr>
                <w:rFonts w:ascii="Arial" w:hAnsi="Arial" w:cs="Arial"/>
                <w:sz w:val="20"/>
              </w:rPr>
              <w:t>T</w:t>
            </w:r>
          </w:p>
        </w:tc>
        <w:tc>
          <w:tcPr>
            <w:tcW w:w="2160" w:type="dxa"/>
            <w:tcBorders>
              <w:top w:val="single" w:sz="6" w:space="0" w:color="auto"/>
              <w:left w:val="single" w:sz="6" w:space="0" w:color="auto"/>
              <w:bottom w:val="single" w:sz="6" w:space="0" w:color="auto"/>
              <w:right w:val="single" w:sz="6" w:space="0" w:color="auto"/>
            </w:tcBorders>
          </w:tcPr>
          <w:p w14:paraId="1CD2A4F1" w14:textId="77777777" w:rsidR="00CA0BB9" w:rsidRDefault="00CA0BB9" w:rsidP="00CA0BB9">
            <w:pPr>
              <w:jc w:val="center"/>
              <w:rPr>
                <w:rFonts w:ascii="Arial" w:hAnsi="Arial" w:cs="Arial"/>
                <w:sz w:val="20"/>
              </w:rPr>
            </w:pPr>
            <w:r>
              <w:rPr>
                <w:rFonts w:ascii="Arial" w:hAnsi="Arial" w:cs="Arial"/>
                <w:sz w:val="20"/>
              </w:rPr>
              <w:t>Unit 4 Introduction</w:t>
            </w:r>
          </w:p>
          <w:p w14:paraId="7E01A44E" w14:textId="580E786F" w:rsidR="00CA0BB9" w:rsidRPr="00766609" w:rsidRDefault="00CA0BB9" w:rsidP="00CA0BB9">
            <w:pPr>
              <w:jc w:val="center"/>
              <w:rPr>
                <w:rFonts w:ascii="Arial" w:hAnsi="Arial" w:cs="Arial"/>
                <w:b/>
                <w:sz w:val="20"/>
                <w:highlight w:val="yellow"/>
              </w:rPr>
            </w:pPr>
            <w:r w:rsidRPr="0029455C">
              <w:rPr>
                <w:rFonts w:ascii="Arial" w:hAnsi="Arial" w:cs="Arial"/>
                <w:sz w:val="20"/>
              </w:rPr>
              <w:t>Chapter 1</w:t>
            </w:r>
            <w:r>
              <w:rPr>
                <w:rFonts w:ascii="Arial" w:hAnsi="Arial" w:cs="Arial"/>
                <w:sz w:val="20"/>
              </w:rPr>
              <w:t>0</w:t>
            </w:r>
          </w:p>
        </w:tc>
        <w:tc>
          <w:tcPr>
            <w:tcW w:w="2430" w:type="dxa"/>
            <w:tcBorders>
              <w:top w:val="single" w:sz="6" w:space="0" w:color="auto"/>
              <w:left w:val="single" w:sz="6" w:space="0" w:color="auto"/>
              <w:bottom w:val="single" w:sz="6" w:space="0" w:color="auto"/>
              <w:right w:val="single" w:sz="6" w:space="0" w:color="auto"/>
            </w:tcBorders>
          </w:tcPr>
          <w:p w14:paraId="2009394D" w14:textId="77777777" w:rsidR="00CA0BB9" w:rsidRPr="00766609" w:rsidRDefault="00CA0BB9" w:rsidP="00CA0BB9">
            <w:pPr>
              <w:jc w:val="center"/>
              <w:rPr>
                <w:rFonts w:ascii="Arial" w:hAnsi="Arial" w:cs="Arial"/>
                <w:b/>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1CE80748" w14:textId="77777777" w:rsidR="00CA0BB9" w:rsidRPr="00766609" w:rsidRDefault="00CA0BB9" w:rsidP="00CA0BB9">
            <w:pPr>
              <w:jc w:val="center"/>
              <w:rPr>
                <w:rFonts w:ascii="Arial" w:hAnsi="Arial" w:cs="Arial"/>
                <w:sz w:val="20"/>
                <w:highlight w:val="yellow"/>
              </w:rPr>
            </w:pPr>
          </w:p>
        </w:tc>
      </w:tr>
      <w:tr w:rsidR="00CA0BB9" w14:paraId="7C57D28B" w14:textId="77777777" w:rsidTr="00F20E99">
        <w:trPr>
          <w:cantSplit/>
          <w:trHeight w:val="432"/>
          <w:jc w:val="center"/>
        </w:trPr>
        <w:tc>
          <w:tcPr>
            <w:tcW w:w="1327" w:type="dxa"/>
            <w:tcBorders>
              <w:top w:val="single" w:sz="6" w:space="0" w:color="auto"/>
              <w:left w:val="single" w:sz="6" w:space="0" w:color="auto"/>
              <w:bottom w:val="single" w:sz="6" w:space="0" w:color="auto"/>
              <w:right w:val="single" w:sz="6" w:space="0" w:color="auto"/>
            </w:tcBorders>
          </w:tcPr>
          <w:p w14:paraId="2934CDC6" w14:textId="2E2E2C0E" w:rsidR="00CA0BB9" w:rsidRPr="00766609" w:rsidRDefault="00CA0BB9" w:rsidP="00CA0BB9">
            <w:pPr>
              <w:jc w:val="center"/>
              <w:rPr>
                <w:rFonts w:ascii="Arial" w:hAnsi="Arial" w:cs="Arial"/>
                <w:b/>
                <w:sz w:val="20"/>
                <w:highlight w:val="yellow"/>
              </w:rPr>
            </w:pPr>
            <w:r w:rsidRPr="00F67930">
              <w:rPr>
                <w:rFonts w:ascii="Arial" w:hAnsi="Arial" w:cs="Arial"/>
                <w:bCs/>
                <w:sz w:val="20"/>
              </w:rPr>
              <w:t>1</w:t>
            </w:r>
            <w:r>
              <w:rPr>
                <w:rFonts w:ascii="Arial" w:hAnsi="Arial" w:cs="Arial"/>
                <w:bCs/>
                <w:sz w:val="20"/>
              </w:rPr>
              <w:t>4</w:t>
            </w:r>
          </w:p>
        </w:tc>
        <w:tc>
          <w:tcPr>
            <w:tcW w:w="990" w:type="dxa"/>
            <w:tcBorders>
              <w:top w:val="single" w:sz="6" w:space="0" w:color="auto"/>
              <w:left w:val="single" w:sz="6" w:space="0" w:color="auto"/>
              <w:bottom w:val="single" w:sz="6" w:space="0" w:color="auto"/>
              <w:right w:val="single" w:sz="6" w:space="0" w:color="auto"/>
            </w:tcBorders>
          </w:tcPr>
          <w:p w14:paraId="69C6E837" w14:textId="4FD47EFB" w:rsidR="00CA0BB9" w:rsidRPr="00766609" w:rsidRDefault="00CA0BB9" w:rsidP="00CA0BB9">
            <w:pPr>
              <w:jc w:val="center"/>
              <w:rPr>
                <w:rFonts w:ascii="Arial" w:hAnsi="Arial" w:cs="Arial"/>
                <w:b/>
                <w:sz w:val="20"/>
                <w:highlight w:val="yellow"/>
              </w:rPr>
            </w:pPr>
            <w:r w:rsidRPr="00F67930">
              <w:rPr>
                <w:rFonts w:ascii="Arial" w:hAnsi="Arial" w:cs="Arial"/>
                <w:bCs/>
                <w:sz w:val="20"/>
              </w:rPr>
              <w:t>R</w:t>
            </w:r>
          </w:p>
        </w:tc>
        <w:tc>
          <w:tcPr>
            <w:tcW w:w="2160" w:type="dxa"/>
            <w:tcBorders>
              <w:top w:val="single" w:sz="6" w:space="0" w:color="auto"/>
              <w:left w:val="single" w:sz="6" w:space="0" w:color="auto"/>
              <w:bottom w:val="single" w:sz="6" w:space="0" w:color="auto"/>
              <w:right w:val="single" w:sz="6" w:space="0" w:color="auto"/>
            </w:tcBorders>
          </w:tcPr>
          <w:p w14:paraId="0DF1FDF0" w14:textId="77777777" w:rsidR="00CA0BB9" w:rsidRPr="0029455C" w:rsidRDefault="00CA0BB9" w:rsidP="00CA0BB9">
            <w:pPr>
              <w:jc w:val="center"/>
              <w:rPr>
                <w:rFonts w:ascii="Arial" w:hAnsi="Arial" w:cs="Arial"/>
                <w:sz w:val="20"/>
              </w:rPr>
            </w:pPr>
            <w:r w:rsidRPr="0029455C">
              <w:rPr>
                <w:rFonts w:ascii="Arial" w:hAnsi="Arial" w:cs="Arial"/>
                <w:sz w:val="20"/>
              </w:rPr>
              <w:t>Chapter 1</w:t>
            </w:r>
            <w:r>
              <w:rPr>
                <w:rFonts w:ascii="Arial" w:hAnsi="Arial" w:cs="Arial"/>
                <w:sz w:val="20"/>
              </w:rPr>
              <w:t>0</w:t>
            </w:r>
          </w:p>
          <w:p w14:paraId="125A8577" w14:textId="17A79311" w:rsidR="00CA0BB9" w:rsidRPr="00766609" w:rsidRDefault="00CA0BB9" w:rsidP="00CA0BB9">
            <w:pPr>
              <w:jc w:val="center"/>
              <w:rPr>
                <w:rFonts w:ascii="Arial" w:hAnsi="Arial" w:cs="Arial"/>
                <w:b/>
                <w:sz w:val="20"/>
                <w:highlight w:val="yellow"/>
              </w:rPr>
            </w:pPr>
            <w:r w:rsidRPr="00F67930">
              <w:rPr>
                <w:rFonts w:ascii="Arial" w:hAnsi="Arial" w:cs="Arial"/>
                <w:bCs/>
                <w:sz w:val="20"/>
              </w:rPr>
              <w:t>Chapter 11</w:t>
            </w:r>
          </w:p>
        </w:tc>
        <w:tc>
          <w:tcPr>
            <w:tcW w:w="2430" w:type="dxa"/>
            <w:tcBorders>
              <w:top w:val="single" w:sz="6" w:space="0" w:color="auto"/>
              <w:left w:val="single" w:sz="6" w:space="0" w:color="auto"/>
              <w:bottom w:val="single" w:sz="6" w:space="0" w:color="auto"/>
              <w:right w:val="single" w:sz="6" w:space="0" w:color="auto"/>
            </w:tcBorders>
          </w:tcPr>
          <w:p w14:paraId="35BED06B" w14:textId="77777777" w:rsidR="00CA0BB9" w:rsidRPr="00766609" w:rsidRDefault="00CA0BB9" w:rsidP="00CA0BB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744E5676" w14:textId="77777777" w:rsidR="00CA0BB9" w:rsidRPr="00766609" w:rsidRDefault="00CA0BB9" w:rsidP="00CA0BB9">
            <w:pPr>
              <w:jc w:val="center"/>
              <w:rPr>
                <w:rFonts w:ascii="Arial" w:hAnsi="Arial" w:cs="Arial"/>
                <w:sz w:val="20"/>
                <w:highlight w:val="yellow"/>
              </w:rPr>
            </w:pPr>
          </w:p>
        </w:tc>
      </w:tr>
      <w:tr w:rsidR="00CA0BB9" w:rsidRPr="00235650" w14:paraId="004EB565" w14:textId="77777777" w:rsidTr="00F20E99">
        <w:trPr>
          <w:cantSplit/>
          <w:trHeight w:val="432"/>
          <w:jc w:val="center"/>
        </w:trPr>
        <w:tc>
          <w:tcPr>
            <w:tcW w:w="1327" w:type="dxa"/>
            <w:tcBorders>
              <w:top w:val="single" w:sz="6" w:space="0" w:color="auto"/>
              <w:left w:val="single" w:sz="6" w:space="0" w:color="auto"/>
              <w:bottom w:val="single" w:sz="6" w:space="0" w:color="auto"/>
              <w:right w:val="single" w:sz="6" w:space="0" w:color="auto"/>
            </w:tcBorders>
          </w:tcPr>
          <w:p w14:paraId="50350B11" w14:textId="2C0EB03A" w:rsidR="00CA0BB9" w:rsidRPr="00766609" w:rsidRDefault="00CA0BB9" w:rsidP="00CA0BB9">
            <w:pPr>
              <w:jc w:val="center"/>
              <w:rPr>
                <w:rFonts w:ascii="Arial" w:hAnsi="Arial" w:cs="Arial"/>
                <w:sz w:val="20"/>
                <w:highlight w:val="yellow"/>
              </w:rPr>
            </w:pPr>
            <w:r>
              <w:rPr>
                <w:rFonts w:ascii="Arial" w:hAnsi="Arial" w:cs="Arial"/>
                <w:sz w:val="20"/>
              </w:rPr>
              <w:t>19</w:t>
            </w:r>
          </w:p>
        </w:tc>
        <w:tc>
          <w:tcPr>
            <w:tcW w:w="990" w:type="dxa"/>
            <w:tcBorders>
              <w:top w:val="single" w:sz="6" w:space="0" w:color="auto"/>
              <w:left w:val="single" w:sz="6" w:space="0" w:color="auto"/>
              <w:bottom w:val="single" w:sz="6" w:space="0" w:color="auto"/>
              <w:right w:val="single" w:sz="6" w:space="0" w:color="auto"/>
            </w:tcBorders>
          </w:tcPr>
          <w:p w14:paraId="1DF66CA9" w14:textId="61C68788" w:rsidR="00CA0BB9" w:rsidRPr="00766609" w:rsidRDefault="00CA0BB9" w:rsidP="00CA0BB9">
            <w:pPr>
              <w:jc w:val="center"/>
              <w:rPr>
                <w:rFonts w:ascii="Arial" w:hAnsi="Arial" w:cs="Arial"/>
                <w:sz w:val="20"/>
                <w:highlight w:val="yellow"/>
              </w:rPr>
            </w:pPr>
            <w:r>
              <w:rPr>
                <w:rFonts w:ascii="Arial" w:hAnsi="Arial" w:cs="Arial"/>
                <w:sz w:val="20"/>
              </w:rPr>
              <w:t>T</w:t>
            </w:r>
          </w:p>
        </w:tc>
        <w:tc>
          <w:tcPr>
            <w:tcW w:w="2160" w:type="dxa"/>
            <w:tcBorders>
              <w:top w:val="single" w:sz="6" w:space="0" w:color="auto"/>
              <w:left w:val="single" w:sz="6" w:space="0" w:color="auto"/>
              <w:bottom w:val="single" w:sz="6" w:space="0" w:color="auto"/>
              <w:right w:val="single" w:sz="6" w:space="0" w:color="auto"/>
            </w:tcBorders>
          </w:tcPr>
          <w:p w14:paraId="79D6929C" w14:textId="77777777" w:rsidR="00CA0BB9" w:rsidRDefault="00CA0BB9" w:rsidP="00CA0BB9">
            <w:pPr>
              <w:jc w:val="center"/>
              <w:rPr>
                <w:rFonts w:ascii="Arial" w:hAnsi="Arial" w:cs="Arial"/>
                <w:sz w:val="20"/>
              </w:rPr>
            </w:pPr>
            <w:r w:rsidRPr="00F67930">
              <w:rPr>
                <w:rFonts w:ascii="Arial" w:hAnsi="Arial" w:cs="Arial"/>
                <w:bCs/>
                <w:sz w:val="20"/>
              </w:rPr>
              <w:t>Chapter 11</w:t>
            </w:r>
          </w:p>
          <w:p w14:paraId="26E801DD" w14:textId="184A6A23" w:rsidR="00CA0BB9" w:rsidRPr="00766609" w:rsidRDefault="00CA0BB9" w:rsidP="00CA0BB9">
            <w:pPr>
              <w:jc w:val="center"/>
              <w:rPr>
                <w:rFonts w:ascii="Arial" w:hAnsi="Arial" w:cs="Arial"/>
                <w:sz w:val="20"/>
                <w:highlight w:val="yellow"/>
              </w:rPr>
            </w:pPr>
          </w:p>
        </w:tc>
        <w:tc>
          <w:tcPr>
            <w:tcW w:w="2430" w:type="dxa"/>
            <w:tcBorders>
              <w:top w:val="single" w:sz="6" w:space="0" w:color="auto"/>
              <w:left w:val="single" w:sz="6" w:space="0" w:color="auto"/>
              <w:bottom w:val="single" w:sz="6" w:space="0" w:color="auto"/>
              <w:right w:val="single" w:sz="6" w:space="0" w:color="auto"/>
            </w:tcBorders>
          </w:tcPr>
          <w:p w14:paraId="2D9C495D" w14:textId="77777777" w:rsidR="00CA0BB9" w:rsidRPr="00766609" w:rsidRDefault="00CA0BB9" w:rsidP="00CA0BB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121D122B" w14:textId="6FBED05D" w:rsidR="00CA0BB9" w:rsidRPr="00766609" w:rsidRDefault="00CA0BB9" w:rsidP="00CA0BB9">
            <w:pPr>
              <w:jc w:val="center"/>
              <w:rPr>
                <w:rFonts w:ascii="Arial" w:hAnsi="Arial" w:cs="Arial"/>
                <w:sz w:val="20"/>
                <w:highlight w:val="yellow"/>
              </w:rPr>
            </w:pPr>
          </w:p>
        </w:tc>
      </w:tr>
      <w:tr w:rsidR="00CA0BB9" w:rsidRPr="00235650" w14:paraId="4FB94596" w14:textId="77777777" w:rsidTr="00F20E99">
        <w:trPr>
          <w:cantSplit/>
          <w:trHeight w:val="432"/>
          <w:jc w:val="center"/>
        </w:trPr>
        <w:tc>
          <w:tcPr>
            <w:tcW w:w="1327" w:type="dxa"/>
            <w:tcBorders>
              <w:top w:val="single" w:sz="6" w:space="0" w:color="auto"/>
              <w:left w:val="single" w:sz="6" w:space="0" w:color="auto"/>
              <w:bottom w:val="single" w:sz="6" w:space="0" w:color="auto"/>
              <w:right w:val="single" w:sz="6" w:space="0" w:color="auto"/>
            </w:tcBorders>
          </w:tcPr>
          <w:p w14:paraId="669198E3" w14:textId="5C38E3F4" w:rsidR="00CA0BB9" w:rsidRPr="00766609" w:rsidRDefault="00CA0BB9" w:rsidP="00CA0BB9">
            <w:pPr>
              <w:jc w:val="center"/>
              <w:rPr>
                <w:rFonts w:ascii="Arial" w:hAnsi="Arial" w:cs="Arial"/>
                <w:sz w:val="20"/>
                <w:highlight w:val="yellow"/>
              </w:rPr>
            </w:pPr>
            <w:r w:rsidRPr="00331E2D">
              <w:rPr>
                <w:rFonts w:ascii="Arial" w:hAnsi="Arial" w:cs="Arial"/>
                <w:sz w:val="20"/>
              </w:rPr>
              <w:t>2</w:t>
            </w:r>
            <w:r>
              <w:rPr>
                <w:rFonts w:ascii="Arial" w:hAnsi="Arial" w:cs="Arial"/>
                <w:sz w:val="20"/>
              </w:rPr>
              <w:t>1</w:t>
            </w:r>
          </w:p>
        </w:tc>
        <w:tc>
          <w:tcPr>
            <w:tcW w:w="990" w:type="dxa"/>
            <w:tcBorders>
              <w:top w:val="single" w:sz="6" w:space="0" w:color="auto"/>
              <w:left w:val="single" w:sz="6" w:space="0" w:color="auto"/>
              <w:bottom w:val="single" w:sz="6" w:space="0" w:color="auto"/>
              <w:right w:val="single" w:sz="6" w:space="0" w:color="auto"/>
            </w:tcBorders>
          </w:tcPr>
          <w:p w14:paraId="7AA33B51" w14:textId="1ADE7184" w:rsidR="00CA0BB9" w:rsidRPr="00766609" w:rsidRDefault="00CA0BB9" w:rsidP="00CA0BB9">
            <w:pPr>
              <w:jc w:val="center"/>
              <w:rPr>
                <w:rFonts w:ascii="Arial" w:hAnsi="Arial" w:cs="Arial"/>
                <w:sz w:val="20"/>
                <w:highlight w:val="yellow"/>
              </w:rPr>
            </w:pPr>
            <w:r>
              <w:rPr>
                <w:rFonts w:ascii="Arial" w:hAnsi="Arial" w:cs="Arial"/>
                <w:sz w:val="20"/>
              </w:rPr>
              <w:t>R</w:t>
            </w:r>
          </w:p>
        </w:tc>
        <w:tc>
          <w:tcPr>
            <w:tcW w:w="2160" w:type="dxa"/>
            <w:tcBorders>
              <w:top w:val="single" w:sz="6" w:space="0" w:color="auto"/>
              <w:left w:val="single" w:sz="6" w:space="0" w:color="auto"/>
              <w:bottom w:val="single" w:sz="6" w:space="0" w:color="auto"/>
              <w:right w:val="single" w:sz="6" w:space="0" w:color="auto"/>
            </w:tcBorders>
          </w:tcPr>
          <w:p w14:paraId="6C89EFBD" w14:textId="77777777" w:rsidR="00CA0BB9" w:rsidRDefault="00CA0BB9" w:rsidP="00CA0BB9">
            <w:pPr>
              <w:jc w:val="center"/>
              <w:rPr>
                <w:rFonts w:ascii="Arial" w:hAnsi="Arial" w:cs="Arial"/>
                <w:bCs/>
                <w:sz w:val="20"/>
              </w:rPr>
            </w:pPr>
            <w:r w:rsidRPr="00F67930">
              <w:rPr>
                <w:rFonts w:ascii="Arial" w:hAnsi="Arial" w:cs="Arial"/>
                <w:bCs/>
                <w:sz w:val="20"/>
              </w:rPr>
              <w:t>Chapter</w:t>
            </w:r>
            <w:r>
              <w:rPr>
                <w:rFonts w:ascii="Arial" w:hAnsi="Arial" w:cs="Arial"/>
                <w:bCs/>
                <w:sz w:val="20"/>
              </w:rPr>
              <w:t>s 10 &amp;</w:t>
            </w:r>
            <w:r w:rsidRPr="00F67930">
              <w:rPr>
                <w:rFonts w:ascii="Arial" w:hAnsi="Arial" w:cs="Arial"/>
                <w:bCs/>
                <w:sz w:val="20"/>
              </w:rPr>
              <w:t xml:space="preserve"> 1</w:t>
            </w:r>
            <w:r>
              <w:rPr>
                <w:rFonts w:ascii="Arial" w:hAnsi="Arial" w:cs="Arial"/>
                <w:bCs/>
                <w:sz w:val="20"/>
              </w:rPr>
              <w:t>1</w:t>
            </w:r>
          </w:p>
          <w:p w14:paraId="7F92E345" w14:textId="62B59E62" w:rsidR="00CA0BB9" w:rsidRPr="00766609" w:rsidRDefault="00CA0BB9" w:rsidP="00CA0BB9">
            <w:pPr>
              <w:jc w:val="center"/>
              <w:rPr>
                <w:rFonts w:ascii="Arial" w:hAnsi="Arial" w:cs="Arial"/>
                <w:sz w:val="20"/>
                <w:highlight w:val="yellow"/>
              </w:rPr>
            </w:pPr>
          </w:p>
        </w:tc>
        <w:tc>
          <w:tcPr>
            <w:tcW w:w="2430" w:type="dxa"/>
            <w:tcBorders>
              <w:top w:val="single" w:sz="6" w:space="0" w:color="auto"/>
              <w:left w:val="single" w:sz="6" w:space="0" w:color="auto"/>
              <w:bottom w:val="single" w:sz="6" w:space="0" w:color="auto"/>
              <w:right w:val="single" w:sz="6" w:space="0" w:color="auto"/>
            </w:tcBorders>
          </w:tcPr>
          <w:p w14:paraId="4125CA4C" w14:textId="7750A14E" w:rsidR="00CA0BB9" w:rsidRPr="00766609" w:rsidRDefault="00CA0BB9" w:rsidP="00CA0BB9">
            <w:pPr>
              <w:jc w:val="center"/>
              <w:rPr>
                <w:rFonts w:ascii="Arial" w:hAnsi="Arial" w:cs="Arial"/>
                <w:sz w:val="20"/>
                <w:highlight w:val="yellow"/>
              </w:rPr>
            </w:pPr>
            <w:r w:rsidRPr="00212049">
              <w:rPr>
                <w:rFonts w:ascii="Arial" w:hAnsi="Arial" w:cs="Arial"/>
                <w:bCs/>
                <w:sz w:val="20"/>
              </w:rPr>
              <w:t>Worksheet #</w:t>
            </w:r>
            <w:r>
              <w:rPr>
                <w:rFonts w:ascii="Arial" w:hAnsi="Arial" w:cs="Arial"/>
                <w:bCs/>
                <w:sz w:val="20"/>
              </w:rPr>
              <w:t>4</w:t>
            </w:r>
            <w:r w:rsidRPr="00212049">
              <w:rPr>
                <w:rFonts w:ascii="Arial" w:hAnsi="Arial" w:cs="Arial"/>
                <w:bCs/>
                <w:sz w:val="20"/>
              </w:rPr>
              <w:t xml:space="preserve"> (10 points</w:t>
            </w:r>
            <w:r>
              <w:rPr>
                <w:rFonts w:ascii="Arial" w:hAnsi="Arial" w:cs="Arial"/>
                <w:bCs/>
                <w:sz w:val="20"/>
              </w:rPr>
              <w:t>)</w:t>
            </w:r>
          </w:p>
        </w:tc>
        <w:tc>
          <w:tcPr>
            <w:tcW w:w="2700" w:type="dxa"/>
            <w:tcBorders>
              <w:top w:val="single" w:sz="6" w:space="0" w:color="auto"/>
              <w:left w:val="single" w:sz="6" w:space="0" w:color="auto"/>
              <w:bottom w:val="single" w:sz="6" w:space="0" w:color="auto"/>
              <w:right w:val="single" w:sz="6" w:space="0" w:color="auto"/>
            </w:tcBorders>
          </w:tcPr>
          <w:p w14:paraId="71F78949" w14:textId="77777777" w:rsidR="00CA0BB9" w:rsidRDefault="00CA0BB9" w:rsidP="00CA0BB9">
            <w:pPr>
              <w:jc w:val="center"/>
              <w:rPr>
                <w:rFonts w:ascii="Arial" w:hAnsi="Arial" w:cs="Arial"/>
                <w:sz w:val="20"/>
              </w:rPr>
            </w:pPr>
            <w:proofErr w:type="spellStart"/>
            <w:r>
              <w:rPr>
                <w:rFonts w:ascii="Arial" w:hAnsi="Arial" w:cs="Arial"/>
                <w:sz w:val="20"/>
              </w:rPr>
              <w:t>Chs</w:t>
            </w:r>
            <w:proofErr w:type="spellEnd"/>
            <w:r>
              <w:rPr>
                <w:rFonts w:ascii="Arial" w:hAnsi="Arial" w:cs="Arial"/>
                <w:sz w:val="20"/>
              </w:rPr>
              <w:t xml:space="preserve"> 10 &amp; 11 Quiz</w:t>
            </w:r>
          </w:p>
          <w:p w14:paraId="61CEA5BE" w14:textId="405AA0E4" w:rsidR="00CA0BB9" w:rsidRPr="00766609" w:rsidRDefault="00CA0BB9" w:rsidP="00CA0BB9">
            <w:pPr>
              <w:jc w:val="center"/>
              <w:rPr>
                <w:rFonts w:ascii="Arial" w:hAnsi="Arial" w:cs="Arial"/>
                <w:sz w:val="20"/>
                <w:highlight w:val="yellow"/>
              </w:rPr>
            </w:pPr>
            <w:r>
              <w:rPr>
                <w:rFonts w:ascii="Arial" w:hAnsi="Arial" w:cs="Arial"/>
                <w:sz w:val="20"/>
              </w:rPr>
              <w:t xml:space="preserve">(30 points)  </w:t>
            </w:r>
            <w:r w:rsidRPr="0093182C">
              <w:rPr>
                <w:rFonts w:ascii="Arial" w:hAnsi="Arial" w:cs="Arial"/>
                <w:b/>
                <w:bCs/>
                <w:sz w:val="20"/>
              </w:rPr>
              <w:t>*</w:t>
            </w:r>
          </w:p>
        </w:tc>
      </w:tr>
      <w:tr w:rsidR="00CA0BB9" w:rsidRPr="00235650" w14:paraId="5C47D986" w14:textId="77777777" w:rsidTr="00F20E99">
        <w:trPr>
          <w:cantSplit/>
          <w:trHeight w:val="432"/>
          <w:jc w:val="center"/>
        </w:trPr>
        <w:tc>
          <w:tcPr>
            <w:tcW w:w="1327" w:type="dxa"/>
            <w:tcBorders>
              <w:top w:val="single" w:sz="6" w:space="0" w:color="auto"/>
              <w:left w:val="single" w:sz="6" w:space="0" w:color="auto"/>
              <w:bottom w:val="single" w:sz="6" w:space="0" w:color="auto"/>
              <w:right w:val="single" w:sz="6" w:space="0" w:color="auto"/>
            </w:tcBorders>
          </w:tcPr>
          <w:p w14:paraId="11AF63FC" w14:textId="46C9B265" w:rsidR="00CA0BB9" w:rsidRPr="00766609" w:rsidRDefault="00CA0BB9" w:rsidP="00CA0BB9">
            <w:pPr>
              <w:jc w:val="center"/>
              <w:rPr>
                <w:rFonts w:ascii="Arial" w:hAnsi="Arial" w:cs="Arial"/>
                <w:sz w:val="20"/>
                <w:highlight w:val="yellow"/>
              </w:rPr>
            </w:pPr>
            <w:r>
              <w:rPr>
                <w:rFonts w:ascii="Arial" w:hAnsi="Arial" w:cs="Arial"/>
                <w:sz w:val="20"/>
              </w:rPr>
              <w:t>26</w:t>
            </w:r>
          </w:p>
        </w:tc>
        <w:tc>
          <w:tcPr>
            <w:tcW w:w="990" w:type="dxa"/>
            <w:tcBorders>
              <w:top w:val="single" w:sz="6" w:space="0" w:color="auto"/>
              <w:left w:val="single" w:sz="6" w:space="0" w:color="auto"/>
              <w:bottom w:val="single" w:sz="6" w:space="0" w:color="auto"/>
              <w:right w:val="single" w:sz="6" w:space="0" w:color="auto"/>
            </w:tcBorders>
          </w:tcPr>
          <w:p w14:paraId="109B81E2" w14:textId="65C2895A" w:rsidR="00CA0BB9" w:rsidRPr="00766609" w:rsidRDefault="00CA0BB9" w:rsidP="00CA0BB9">
            <w:pPr>
              <w:jc w:val="center"/>
              <w:rPr>
                <w:rFonts w:ascii="Arial" w:hAnsi="Arial" w:cs="Arial"/>
                <w:sz w:val="20"/>
                <w:highlight w:val="yellow"/>
              </w:rPr>
            </w:pPr>
            <w:r>
              <w:rPr>
                <w:rFonts w:ascii="Arial" w:hAnsi="Arial" w:cs="Arial"/>
                <w:sz w:val="20"/>
              </w:rPr>
              <w:t>T</w:t>
            </w:r>
          </w:p>
        </w:tc>
        <w:tc>
          <w:tcPr>
            <w:tcW w:w="2160" w:type="dxa"/>
            <w:tcBorders>
              <w:top w:val="single" w:sz="6" w:space="0" w:color="auto"/>
              <w:left w:val="single" w:sz="6" w:space="0" w:color="auto"/>
              <w:bottom w:val="single" w:sz="6" w:space="0" w:color="auto"/>
              <w:right w:val="single" w:sz="6" w:space="0" w:color="auto"/>
            </w:tcBorders>
          </w:tcPr>
          <w:p w14:paraId="1D4FAF48" w14:textId="77777777" w:rsidR="00CA0BB9" w:rsidRDefault="00CA0BB9" w:rsidP="00CA0BB9">
            <w:pPr>
              <w:jc w:val="center"/>
              <w:rPr>
                <w:rFonts w:ascii="Arial" w:hAnsi="Arial" w:cs="Arial"/>
                <w:sz w:val="20"/>
              </w:rPr>
            </w:pPr>
            <w:r>
              <w:rPr>
                <w:rFonts w:ascii="Arial" w:hAnsi="Arial" w:cs="Arial"/>
                <w:sz w:val="20"/>
              </w:rPr>
              <w:t>Units 6 &amp; 7 Introduction</w:t>
            </w:r>
          </w:p>
          <w:p w14:paraId="7B75FA9B" w14:textId="1504241E" w:rsidR="00CA0BB9" w:rsidRPr="00766609" w:rsidRDefault="00CA0BB9" w:rsidP="00CA0BB9">
            <w:pPr>
              <w:jc w:val="center"/>
              <w:rPr>
                <w:rFonts w:ascii="Arial" w:hAnsi="Arial" w:cs="Arial"/>
                <w:sz w:val="20"/>
                <w:highlight w:val="yellow"/>
              </w:rPr>
            </w:pPr>
            <w:r>
              <w:rPr>
                <w:rFonts w:ascii="Arial" w:hAnsi="Arial" w:cs="Arial"/>
                <w:sz w:val="20"/>
              </w:rPr>
              <w:t>Chapter 14</w:t>
            </w:r>
          </w:p>
        </w:tc>
        <w:tc>
          <w:tcPr>
            <w:tcW w:w="2430" w:type="dxa"/>
            <w:tcBorders>
              <w:top w:val="single" w:sz="6" w:space="0" w:color="auto"/>
              <w:left w:val="single" w:sz="6" w:space="0" w:color="auto"/>
              <w:bottom w:val="single" w:sz="6" w:space="0" w:color="auto"/>
              <w:right w:val="single" w:sz="6" w:space="0" w:color="auto"/>
            </w:tcBorders>
          </w:tcPr>
          <w:p w14:paraId="781C1773" w14:textId="77777777" w:rsidR="00CA0BB9" w:rsidRPr="00766609" w:rsidRDefault="00CA0BB9" w:rsidP="00CA0BB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21FF5AB7" w14:textId="0B3DFA0C" w:rsidR="00CA0BB9" w:rsidRPr="00766609" w:rsidRDefault="00CA0BB9" w:rsidP="00CA0BB9">
            <w:pPr>
              <w:jc w:val="center"/>
              <w:rPr>
                <w:rFonts w:ascii="Arial" w:hAnsi="Arial" w:cs="Arial"/>
                <w:sz w:val="20"/>
                <w:highlight w:val="yellow"/>
              </w:rPr>
            </w:pPr>
          </w:p>
        </w:tc>
      </w:tr>
      <w:tr w:rsidR="00CA0BB9" w:rsidRPr="00235650" w14:paraId="6A4E3ABC" w14:textId="77777777" w:rsidTr="00F20E99">
        <w:trPr>
          <w:cantSplit/>
          <w:trHeight w:val="144"/>
          <w:jc w:val="center"/>
        </w:trPr>
        <w:tc>
          <w:tcPr>
            <w:tcW w:w="1327" w:type="dxa"/>
            <w:tcBorders>
              <w:top w:val="single" w:sz="6" w:space="0" w:color="auto"/>
              <w:left w:val="single" w:sz="6" w:space="0" w:color="auto"/>
              <w:bottom w:val="single" w:sz="6" w:space="0" w:color="auto"/>
              <w:right w:val="single" w:sz="6" w:space="0" w:color="auto"/>
            </w:tcBorders>
          </w:tcPr>
          <w:p w14:paraId="4B70C89D" w14:textId="68AEC1A4" w:rsidR="00CA0BB9" w:rsidRPr="00766609" w:rsidRDefault="00CA0BB9" w:rsidP="00CA0BB9">
            <w:pPr>
              <w:jc w:val="center"/>
              <w:rPr>
                <w:rFonts w:ascii="Arial" w:hAnsi="Arial" w:cs="Arial"/>
                <w:b/>
                <w:sz w:val="20"/>
                <w:highlight w:val="yellow"/>
              </w:rPr>
            </w:pPr>
            <w:r>
              <w:rPr>
                <w:rFonts w:ascii="Arial" w:hAnsi="Arial" w:cs="Arial"/>
                <w:sz w:val="20"/>
              </w:rPr>
              <w:t>28</w:t>
            </w:r>
          </w:p>
        </w:tc>
        <w:tc>
          <w:tcPr>
            <w:tcW w:w="990" w:type="dxa"/>
            <w:tcBorders>
              <w:top w:val="single" w:sz="6" w:space="0" w:color="auto"/>
              <w:left w:val="single" w:sz="6" w:space="0" w:color="auto"/>
              <w:bottom w:val="single" w:sz="6" w:space="0" w:color="auto"/>
              <w:right w:val="single" w:sz="6" w:space="0" w:color="auto"/>
            </w:tcBorders>
          </w:tcPr>
          <w:p w14:paraId="40CD0E32" w14:textId="3BF1CCE5" w:rsidR="00CA0BB9" w:rsidRPr="00766609" w:rsidRDefault="00CA0BB9" w:rsidP="00CA0BB9">
            <w:pPr>
              <w:jc w:val="center"/>
              <w:rPr>
                <w:rFonts w:ascii="Arial" w:hAnsi="Arial" w:cs="Arial"/>
                <w:b/>
                <w:sz w:val="20"/>
                <w:highlight w:val="yellow"/>
              </w:rPr>
            </w:pPr>
            <w:r>
              <w:rPr>
                <w:rFonts w:ascii="Arial" w:hAnsi="Arial" w:cs="Arial"/>
                <w:sz w:val="20"/>
              </w:rPr>
              <w:t>R</w:t>
            </w:r>
          </w:p>
        </w:tc>
        <w:tc>
          <w:tcPr>
            <w:tcW w:w="2160" w:type="dxa"/>
            <w:tcBorders>
              <w:top w:val="single" w:sz="6" w:space="0" w:color="auto"/>
              <w:left w:val="single" w:sz="6" w:space="0" w:color="auto"/>
              <w:bottom w:val="single" w:sz="6" w:space="0" w:color="auto"/>
              <w:right w:val="single" w:sz="6" w:space="0" w:color="auto"/>
            </w:tcBorders>
          </w:tcPr>
          <w:p w14:paraId="43F9703A" w14:textId="77777777" w:rsidR="00CA0BB9" w:rsidRDefault="00CA0BB9" w:rsidP="00CA0BB9">
            <w:pPr>
              <w:jc w:val="center"/>
              <w:rPr>
                <w:rFonts w:ascii="Arial" w:hAnsi="Arial" w:cs="Arial"/>
                <w:bCs/>
                <w:sz w:val="20"/>
              </w:rPr>
            </w:pPr>
            <w:r w:rsidRPr="00F67930">
              <w:rPr>
                <w:rFonts w:ascii="Arial" w:hAnsi="Arial" w:cs="Arial"/>
                <w:bCs/>
                <w:sz w:val="20"/>
              </w:rPr>
              <w:t>Chapter 1</w:t>
            </w:r>
            <w:r>
              <w:rPr>
                <w:rFonts w:ascii="Arial" w:hAnsi="Arial" w:cs="Arial"/>
                <w:bCs/>
                <w:sz w:val="20"/>
              </w:rPr>
              <w:t>4</w:t>
            </w:r>
          </w:p>
          <w:p w14:paraId="2B0542FD" w14:textId="535328B3" w:rsidR="00CA0BB9" w:rsidRPr="00766609" w:rsidRDefault="00CA0BB9" w:rsidP="00CA0BB9">
            <w:pPr>
              <w:jc w:val="center"/>
              <w:rPr>
                <w:rFonts w:ascii="Arial" w:hAnsi="Arial" w:cs="Arial"/>
                <w:sz w:val="20"/>
                <w:highlight w:val="yellow"/>
              </w:rPr>
            </w:pPr>
            <w:r>
              <w:rPr>
                <w:rFonts w:ascii="Arial" w:hAnsi="Arial" w:cs="Arial"/>
                <w:bCs/>
                <w:sz w:val="20"/>
              </w:rPr>
              <w:t>Chapter 15</w:t>
            </w:r>
          </w:p>
        </w:tc>
        <w:tc>
          <w:tcPr>
            <w:tcW w:w="2430" w:type="dxa"/>
            <w:tcBorders>
              <w:top w:val="single" w:sz="6" w:space="0" w:color="auto"/>
              <w:left w:val="single" w:sz="6" w:space="0" w:color="auto"/>
              <w:bottom w:val="single" w:sz="6" w:space="0" w:color="auto"/>
              <w:right w:val="single" w:sz="6" w:space="0" w:color="auto"/>
            </w:tcBorders>
          </w:tcPr>
          <w:p w14:paraId="03E7A660" w14:textId="77777777" w:rsidR="00CA0BB9" w:rsidRPr="00766609" w:rsidRDefault="00CA0BB9" w:rsidP="00CA0BB9">
            <w:pPr>
              <w:jc w:val="center"/>
              <w:rPr>
                <w:rFonts w:ascii="Arial" w:hAnsi="Arial" w:cs="Arial"/>
                <w:b/>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68E668C5" w14:textId="77777777" w:rsidR="00CA0BB9" w:rsidRPr="00766609" w:rsidRDefault="00CA0BB9" w:rsidP="00CA0BB9">
            <w:pPr>
              <w:jc w:val="center"/>
              <w:rPr>
                <w:rFonts w:ascii="Arial" w:hAnsi="Arial" w:cs="Arial"/>
                <w:sz w:val="20"/>
                <w:highlight w:val="yellow"/>
              </w:rPr>
            </w:pPr>
          </w:p>
        </w:tc>
      </w:tr>
      <w:tr w:rsidR="00CA0BB9" w:rsidRPr="00235650" w14:paraId="1338E4D3" w14:textId="77777777" w:rsidTr="00F20E99">
        <w:trPr>
          <w:cantSplit/>
          <w:trHeight w:val="432"/>
          <w:jc w:val="center"/>
        </w:trPr>
        <w:tc>
          <w:tcPr>
            <w:tcW w:w="1327" w:type="dxa"/>
            <w:tcBorders>
              <w:top w:val="single" w:sz="6" w:space="0" w:color="auto"/>
              <w:left w:val="single" w:sz="6" w:space="0" w:color="auto"/>
              <w:bottom w:val="single" w:sz="6" w:space="0" w:color="auto"/>
              <w:right w:val="single" w:sz="6" w:space="0" w:color="auto"/>
            </w:tcBorders>
          </w:tcPr>
          <w:p w14:paraId="56303116" w14:textId="08AC4F63" w:rsidR="00CA0BB9" w:rsidRPr="00766609" w:rsidRDefault="00CA0BB9" w:rsidP="00CA0BB9">
            <w:pPr>
              <w:jc w:val="center"/>
              <w:rPr>
                <w:rFonts w:ascii="Arial" w:hAnsi="Arial" w:cs="Arial"/>
                <w:b/>
                <w:sz w:val="20"/>
                <w:highlight w:val="yellow"/>
              </w:rPr>
            </w:pPr>
            <w:r>
              <w:rPr>
                <w:rFonts w:ascii="Arial" w:hAnsi="Arial" w:cs="Arial"/>
                <w:sz w:val="20"/>
              </w:rPr>
              <w:t>Apr 2</w:t>
            </w:r>
          </w:p>
        </w:tc>
        <w:tc>
          <w:tcPr>
            <w:tcW w:w="990" w:type="dxa"/>
            <w:tcBorders>
              <w:top w:val="single" w:sz="6" w:space="0" w:color="auto"/>
              <w:left w:val="single" w:sz="6" w:space="0" w:color="auto"/>
              <w:bottom w:val="single" w:sz="6" w:space="0" w:color="auto"/>
              <w:right w:val="single" w:sz="6" w:space="0" w:color="auto"/>
            </w:tcBorders>
          </w:tcPr>
          <w:p w14:paraId="11D7FD53" w14:textId="02EEB742" w:rsidR="00CA0BB9" w:rsidRPr="00766609" w:rsidRDefault="00CA0BB9" w:rsidP="00CA0BB9">
            <w:pPr>
              <w:jc w:val="center"/>
              <w:rPr>
                <w:rFonts w:ascii="Arial" w:hAnsi="Arial" w:cs="Arial"/>
                <w:b/>
                <w:sz w:val="20"/>
                <w:highlight w:val="yellow"/>
              </w:rPr>
            </w:pPr>
            <w:r>
              <w:rPr>
                <w:rFonts w:ascii="Arial" w:hAnsi="Arial" w:cs="Arial"/>
                <w:sz w:val="20"/>
              </w:rPr>
              <w:t>T</w:t>
            </w:r>
          </w:p>
        </w:tc>
        <w:tc>
          <w:tcPr>
            <w:tcW w:w="2160" w:type="dxa"/>
            <w:tcBorders>
              <w:top w:val="single" w:sz="6" w:space="0" w:color="auto"/>
              <w:left w:val="single" w:sz="6" w:space="0" w:color="auto"/>
              <w:bottom w:val="single" w:sz="6" w:space="0" w:color="auto"/>
              <w:right w:val="single" w:sz="6" w:space="0" w:color="auto"/>
            </w:tcBorders>
          </w:tcPr>
          <w:p w14:paraId="6B165FCD" w14:textId="612BB378" w:rsidR="00CA0BB9" w:rsidRPr="00766609" w:rsidRDefault="00CA0BB9" w:rsidP="00CA0BB9">
            <w:pPr>
              <w:rPr>
                <w:rFonts w:ascii="Arial" w:hAnsi="Arial" w:cs="Arial"/>
                <w:sz w:val="20"/>
                <w:highlight w:val="yellow"/>
              </w:rPr>
            </w:pPr>
            <w:r w:rsidRPr="00F67930">
              <w:rPr>
                <w:rFonts w:ascii="Arial" w:hAnsi="Arial" w:cs="Arial"/>
                <w:bCs/>
                <w:sz w:val="20"/>
              </w:rPr>
              <w:t>Chapter 1</w:t>
            </w:r>
            <w:r>
              <w:rPr>
                <w:rFonts w:ascii="Arial" w:hAnsi="Arial" w:cs="Arial"/>
                <w:bCs/>
                <w:sz w:val="20"/>
              </w:rPr>
              <w:t>5</w:t>
            </w:r>
          </w:p>
        </w:tc>
        <w:tc>
          <w:tcPr>
            <w:tcW w:w="2430" w:type="dxa"/>
            <w:tcBorders>
              <w:top w:val="single" w:sz="6" w:space="0" w:color="auto"/>
              <w:left w:val="single" w:sz="6" w:space="0" w:color="auto"/>
              <w:bottom w:val="single" w:sz="6" w:space="0" w:color="auto"/>
              <w:right w:val="single" w:sz="6" w:space="0" w:color="auto"/>
            </w:tcBorders>
          </w:tcPr>
          <w:p w14:paraId="54663E26" w14:textId="6490DC35" w:rsidR="00CA0BB9" w:rsidRPr="00766609" w:rsidRDefault="00CA0BB9" w:rsidP="00CA0BB9">
            <w:pPr>
              <w:jc w:val="center"/>
              <w:rPr>
                <w:rFonts w:ascii="Arial" w:hAnsi="Arial" w:cs="Arial"/>
                <w:b/>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324EC719" w14:textId="245CC063" w:rsidR="00CA0BB9" w:rsidRPr="00766609" w:rsidRDefault="00CA0BB9" w:rsidP="00CA0BB9">
            <w:pPr>
              <w:jc w:val="center"/>
              <w:rPr>
                <w:rFonts w:ascii="Arial" w:hAnsi="Arial" w:cs="Arial"/>
                <w:sz w:val="20"/>
                <w:highlight w:val="yellow"/>
              </w:rPr>
            </w:pPr>
          </w:p>
        </w:tc>
      </w:tr>
      <w:tr w:rsidR="00CA0BB9" w14:paraId="42ACCED8" w14:textId="77777777" w:rsidTr="00F20E99">
        <w:trPr>
          <w:cantSplit/>
          <w:trHeight w:val="144"/>
          <w:jc w:val="center"/>
        </w:trPr>
        <w:tc>
          <w:tcPr>
            <w:tcW w:w="1327" w:type="dxa"/>
            <w:tcBorders>
              <w:top w:val="single" w:sz="6" w:space="0" w:color="auto"/>
              <w:left w:val="single" w:sz="6" w:space="0" w:color="auto"/>
              <w:bottom w:val="single" w:sz="6" w:space="0" w:color="auto"/>
              <w:right w:val="single" w:sz="6" w:space="0" w:color="auto"/>
            </w:tcBorders>
          </w:tcPr>
          <w:p w14:paraId="08AF24DC" w14:textId="52D05129" w:rsidR="00CA0BB9" w:rsidRPr="00766609" w:rsidRDefault="00CA0BB9" w:rsidP="00CA0BB9">
            <w:pPr>
              <w:jc w:val="center"/>
              <w:rPr>
                <w:rFonts w:ascii="Arial" w:hAnsi="Arial" w:cs="Arial"/>
                <w:b/>
                <w:sz w:val="20"/>
                <w:highlight w:val="yellow"/>
              </w:rPr>
            </w:pPr>
            <w:r>
              <w:rPr>
                <w:rFonts w:ascii="Arial" w:hAnsi="Arial" w:cs="Arial"/>
                <w:b/>
                <w:bCs/>
                <w:sz w:val="20"/>
              </w:rPr>
              <w:t>4</w:t>
            </w:r>
          </w:p>
        </w:tc>
        <w:tc>
          <w:tcPr>
            <w:tcW w:w="990" w:type="dxa"/>
            <w:tcBorders>
              <w:top w:val="single" w:sz="6" w:space="0" w:color="auto"/>
              <w:left w:val="single" w:sz="6" w:space="0" w:color="auto"/>
              <w:bottom w:val="single" w:sz="6" w:space="0" w:color="auto"/>
              <w:right w:val="single" w:sz="6" w:space="0" w:color="auto"/>
            </w:tcBorders>
          </w:tcPr>
          <w:p w14:paraId="4225B3DC" w14:textId="0298C30D" w:rsidR="00CA0BB9" w:rsidRPr="00766609" w:rsidRDefault="00CA0BB9" w:rsidP="00CA0BB9">
            <w:pPr>
              <w:jc w:val="center"/>
              <w:rPr>
                <w:rFonts w:ascii="Arial" w:hAnsi="Arial" w:cs="Arial"/>
                <w:b/>
                <w:sz w:val="20"/>
                <w:highlight w:val="yellow"/>
              </w:rPr>
            </w:pPr>
            <w:r w:rsidRPr="00BB009A">
              <w:rPr>
                <w:rFonts w:ascii="Arial" w:hAnsi="Arial" w:cs="Arial"/>
                <w:b/>
                <w:bCs/>
                <w:sz w:val="20"/>
              </w:rPr>
              <w:t>R</w:t>
            </w:r>
          </w:p>
        </w:tc>
        <w:tc>
          <w:tcPr>
            <w:tcW w:w="2160" w:type="dxa"/>
            <w:tcBorders>
              <w:top w:val="single" w:sz="6" w:space="0" w:color="auto"/>
              <w:left w:val="single" w:sz="6" w:space="0" w:color="auto"/>
              <w:bottom w:val="single" w:sz="6" w:space="0" w:color="auto"/>
              <w:right w:val="single" w:sz="6" w:space="0" w:color="auto"/>
            </w:tcBorders>
          </w:tcPr>
          <w:p w14:paraId="18846ECD" w14:textId="6B297CBE" w:rsidR="00CA0BB9" w:rsidRPr="00766609" w:rsidRDefault="00CA0BB9" w:rsidP="00CA0BB9">
            <w:pPr>
              <w:jc w:val="center"/>
              <w:rPr>
                <w:rFonts w:ascii="Arial" w:hAnsi="Arial" w:cs="Arial"/>
                <w:sz w:val="20"/>
                <w:highlight w:val="yellow"/>
              </w:rPr>
            </w:pPr>
            <w:r>
              <w:rPr>
                <w:rFonts w:ascii="Arial" w:hAnsi="Arial" w:cs="Arial"/>
                <w:b/>
                <w:bCs/>
                <w:sz w:val="20"/>
              </w:rPr>
              <w:t>No School – Spring Day</w:t>
            </w:r>
          </w:p>
        </w:tc>
        <w:tc>
          <w:tcPr>
            <w:tcW w:w="2430" w:type="dxa"/>
            <w:tcBorders>
              <w:top w:val="single" w:sz="6" w:space="0" w:color="auto"/>
              <w:left w:val="single" w:sz="6" w:space="0" w:color="auto"/>
              <w:bottom w:val="single" w:sz="6" w:space="0" w:color="auto"/>
              <w:right w:val="single" w:sz="6" w:space="0" w:color="auto"/>
            </w:tcBorders>
          </w:tcPr>
          <w:p w14:paraId="2B9B695E" w14:textId="77777777" w:rsidR="00CA0BB9" w:rsidRPr="00766609" w:rsidRDefault="00CA0BB9" w:rsidP="00CA0BB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04260C26" w14:textId="77777777" w:rsidR="00CA0BB9" w:rsidRPr="00766609" w:rsidRDefault="00CA0BB9" w:rsidP="00CA0BB9">
            <w:pPr>
              <w:jc w:val="center"/>
              <w:rPr>
                <w:rFonts w:ascii="Arial" w:hAnsi="Arial" w:cs="Arial"/>
                <w:sz w:val="20"/>
                <w:highlight w:val="yellow"/>
              </w:rPr>
            </w:pPr>
          </w:p>
        </w:tc>
      </w:tr>
      <w:tr w:rsidR="00CA0BB9" w14:paraId="544811ED" w14:textId="77777777" w:rsidTr="00F20E99">
        <w:trPr>
          <w:cantSplit/>
          <w:trHeight w:val="144"/>
          <w:jc w:val="center"/>
        </w:trPr>
        <w:tc>
          <w:tcPr>
            <w:tcW w:w="1327" w:type="dxa"/>
            <w:tcBorders>
              <w:top w:val="single" w:sz="6" w:space="0" w:color="auto"/>
              <w:left w:val="single" w:sz="6" w:space="0" w:color="auto"/>
              <w:bottom w:val="single" w:sz="6" w:space="0" w:color="auto"/>
              <w:right w:val="single" w:sz="6" w:space="0" w:color="auto"/>
            </w:tcBorders>
          </w:tcPr>
          <w:p w14:paraId="7A88016B" w14:textId="669FF1D2" w:rsidR="00CA0BB9" w:rsidRPr="00766609" w:rsidRDefault="00CA0BB9" w:rsidP="00CA0BB9">
            <w:pPr>
              <w:jc w:val="center"/>
              <w:rPr>
                <w:rFonts w:ascii="Arial" w:hAnsi="Arial" w:cs="Arial"/>
                <w:sz w:val="20"/>
                <w:highlight w:val="yellow"/>
              </w:rPr>
            </w:pPr>
            <w:r>
              <w:rPr>
                <w:rFonts w:ascii="Arial" w:hAnsi="Arial" w:cs="Arial"/>
                <w:sz w:val="20"/>
              </w:rPr>
              <w:t>9</w:t>
            </w:r>
          </w:p>
        </w:tc>
        <w:tc>
          <w:tcPr>
            <w:tcW w:w="990" w:type="dxa"/>
            <w:tcBorders>
              <w:top w:val="single" w:sz="6" w:space="0" w:color="auto"/>
              <w:left w:val="single" w:sz="6" w:space="0" w:color="auto"/>
              <w:bottom w:val="single" w:sz="6" w:space="0" w:color="auto"/>
              <w:right w:val="single" w:sz="6" w:space="0" w:color="auto"/>
            </w:tcBorders>
          </w:tcPr>
          <w:p w14:paraId="4EAB549D" w14:textId="065FE096" w:rsidR="00CA0BB9" w:rsidRPr="00766609" w:rsidRDefault="00CA0BB9" w:rsidP="00CA0BB9">
            <w:pPr>
              <w:jc w:val="center"/>
              <w:rPr>
                <w:rFonts w:ascii="Arial" w:hAnsi="Arial" w:cs="Arial"/>
                <w:sz w:val="20"/>
                <w:highlight w:val="yellow"/>
              </w:rPr>
            </w:pPr>
            <w:r>
              <w:rPr>
                <w:rFonts w:ascii="Arial" w:hAnsi="Arial" w:cs="Arial"/>
                <w:sz w:val="20"/>
              </w:rPr>
              <w:t>T</w:t>
            </w:r>
          </w:p>
        </w:tc>
        <w:tc>
          <w:tcPr>
            <w:tcW w:w="2160" w:type="dxa"/>
            <w:tcBorders>
              <w:top w:val="single" w:sz="6" w:space="0" w:color="auto"/>
              <w:left w:val="single" w:sz="6" w:space="0" w:color="auto"/>
              <w:bottom w:val="single" w:sz="6" w:space="0" w:color="auto"/>
              <w:right w:val="single" w:sz="6" w:space="0" w:color="auto"/>
            </w:tcBorders>
          </w:tcPr>
          <w:p w14:paraId="18F518C7" w14:textId="77777777" w:rsidR="00CA0BB9" w:rsidRDefault="00CA0BB9" w:rsidP="00CA0BB9">
            <w:pPr>
              <w:jc w:val="center"/>
              <w:rPr>
                <w:rFonts w:ascii="Arial" w:hAnsi="Arial" w:cs="Arial"/>
                <w:sz w:val="20"/>
              </w:rPr>
            </w:pPr>
            <w:r w:rsidRPr="00F67930">
              <w:rPr>
                <w:rFonts w:ascii="Arial" w:hAnsi="Arial" w:cs="Arial"/>
                <w:bCs/>
                <w:sz w:val="20"/>
              </w:rPr>
              <w:t>Chapter 1</w:t>
            </w:r>
            <w:r>
              <w:rPr>
                <w:rFonts w:ascii="Arial" w:hAnsi="Arial" w:cs="Arial"/>
                <w:bCs/>
                <w:sz w:val="20"/>
              </w:rPr>
              <w:t>5</w:t>
            </w:r>
          </w:p>
          <w:p w14:paraId="4DE01802" w14:textId="0DC449FC" w:rsidR="00CA0BB9" w:rsidRPr="00766609" w:rsidRDefault="00CA0BB9" w:rsidP="00CA0BB9">
            <w:pPr>
              <w:jc w:val="center"/>
              <w:rPr>
                <w:rFonts w:ascii="Arial" w:hAnsi="Arial" w:cs="Arial"/>
                <w:sz w:val="20"/>
                <w:highlight w:val="yellow"/>
              </w:rPr>
            </w:pPr>
            <w:r>
              <w:rPr>
                <w:rFonts w:ascii="Arial" w:hAnsi="Arial" w:cs="Arial"/>
                <w:sz w:val="20"/>
              </w:rPr>
              <w:t>Chapter 16</w:t>
            </w:r>
          </w:p>
        </w:tc>
        <w:tc>
          <w:tcPr>
            <w:tcW w:w="2430" w:type="dxa"/>
            <w:tcBorders>
              <w:top w:val="single" w:sz="6" w:space="0" w:color="auto"/>
              <w:left w:val="single" w:sz="6" w:space="0" w:color="auto"/>
              <w:bottom w:val="single" w:sz="6" w:space="0" w:color="auto"/>
              <w:right w:val="single" w:sz="6" w:space="0" w:color="auto"/>
            </w:tcBorders>
          </w:tcPr>
          <w:p w14:paraId="2905E682" w14:textId="77777777" w:rsidR="00CA0BB9" w:rsidRPr="00766609" w:rsidRDefault="00CA0BB9" w:rsidP="00CA0BB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6D183221" w14:textId="6AABD741" w:rsidR="00CA0BB9" w:rsidRPr="00766609" w:rsidRDefault="00CA0BB9" w:rsidP="00CA0BB9">
            <w:pPr>
              <w:jc w:val="center"/>
              <w:rPr>
                <w:rFonts w:ascii="Arial" w:hAnsi="Arial" w:cs="Arial"/>
                <w:sz w:val="20"/>
                <w:highlight w:val="yellow"/>
              </w:rPr>
            </w:pPr>
          </w:p>
        </w:tc>
      </w:tr>
      <w:tr w:rsidR="00CA0BB9" w:rsidRPr="00235650" w14:paraId="27045D01" w14:textId="77777777" w:rsidTr="00F20E99">
        <w:trPr>
          <w:cantSplit/>
          <w:trHeight w:val="144"/>
          <w:jc w:val="center"/>
        </w:trPr>
        <w:tc>
          <w:tcPr>
            <w:tcW w:w="1327" w:type="dxa"/>
            <w:tcBorders>
              <w:top w:val="single" w:sz="6" w:space="0" w:color="auto"/>
              <w:left w:val="single" w:sz="6" w:space="0" w:color="auto"/>
              <w:bottom w:val="single" w:sz="6" w:space="0" w:color="auto"/>
              <w:right w:val="single" w:sz="6" w:space="0" w:color="auto"/>
            </w:tcBorders>
          </w:tcPr>
          <w:p w14:paraId="6BE48756" w14:textId="2C53E9BB" w:rsidR="00CA0BB9" w:rsidRPr="00766609" w:rsidRDefault="00CA0BB9" w:rsidP="00CA0BB9">
            <w:pPr>
              <w:jc w:val="center"/>
              <w:rPr>
                <w:rFonts w:ascii="Arial" w:hAnsi="Arial" w:cs="Arial"/>
                <w:sz w:val="20"/>
                <w:highlight w:val="yellow"/>
              </w:rPr>
            </w:pPr>
            <w:r>
              <w:rPr>
                <w:rFonts w:ascii="Arial" w:hAnsi="Arial" w:cs="Arial"/>
                <w:sz w:val="20"/>
              </w:rPr>
              <w:t>11</w:t>
            </w:r>
          </w:p>
        </w:tc>
        <w:tc>
          <w:tcPr>
            <w:tcW w:w="990" w:type="dxa"/>
            <w:tcBorders>
              <w:top w:val="single" w:sz="6" w:space="0" w:color="auto"/>
              <w:left w:val="single" w:sz="6" w:space="0" w:color="auto"/>
              <w:bottom w:val="single" w:sz="6" w:space="0" w:color="auto"/>
              <w:right w:val="single" w:sz="6" w:space="0" w:color="auto"/>
            </w:tcBorders>
          </w:tcPr>
          <w:p w14:paraId="3928F111" w14:textId="1DEE20AE" w:rsidR="00CA0BB9" w:rsidRPr="00766609" w:rsidRDefault="00CA0BB9" w:rsidP="00CA0BB9">
            <w:pPr>
              <w:jc w:val="center"/>
              <w:rPr>
                <w:rFonts w:ascii="Arial" w:hAnsi="Arial" w:cs="Arial"/>
                <w:sz w:val="20"/>
                <w:highlight w:val="yellow"/>
              </w:rPr>
            </w:pPr>
            <w:r>
              <w:rPr>
                <w:rFonts w:ascii="Arial" w:hAnsi="Arial" w:cs="Arial"/>
                <w:sz w:val="20"/>
              </w:rPr>
              <w:t>R</w:t>
            </w:r>
          </w:p>
        </w:tc>
        <w:tc>
          <w:tcPr>
            <w:tcW w:w="2160" w:type="dxa"/>
            <w:tcBorders>
              <w:top w:val="single" w:sz="6" w:space="0" w:color="auto"/>
              <w:left w:val="single" w:sz="6" w:space="0" w:color="auto"/>
              <w:bottom w:val="single" w:sz="6" w:space="0" w:color="auto"/>
              <w:right w:val="single" w:sz="6" w:space="0" w:color="auto"/>
            </w:tcBorders>
          </w:tcPr>
          <w:p w14:paraId="67BC79A9" w14:textId="77777777" w:rsidR="00CA0BB9" w:rsidRDefault="00CA0BB9" w:rsidP="00CA0BB9">
            <w:pPr>
              <w:jc w:val="center"/>
              <w:rPr>
                <w:rFonts w:ascii="Arial" w:hAnsi="Arial" w:cs="Arial"/>
                <w:sz w:val="20"/>
              </w:rPr>
            </w:pPr>
            <w:r>
              <w:rPr>
                <w:rFonts w:ascii="Arial" w:hAnsi="Arial" w:cs="Arial"/>
                <w:sz w:val="20"/>
              </w:rPr>
              <w:t>Chapter 16</w:t>
            </w:r>
          </w:p>
          <w:p w14:paraId="23B6284C" w14:textId="44942408" w:rsidR="00CA0BB9" w:rsidRPr="00766609" w:rsidRDefault="00CA0BB9" w:rsidP="00CA0BB9">
            <w:pPr>
              <w:jc w:val="center"/>
              <w:rPr>
                <w:rFonts w:ascii="Arial" w:hAnsi="Arial" w:cs="Arial"/>
                <w:sz w:val="20"/>
                <w:highlight w:val="yellow"/>
              </w:rPr>
            </w:pPr>
            <w:r>
              <w:rPr>
                <w:rFonts w:ascii="Arial" w:hAnsi="Arial" w:cs="Arial"/>
                <w:sz w:val="20"/>
              </w:rPr>
              <w:t>Chapter 17</w:t>
            </w:r>
          </w:p>
        </w:tc>
        <w:tc>
          <w:tcPr>
            <w:tcW w:w="2430" w:type="dxa"/>
            <w:tcBorders>
              <w:top w:val="single" w:sz="6" w:space="0" w:color="auto"/>
              <w:left w:val="single" w:sz="6" w:space="0" w:color="auto"/>
              <w:bottom w:val="single" w:sz="6" w:space="0" w:color="auto"/>
              <w:right w:val="single" w:sz="6" w:space="0" w:color="auto"/>
            </w:tcBorders>
          </w:tcPr>
          <w:p w14:paraId="688AA9D4" w14:textId="0237265E" w:rsidR="00CA0BB9" w:rsidRPr="00766609" w:rsidRDefault="00CA0BB9" w:rsidP="00CA0BB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2AA214CA" w14:textId="18C7A75D" w:rsidR="00CA0BB9" w:rsidRPr="00766609" w:rsidRDefault="00CA0BB9" w:rsidP="00CA0BB9">
            <w:pPr>
              <w:jc w:val="center"/>
              <w:rPr>
                <w:rFonts w:ascii="Arial" w:hAnsi="Arial" w:cs="Arial"/>
                <w:sz w:val="20"/>
                <w:highlight w:val="yellow"/>
              </w:rPr>
            </w:pPr>
          </w:p>
        </w:tc>
      </w:tr>
      <w:tr w:rsidR="00CA0BB9" w:rsidRPr="00235650" w14:paraId="2A4AC8C3" w14:textId="77777777" w:rsidTr="00F20E99">
        <w:trPr>
          <w:cantSplit/>
          <w:trHeight w:val="432"/>
          <w:jc w:val="center"/>
        </w:trPr>
        <w:tc>
          <w:tcPr>
            <w:tcW w:w="1327" w:type="dxa"/>
            <w:tcBorders>
              <w:top w:val="single" w:sz="6" w:space="0" w:color="auto"/>
              <w:left w:val="single" w:sz="6" w:space="0" w:color="auto"/>
              <w:bottom w:val="single" w:sz="6" w:space="0" w:color="auto"/>
              <w:right w:val="single" w:sz="6" w:space="0" w:color="auto"/>
            </w:tcBorders>
          </w:tcPr>
          <w:p w14:paraId="6D70BE1C" w14:textId="5B9EAD8A" w:rsidR="00CA0BB9" w:rsidRPr="00766609" w:rsidRDefault="00CA0BB9" w:rsidP="00CA0BB9">
            <w:pPr>
              <w:jc w:val="center"/>
              <w:rPr>
                <w:rFonts w:ascii="Arial" w:hAnsi="Arial" w:cs="Arial"/>
                <w:sz w:val="20"/>
                <w:highlight w:val="yellow"/>
              </w:rPr>
            </w:pPr>
            <w:r>
              <w:rPr>
                <w:rFonts w:ascii="Arial" w:hAnsi="Arial" w:cs="Arial"/>
                <w:sz w:val="20"/>
              </w:rPr>
              <w:t>16</w:t>
            </w:r>
          </w:p>
        </w:tc>
        <w:tc>
          <w:tcPr>
            <w:tcW w:w="990" w:type="dxa"/>
            <w:tcBorders>
              <w:top w:val="single" w:sz="6" w:space="0" w:color="auto"/>
              <w:left w:val="single" w:sz="6" w:space="0" w:color="auto"/>
              <w:bottom w:val="single" w:sz="6" w:space="0" w:color="auto"/>
              <w:right w:val="single" w:sz="6" w:space="0" w:color="auto"/>
            </w:tcBorders>
          </w:tcPr>
          <w:p w14:paraId="193A34B5" w14:textId="1BAA203F" w:rsidR="00CA0BB9" w:rsidRPr="00766609" w:rsidRDefault="00CA0BB9" w:rsidP="00CA0BB9">
            <w:pPr>
              <w:jc w:val="center"/>
              <w:rPr>
                <w:rFonts w:ascii="Arial" w:hAnsi="Arial" w:cs="Arial"/>
                <w:sz w:val="20"/>
                <w:highlight w:val="yellow"/>
              </w:rPr>
            </w:pPr>
            <w:r>
              <w:rPr>
                <w:rFonts w:ascii="Arial" w:hAnsi="Arial" w:cs="Arial"/>
                <w:sz w:val="20"/>
              </w:rPr>
              <w:t>T</w:t>
            </w:r>
          </w:p>
        </w:tc>
        <w:tc>
          <w:tcPr>
            <w:tcW w:w="2160" w:type="dxa"/>
            <w:tcBorders>
              <w:top w:val="single" w:sz="6" w:space="0" w:color="auto"/>
              <w:left w:val="single" w:sz="6" w:space="0" w:color="auto"/>
              <w:bottom w:val="single" w:sz="6" w:space="0" w:color="auto"/>
              <w:right w:val="single" w:sz="6" w:space="0" w:color="auto"/>
            </w:tcBorders>
          </w:tcPr>
          <w:p w14:paraId="74552B58" w14:textId="728ABD96" w:rsidR="00CA0BB9" w:rsidRPr="00766609" w:rsidRDefault="00CA0BB9" w:rsidP="00CA0BB9">
            <w:pPr>
              <w:jc w:val="center"/>
              <w:rPr>
                <w:rFonts w:ascii="Arial" w:hAnsi="Arial" w:cs="Arial"/>
                <w:sz w:val="20"/>
                <w:highlight w:val="yellow"/>
              </w:rPr>
            </w:pPr>
            <w:r>
              <w:rPr>
                <w:rFonts w:ascii="Arial" w:hAnsi="Arial" w:cs="Arial"/>
                <w:sz w:val="20"/>
              </w:rPr>
              <w:t>Chapters 14-17</w:t>
            </w:r>
          </w:p>
        </w:tc>
        <w:tc>
          <w:tcPr>
            <w:tcW w:w="2430" w:type="dxa"/>
            <w:tcBorders>
              <w:top w:val="single" w:sz="6" w:space="0" w:color="auto"/>
              <w:left w:val="single" w:sz="6" w:space="0" w:color="auto"/>
              <w:bottom w:val="single" w:sz="6" w:space="0" w:color="auto"/>
              <w:right w:val="single" w:sz="6" w:space="0" w:color="auto"/>
            </w:tcBorders>
          </w:tcPr>
          <w:p w14:paraId="026CCF53" w14:textId="4F9813A9" w:rsidR="00CA0BB9" w:rsidRPr="00766609" w:rsidRDefault="00CA0BB9" w:rsidP="00CA0BB9">
            <w:pPr>
              <w:jc w:val="center"/>
              <w:rPr>
                <w:rFonts w:ascii="Arial" w:hAnsi="Arial" w:cs="Arial"/>
                <w:sz w:val="20"/>
                <w:highlight w:val="yellow"/>
              </w:rPr>
            </w:pPr>
            <w:r w:rsidRPr="00212049">
              <w:rPr>
                <w:rFonts w:ascii="Arial" w:hAnsi="Arial" w:cs="Arial"/>
                <w:bCs/>
                <w:sz w:val="20"/>
              </w:rPr>
              <w:t>Worksheet #</w:t>
            </w:r>
            <w:r>
              <w:rPr>
                <w:rFonts w:ascii="Arial" w:hAnsi="Arial" w:cs="Arial"/>
                <w:bCs/>
                <w:sz w:val="20"/>
              </w:rPr>
              <w:t>5</w:t>
            </w:r>
            <w:r w:rsidRPr="00212049">
              <w:rPr>
                <w:rFonts w:ascii="Arial" w:hAnsi="Arial" w:cs="Arial"/>
                <w:bCs/>
                <w:sz w:val="20"/>
              </w:rPr>
              <w:t xml:space="preserve"> (</w:t>
            </w:r>
            <w:r>
              <w:rPr>
                <w:rFonts w:ascii="Arial" w:hAnsi="Arial" w:cs="Arial"/>
                <w:bCs/>
                <w:sz w:val="20"/>
              </w:rPr>
              <w:t>10</w:t>
            </w:r>
            <w:r w:rsidRPr="00212049">
              <w:rPr>
                <w:rFonts w:ascii="Arial" w:hAnsi="Arial" w:cs="Arial"/>
                <w:bCs/>
                <w:sz w:val="20"/>
              </w:rPr>
              <w:t xml:space="preserve"> points</w:t>
            </w:r>
            <w:r>
              <w:rPr>
                <w:rFonts w:ascii="Arial" w:hAnsi="Arial" w:cs="Arial"/>
                <w:bCs/>
                <w:sz w:val="20"/>
              </w:rPr>
              <w:t>)</w:t>
            </w:r>
          </w:p>
        </w:tc>
        <w:tc>
          <w:tcPr>
            <w:tcW w:w="2700" w:type="dxa"/>
            <w:tcBorders>
              <w:top w:val="single" w:sz="6" w:space="0" w:color="auto"/>
              <w:left w:val="single" w:sz="6" w:space="0" w:color="auto"/>
              <w:bottom w:val="single" w:sz="6" w:space="0" w:color="auto"/>
              <w:right w:val="single" w:sz="6" w:space="0" w:color="auto"/>
            </w:tcBorders>
          </w:tcPr>
          <w:p w14:paraId="18371117" w14:textId="77777777" w:rsidR="00CA0BB9" w:rsidRDefault="00CA0BB9" w:rsidP="00CA0BB9">
            <w:pPr>
              <w:jc w:val="center"/>
              <w:rPr>
                <w:rFonts w:ascii="Arial" w:hAnsi="Arial" w:cs="Arial"/>
                <w:sz w:val="20"/>
              </w:rPr>
            </w:pPr>
            <w:proofErr w:type="spellStart"/>
            <w:r>
              <w:rPr>
                <w:rFonts w:ascii="Arial" w:hAnsi="Arial" w:cs="Arial"/>
                <w:sz w:val="20"/>
              </w:rPr>
              <w:t>Chs</w:t>
            </w:r>
            <w:proofErr w:type="spellEnd"/>
            <w:r>
              <w:rPr>
                <w:rFonts w:ascii="Arial" w:hAnsi="Arial" w:cs="Arial"/>
                <w:sz w:val="20"/>
              </w:rPr>
              <w:t xml:space="preserve"> 14-17</w:t>
            </w:r>
          </w:p>
          <w:p w14:paraId="5C9A6613" w14:textId="139758E7" w:rsidR="00CA0BB9" w:rsidRPr="00766609" w:rsidRDefault="00CA0BB9" w:rsidP="00CA0BB9">
            <w:pPr>
              <w:jc w:val="center"/>
              <w:rPr>
                <w:rFonts w:ascii="Arial" w:hAnsi="Arial" w:cs="Arial"/>
                <w:sz w:val="20"/>
                <w:highlight w:val="yellow"/>
              </w:rPr>
            </w:pPr>
            <w:r>
              <w:rPr>
                <w:rFonts w:ascii="Arial" w:hAnsi="Arial" w:cs="Arial"/>
                <w:sz w:val="20"/>
              </w:rPr>
              <w:t xml:space="preserve">(20 points)  </w:t>
            </w:r>
            <w:r w:rsidRPr="007C524A">
              <w:rPr>
                <w:rFonts w:ascii="Arial" w:hAnsi="Arial" w:cs="Arial"/>
                <w:b/>
                <w:bCs/>
                <w:sz w:val="20"/>
              </w:rPr>
              <w:t>*</w:t>
            </w:r>
          </w:p>
        </w:tc>
      </w:tr>
      <w:tr w:rsidR="00CA0BB9" w:rsidRPr="00235650" w14:paraId="1019E5C4" w14:textId="77777777" w:rsidTr="00F20E99">
        <w:trPr>
          <w:cantSplit/>
          <w:trHeight w:val="432"/>
          <w:jc w:val="center"/>
        </w:trPr>
        <w:tc>
          <w:tcPr>
            <w:tcW w:w="1327" w:type="dxa"/>
            <w:tcBorders>
              <w:top w:val="single" w:sz="6" w:space="0" w:color="auto"/>
              <w:left w:val="single" w:sz="6" w:space="0" w:color="auto"/>
              <w:bottom w:val="single" w:sz="6" w:space="0" w:color="auto"/>
              <w:right w:val="single" w:sz="6" w:space="0" w:color="auto"/>
            </w:tcBorders>
          </w:tcPr>
          <w:p w14:paraId="12049CDC" w14:textId="49FE5841" w:rsidR="00CA0BB9" w:rsidRPr="00766609" w:rsidRDefault="00CA0BB9" w:rsidP="00CA0BB9">
            <w:pPr>
              <w:jc w:val="center"/>
              <w:rPr>
                <w:rFonts w:ascii="Arial" w:hAnsi="Arial" w:cs="Arial"/>
                <w:sz w:val="20"/>
                <w:highlight w:val="yellow"/>
              </w:rPr>
            </w:pPr>
            <w:r>
              <w:rPr>
                <w:rFonts w:ascii="Arial" w:hAnsi="Arial" w:cs="Arial"/>
                <w:sz w:val="20"/>
              </w:rPr>
              <w:t>18</w:t>
            </w:r>
          </w:p>
        </w:tc>
        <w:tc>
          <w:tcPr>
            <w:tcW w:w="990" w:type="dxa"/>
            <w:tcBorders>
              <w:top w:val="single" w:sz="6" w:space="0" w:color="auto"/>
              <w:left w:val="single" w:sz="6" w:space="0" w:color="auto"/>
              <w:bottom w:val="single" w:sz="6" w:space="0" w:color="auto"/>
              <w:right w:val="single" w:sz="6" w:space="0" w:color="auto"/>
            </w:tcBorders>
          </w:tcPr>
          <w:p w14:paraId="56026A5A" w14:textId="5736C67B" w:rsidR="00CA0BB9" w:rsidRPr="00766609" w:rsidRDefault="00CA0BB9" w:rsidP="00CA0BB9">
            <w:pPr>
              <w:jc w:val="center"/>
              <w:rPr>
                <w:rFonts w:ascii="Arial" w:hAnsi="Arial" w:cs="Arial"/>
                <w:sz w:val="20"/>
                <w:highlight w:val="yellow"/>
              </w:rPr>
            </w:pPr>
            <w:r>
              <w:rPr>
                <w:rFonts w:ascii="Arial" w:hAnsi="Arial" w:cs="Arial"/>
                <w:sz w:val="20"/>
              </w:rPr>
              <w:t>R</w:t>
            </w:r>
          </w:p>
        </w:tc>
        <w:tc>
          <w:tcPr>
            <w:tcW w:w="2160" w:type="dxa"/>
            <w:tcBorders>
              <w:top w:val="single" w:sz="6" w:space="0" w:color="auto"/>
              <w:left w:val="single" w:sz="6" w:space="0" w:color="auto"/>
              <w:bottom w:val="single" w:sz="6" w:space="0" w:color="auto"/>
              <w:right w:val="single" w:sz="6" w:space="0" w:color="auto"/>
            </w:tcBorders>
          </w:tcPr>
          <w:p w14:paraId="3F20FB8F" w14:textId="77777777" w:rsidR="00CA0BB9" w:rsidRDefault="00CA0BB9" w:rsidP="00CA0BB9">
            <w:pPr>
              <w:jc w:val="center"/>
              <w:rPr>
                <w:rFonts w:ascii="Arial" w:hAnsi="Arial" w:cs="Arial"/>
                <w:sz w:val="20"/>
              </w:rPr>
            </w:pPr>
            <w:r>
              <w:rPr>
                <w:rFonts w:ascii="Arial" w:hAnsi="Arial" w:cs="Arial"/>
                <w:sz w:val="20"/>
              </w:rPr>
              <w:t>Misc. Topics</w:t>
            </w:r>
          </w:p>
          <w:p w14:paraId="46E2204C" w14:textId="6F5F6ACC" w:rsidR="00CA0BB9" w:rsidRPr="00766609" w:rsidRDefault="00CA0BB9" w:rsidP="00CA0BB9">
            <w:pPr>
              <w:jc w:val="center"/>
              <w:rPr>
                <w:rFonts w:ascii="Arial" w:hAnsi="Arial" w:cs="Arial"/>
                <w:sz w:val="20"/>
                <w:highlight w:val="yellow"/>
              </w:rPr>
            </w:pPr>
            <w:r>
              <w:rPr>
                <w:rFonts w:ascii="Arial" w:hAnsi="Arial" w:cs="Arial"/>
                <w:sz w:val="20"/>
              </w:rPr>
              <w:t>TBD</w:t>
            </w:r>
          </w:p>
        </w:tc>
        <w:tc>
          <w:tcPr>
            <w:tcW w:w="2430" w:type="dxa"/>
            <w:tcBorders>
              <w:top w:val="single" w:sz="6" w:space="0" w:color="auto"/>
              <w:left w:val="single" w:sz="6" w:space="0" w:color="auto"/>
              <w:bottom w:val="single" w:sz="6" w:space="0" w:color="auto"/>
              <w:right w:val="single" w:sz="6" w:space="0" w:color="auto"/>
            </w:tcBorders>
          </w:tcPr>
          <w:p w14:paraId="6BFDE3E4" w14:textId="77777777" w:rsidR="00CA0BB9" w:rsidRPr="00766609" w:rsidRDefault="00CA0BB9" w:rsidP="00CA0BB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061C8B55" w14:textId="77777777" w:rsidR="00CA0BB9" w:rsidRPr="00766609" w:rsidRDefault="00CA0BB9" w:rsidP="00CA0BB9">
            <w:pPr>
              <w:jc w:val="center"/>
              <w:rPr>
                <w:rFonts w:ascii="Arial" w:hAnsi="Arial" w:cs="Arial"/>
                <w:sz w:val="20"/>
                <w:highlight w:val="yellow"/>
              </w:rPr>
            </w:pPr>
          </w:p>
        </w:tc>
      </w:tr>
      <w:tr w:rsidR="00CA0BB9" w:rsidRPr="00235650" w14:paraId="7D7F2E87" w14:textId="77777777" w:rsidTr="00F20E99">
        <w:trPr>
          <w:cantSplit/>
          <w:trHeight w:val="144"/>
          <w:jc w:val="center"/>
        </w:trPr>
        <w:tc>
          <w:tcPr>
            <w:tcW w:w="1327" w:type="dxa"/>
            <w:tcBorders>
              <w:top w:val="single" w:sz="6" w:space="0" w:color="auto"/>
              <w:left w:val="single" w:sz="6" w:space="0" w:color="auto"/>
              <w:bottom w:val="single" w:sz="6" w:space="0" w:color="auto"/>
              <w:right w:val="single" w:sz="6" w:space="0" w:color="auto"/>
            </w:tcBorders>
          </w:tcPr>
          <w:p w14:paraId="4C905849" w14:textId="692FC51E" w:rsidR="00CA0BB9" w:rsidRPr="00766609" w:rsidRDefault="00CA0BB9" w:rsidP="00CA0BB9">
            <w:pPr>
              <w:jc w:val="center"/>
              <w:rPr>
                <w:rFonts w:ascii="Arial" w:hAnsi="Arial" w:cs="Arial"/>
                <w:sz w:val="20"/>
                <w:highlight w:val="yellow"/>
              </w:rPr>
            </w:pPr>
            <w:r>
              <w:rPr>
                <w:rFonts w:ascii="Arial" w:hAnsi="Arial" w:cs="Arial"/>
                <w:sz w:val="20"/>
              </w:rPr>
              <w:t>23</w:t>
            </w:r>
          </w:p>
        </w:tc>
        <w:tc>
          <w:tcPr>
            <w:tcW w:w="990" w:type="dxa"/>
            <w:tcBorders>
              <w:top w:val="single" w:sz="6" w:space="0" w:color="auto"/>
              <w:left w:val="single" w:sz="6" w:space="0" w:color="auto"/>
              <w:bottom w:val="single" w:sz="6" w:space="0" w:color="auto"/>
              <w:right w:val="single" w:sz="6" w:space="0" w:color="auto"/>
            </w:tcBorders>
          </w:tcPr>
          <w:p w14:paraId="5897B851" w14:textId="5C55C85A" w:rsidR="00CA0BB9" w:rsidRPr="00766609" w:rsidRDefault="00CA0BB9" w:rsidP="00CA0BB9">
            <w:pPr>
              <w:jc w:val="center"/>
              <w:rPr>
                <w:rFonts w:ascii="Arial" w:hAnsi="Arial" w:cs="Arial"/>
                <w:sz w:val="20"/>
                <w:highlight w:val="yellow"/>
              </w:rPr>
            </w:pPr>
            <w:r>
              <w:rPr>
                <w:rFonts w:ascii="Arial" w:hAnsi="Arial" w:cs="Arial"/>
                <w:sz w:val="20"/>
              </w:rPr>
              <w:t>T</w:t>
            </w:r>
          </w:p>
        </w:tc>
        <w:tc>
          <w:tcPr>
            <w:tcW w:w="2160" w:type="dxa"/>
            <w:tcBorders>
              <w:top w:val="single" w:sz="6" w:space="0" w:color="auto"/>
              <w:left w:val="single" w:sz="6" w:space="0" w:color="auto"/>
              <w:bottom w:val="single" w:sz="6" w:space="0" w:color="auto"/>
              <w:right w:val="single" w:sz="6" w:space="0" w:color="auto"/>
            </w:tcBorders>
          </w:tcPr>
          <w:p w14:paraId="6BE557FF" w14:textId="77777777" w:rsidR="00CA0BB9" w:rsidRDefault="00CA0BB9" w:rsidP="00CA0BB9">
            <w:pPr>
              <w:jc w:val="center"/>
              <w:rPr>
                <w:rFonts w:ascii="Arial" w:hAnsi="Arial" w:cs="Arial"/>
                <w:sz w:val="20"/>
              </w:rPr>
            </w:pPr>
            <w:r>
              <w:rPr>
                <w:rFonts w:ascii="Arial" w:hAnsi="Arial" w:cs="Arial"/>
                <w:sz w:val="20"/>
              </w:rPr>
              <w:t>Misc. Topics</w:t>
            </w:r>
          </w:p>
          <w:p w14:paraId="0542A5C3" w14:textId="586DB417" w:rsidR="00CA0BB9" w:rsidRPr="00766609" w:rsidRDefault="00CA0BB9" w:rsidP="00CA0BB9">
            <w:pPr>
              <w:jc w:val="center"/>
              <w:rPr>
                <w:rFonts w:ascii="Arial" w:hAnsi="Arial" w:cs="Arial"/>
                <w:sz w:val="20"/>
                <w:highlight w:val="yellow"/>
              </w:rPr>
            </w:pPr>
            <w:r>
              <w:rPr>
                <w:rFonts w:ascii="Arial" w:hAnsi="Arial" w:cs="Arial"/>
                <w:sz w:val="20"/>
              </w:rPr>
              <w:t>TBD</w:t>
            </w:r>
          </w:p>
        </w:tc>
        <w:tc>
          <w:tcPr>
            <w:tcW w:w="2430" w:type="dxa"/>
            <w:tcBorders>
              <w:top w:val="single" w:sz="6" w:space="0" w:color="auto"/>
              <w:left w:val="single" w:sz="6" w:space="0" w:color="auto"/>
              <w:bottom w:val="single" w:sz="6" w:space="0" w:color="auto"/>
              <w:right w:val="single" w:sz="6" w:space="0" w:color="auto"/>
            </w:tcBorders>
          </w:tcPr>
          <w:p w14:paraId="68DDEC39" w14:textId="03A2CA46" w:rsidR="00CA0BB9" w:rsidRPr="00766609" w:rsidRDefault="00CA0BB9" w:rsidP="00CA0BB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65976EB6" w14:textId="520250D6" w:rsidR="00CA0BB9" w:rsidRPr="00766609" w:rsidRDefault="00CA0BB9" w:rsidP="00CA0BB9">
            <w:pPr>
              <w:jc w:val="center"/>
              <w:rPr>
                <w:rFonts w:ascii="Arial" w:hAnsi="Arial" w:cs="Arial"/>
                <w:sz w:val="20"/>
                <w:highlight w:val="yellow"/>
              </w:rPr>
            </w:pPr>
          </w:p>
        </w:tc>
      </w:tr>
      <w:tr w:rsidR="00CA0BB9" w:rsidRPr="00235650" w14:paraId="13341E93" w14:textId="77777777" w:rsidTr="00F20E99">
        <w:trPr>
          <w:cantSplit/>
          <w:trHeight w:val="144"/>
          <w:jc w:val="center"/>
        </w:trPr>
        <w:tc>
          <w:tcPr>
            <w:tcW w:w="1327" w:type="dxa"/>
            <w:tcBorders>
              <w:top w:val="single" w:sz="6" w:space="0" w:color="auto"/>
              <w:left w:val="single" w:sz="6" w:space="0" w:color="auto"/>
              <w:bottom w:val="single" w:sz="6" w:space="0" w:color="auto"/>
              <w:right w:val="single" w:sz="6" w:space="0" w:color="auto"/>
            </w:tcBorders>
          </w:tcPr>
          <w:p w14:paraId="1328FF43" w14:textId="77777777" w:rsidR="00CA0BB9" w:rsidRPr="00766609" w:rsidRDefault="00CA0BB9" w:rsidP="00CA0BB9">
            <w:pPr>
              <w:jc w:val="center"/>
              <w:rPr>
                <w:rFonts w:ascii="Arial" w:hAnsi="Arial" w:cs="Arial"/>
                <w:sz w:val="20"/>
                <w:highlight w:val="yellow"/>
              </w:rPr>
            </w:pPr>
          </w:p>
        </w:tc>
        <w:tc>
          <w:tcPr>
            <w:tcW w:w="990" w:type="dxa"/>
            <w:tcBorders>
              <w:top w:val="single" w:sz="6" w:space="0" w:color="auto"/>
              <w:left w:val="single" w:sz="6" w:space="0" w:color="auto"/>
              <w:bottom w:val="single" w:sz="6" w:space="0" w:color="auto"/>
              <w:right w:val="single" w:sz="6" w:space="0" w:color="auto"/>
            </w:tcBorders>
          </w:tcPr>
          <w:p w14:paraId="26D55787" w14:textId="77777777" w:rsidR="00CA0BB9" w:rsidRPr="00766609" w:rsidRDefault="00CA0BB9" w:rsidP="00CA0BB9">
            <w:pPr>
              <w:jc w:val="center"/>
              <w:rPr>
                <w:rFonts w:ascii="Arial" w:hAnsi="Arial" w:cs="Arial"/>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618B93A2" w14:textId="77777777" w:rsidR="00CA0BB9" w:rsidRPr="00766609" w:rsidRDefault="00CA0BB9" w:rsidP="00CA0BB9">
            <w:pPr>
              <w:rPr>
                <w:rFonts w:ascii="Arial" w:hAnsi="Arial" w:cs="Arial"/>
                <w:b/>
                <w:sz w:val="20"/>
                <w:highlight w:val="yellow"/>
              </w:rPr>
            </w:pPr>
          </w:p>
        </w:tc>
        <w:tc>
          <w:tcPr>
            <w:tcW w:w="2430" w:type="dxa"/>
            <w:tcBorders>
              <w:top w:val="single" w:sz="6" w:space="0" w:color="auto"/>
              <w:left w:val="single" w:sz="6" w:space="0" w:color="auto"/>
              <w:bottom w:val="single" w:sz="6" w:space="0" w:color="auto"/>
              <w:right w:val="single" w:sz="6" w:space="0" w:color="auto"/>
            </w:tcBorders>
          </w:tcPr>
          <w:p w14:paraId="42AB9388" w14:textId="77777777" w:rsidR="00CA0BB9" w:rsidRPr="00766609" w:rsidRDefault="00CA0BB9" w:rsidP="00CA0BB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4B478E8A" w14:textId="77777777" w:rsidR="00CA0BB9" w:rsidRPr="00766609" w:rsidRDefault="00CA0BB9" w:rsidP="00CA0BB9">
            <w:pPr>
              <w:jc w:val="center"/>
              <w:rPr>
                <w:rFonts w:ascii="Arial" w:hAnsi="Arial" w:cs="Arial"/>
                <w:sz w:val="20"/>
                <w:highlight w:val="yellow"/>
              </w:rPr>
            </w:pPr>
          </w:p>
        </w:tc>
      </w:tr>
      <w:tr w:rsidR="00CA0BB9" w:rsidRPr="00235650" w14:paraId="3B4746CC" w14:textId="77777777" w:rsidTr="00F20E99">
        <w:trPr>
          <w:cantSplit/>
          <w:trHeight w:val="144"/>
          <w:jc w:val="center"/>
        </w:trPr>
        <w:tc>
          <w:tcPr>
            <w:tcW w:w="1327" w:type="dxa"/>
            <w:tcBorders>
              <w:top w:val="single" w:sz="6" w:space="0" w:color="auto"/>
              <w:left w:val="single" w:sz="6" w:space="0" w:color="auto"/>
              <w:bottom w:val="single" w:sz="6" w:space="0" w:color="auto"/>
              <w:right w:val="single" w:sz="6" w:space="0" w:color="auto"/>
            </w:tcBorders>
          </w:tcPr>
          <w:p w14:paraId="5185AA18" w14:textId="23ABC016" w:rsidR="00CA0BB9" w:rsidRPr="00766609" w:rsidRDefault="00CA0BB9" w:rsidP="00CA0BB9">
            <w:pPr>
              <w:jc w:val="center"/>
              <w:rPr>
                <w:rFonts w:ascii="Arial" w:hAnsi="Arial" w:cs="Arial"/>
                <w:sz w:val="20"/>
                <w:highlight w:val="yellow"/>
              </w:rPr>
            </w:pPr>
            <w:r>
              <w:rPr>
                <w:rFonts w:ascii="Arial" w:hAnsi="Arial" w:cs="Arial"/>
                <w:sz w:val="20"/>
              </w:rPr>
              <w:t>TBD</w:t>
            </w:r>
          </w:p>
        </w:tc>
        <w:tc>
          <w:tcPr>
            <w:tcW w:w="990" w:type="dxa"/>
            <w:tcBorders>
              <w:top w:val="single" w:sz="6" w:space="0" w:color="auto"/>
              <w:left w:val="single" w:sz="6" w:space="0" w:color="auto"/>
              <w:bottom w:val="single" w:sz="6" w:space="0" w:color="auto"/>
              <w:right w:val="single" w:sz="6" w:space="0" w:color="auto"/>
            </w:tcBorders>
          </w:tcPr>
          <w:p w14:paraId="0FDB3982" w14:textId="77777777" w:rsidR="00CA0BB9" w:rsidRPr="00766609" w:rsidRDefault="00CA0BB9" w:rsidP="00CA0BB9">
            <w:pPr>
              <w:jc w:val="center"/>
              <w:rPr>
                <w:rFonts w:ascii="Arial" w:hAnsi="Arial" w:cs="Arial"/>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6839DB15" w14:textId="5EEF09ED" w:rsidR="00CA0BB9" w:rsidRPr="00766609" w:rsidRDefault="00CA0BB9" w:rsidP="00CA0BB9">
            <w:pPr>
              <w:jc w:val="center"/>
              <w:rPr>
                <w:rFonts w:ascii="Arial" w:hAnsi="Arial" w:cs="Arial"/>
                <w:sz w:val="20"/>
                <w:highlight w:val="yellow"/>
              </w:rPr>
            </w:pPr>
            <w:r w:rsidRPr="00C97514">
              <w:rPr>
                <w:rFonts w:ascii="Arial" w:hAnsi="Arial" w:cs="Arial"/>
                <w:sz w:val="20"/>
              </w:rPr>
              <w:t>Course Evaluation</w:t>
            </w:r>
          </w:p>
        </w:tc>
        <w:tc>
          <w:tcPr>
            <w:tcW w:w="2430" w:type="dxa"/>
            <w:tcBorders>
              <w:top w:val="single" w:sz="6" w:space="0" w:color="auto"/>
              <w:left w:val="single" w:sz="6" w:space="0" w:color="auto"/>
              <w:bottom w:val="single" w:sz="6" w:space="0" w:color="auto"/>
              <w:right w:val="single" w:sz="6" w:space="0" w:color="auto"/>
            </w:tcBorders>
          </w:tcPr>
          <w:p w14:paraId="0E96B0F0" w14:textId="77777777" w:rsidR="00CA0BB9" w:rsidRPr="00766609" w:rsidRDefault="00CA0BB9" w:rsidP="00CA0BB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460EA7C7" w14:textId="680E12E1" w:rsidR="00CA0BB9" w:rsidRPr="00766609" w:rsidRDefault="00CA0BB9" w:rsidP="00CA0BB9">
            <w:pPr>
              <w:jc w:val="center"/>
              <w:rPr>
                <w:rFonts w:ascii="Arial" w:hAnsi="Arial" w:cs="Arial"/>
                <w:sz w:val="20"/>
                <w:highlight w:val="yellow"/>
              </w:rPr>
            </w:pPr>
            <w:r>
              <w:rPr>
                <w:rFonts w:ascii="Arial" w:hAnsi="Arial" w:cs="Arial"/>
                <w:sz w:val="20"/>
              </w:rPr>
              <w:t>5 points</w:t>
            </w:r>
          </w:p>
        </w:tc>
      </w:tr>
      <w:tr w:rsidR="00CA0BB9" w:rsidRPr="00235650" w14:paraId="799488E4" w14:textId="77777777" w:rsidTr="00F20E99">
        <w:trPr>
          <w:cantSplit/>
          <w:trHeight w:val="144"/>
          <w:jc w:val="center"/>
        </w:trPr>
        <w:tc>
          <w:tcPr>
            <w:tcW w:w="1327" w:type="dxa"/>
            <w:tcBorders>
              <w:top w:val="single" w:sz="6" w:space="0" w:color="auto"/>
              <w:left w:val="single" w:sz="6" w:space="0" w:color="auto"/>
              <w:bottom w:val="single" w:sz="6" w:space="0" w:color="auto"/>
              <w:right w:val="single" w:sz="6" w:space="0" w:color="auto"/>
            </w:tcBorders>
          </w:tcPr>
          <w:p w14:paraId="3873E138" w14:textId="77777777" w:rsidR="00CA0BB9" w:rsidRPr="00766609" w:rsidRDefault="00CA0BB9" w:rsidP="00CA0BB9">
            <w:pPr>
              <w:jc w:val="center"/>
              <w:rPr>
                <w:rFonts w:ascii="Arial" w:hAnsi="Arial" w:cs="Arial"/>
                <w:sz w:val="20"/>
                <w:highlight w:val="yellow"/>
              </w:rPr>
            </w:pPr>
          </w:p>
        </w:tc>
        <w:tc>
          <w:tcPr>
            <w:tcW w:w="990" w:type="dxa"/>
            <w:tcBorders>
              <w:top w:val="single" w:sz="6" w:space="0" w:color="auto"/>
              <w:left w:val="single" w:sz="6" w:space="0" w:color="auto"/>
              <w:bottom w:val="single" w:sz="6" w:space="0" w:color="auto"/>
              <w:right w:val="single" w:sz="6" w:space="0" w:color="auto"/>
            </w:tcBorders>
          </w:tcPr>
          <w:p w14:paraId="5093E467" w14:textId="77777777" w:rsidR="00CA0BB9" w:rsidRPr="00766609" w:rsidRDefault="00CA0BB9" w:rsidP="00CA0BB9">
            <w:pPr>
              <w:jc w:val="center"/>
              <w:rPr>
                <w:rFonts w:ascii="Arial" w:hAnsi="Arial" w:cs="Arial"/>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54AE330F" w14:textId="77777777" w:rsidR="00CA0BB9" w:rsidRPr="00766609" w:rsidRDefault="00CA0BB9" w:rsidP="00CA0BB9">
            <w:pPr>
              <w:rPr>
                <w:rFonts w:ascii="Arial" w:hAnsi="Arial" w:cs="Arial"/>
                <w:b/>
                <w:sz w:val="20"/>
                <w:highlight w:val="yellow"/>
              </w:rPr>
            </w:pPr>
          </w:p>
        </w:tc>
        <w:tc>
          <w:tcPr>
            <w:tcW w:w="2430" w:type="dxa"/>
            <w:tcBorders>
              <w:top w:val="single" w:sz="6" w:space="0" w:color="auto"/>
              <w:left w:val="single" w:sz="6" w:space="0" w:color="auto"/>
              <w:bottom w:val="single" w:sz="6" w:space="0" w:color="auto"/>
              <w:right w:val="single" w:sz="6" w:space="0" w:color="auto"/>
            </w:tcBorders>
          </w:tcPr>
          <w:p w14:paraId="39E9B904" w14:textId="77777777" w:rsidR="00CA0BB9" w:rsidRPr="00766609" w:rsidRDefault="00CA0BB9" w:rsidP="00CA0BB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566B9DE0" w14:textId="77777777" w:rsidR="00CA0BB9" w:rsidRPr="00766609" w:rsidRDefault="00CA0BB9" w:rsidP="00CA0BB9">
            <w:pPr>
              <w:jc w:val="center"/>
              <w:rPr>
                <w:rFonts w:ascii="Arial" w:hAnsi="Arial" w:cs="Arial"/>
                <w:sz w:val="20"/>
                <w:highlight w:val="yellow"/>
              </w:rPr>
            </w:pPr>
          </w:p>
        </w:tc>
      </w:tr>
      <w:tr w:rsidR="00CA0BB9" w:rsidRPr="00B50784" w14:paraId="70E96364" w14:textId="77777777" w:rsidTr="00F20E99">
        <w:trPr>
          <w:cantSplit/>
          <w:trHeight w:val="144"/>
          <w:jc w:val="center"/>
        </w:trPr>
        <w:tc>
          <w:tcPr>
            <w:tcW w:w="1327" w:type="dxa"/>
            <w:tcBorders>
              <w:top w:val="single" w:sz="6" w:space="0" w:color="auto"/>
              <w:left w:val="single" w:sz="6" w:space="0" w:color="auto"/>
              <w:bottom w:val="single" w:sz="6" w:space="0" w:color="auto"/>
              <w:right w:val="single" w:sz="6" w:space="0" w:color="auto"/>
            </w:tcBorders>
          </w:tcPr>
          <w:p w14:paraId="69B02583" w14:textId="77777777" w:rsidR="00CA0BB9" w:rsidRPr="00C51D13" w:rsidRDefault="00CA0BB9" w:rsidP="00CA0BB9">
            <w:pPr>
              <w:jc w:val="center"/>
              <w:rPr>
                <w:rFonts w:ascii="Arial" w:hAnsi="Arial" w:cs="Arial"/>
                <w:b/>
                <w:sz w:val="20"/>
              </w:rPr>
            </w:pPr>
            <w:r>
              <w:rPr>
                <w:rFonts w:ascii="Arial" w:hAnsi="Arial" w:cs="Arial"/>
                <w:b/>
                <w:sz w:val="20"/>
              </w:rPr>
              <w:t>Apr</w:t>
            </w:r>
            <w:r w:rsidRPr="00C51D13">
              <w:rPr>
                <w:rFonts w:ascii="Arial" w:hAnsi="Arial" w:cs="Arial"/>
                <w:b/>
                <w:sz w:val="20"/>
              </w:rPr>
              <w:t xml:space="preserve"> 2</w:t>
            </w:r>
            <w:r>
              <w:rPr>
                <w:rFonts w:ascii="Arial" w:hAnsi="Arial" w:cs="Arial"/>
                <w:b/>
                <w:sz w:val="20"/>
              </w:rPr>
              <w:t>9</w:t>
            </w:r>
          </w:p>
          <w:p w14:paraId="11239109" w14:textId="259C029C" w:rsidR="00CA0BB9" w:rsidRPr="00766609" w:rsidRDefault="00CA0BB9" w:rsidP="00CA0BB9">
            <w:pPr>
              <w:jc w:val="center"/>
              <w:rPr>
                <w:rFonts w:ascii="Arial" w:hAnsi="Arial" w:cs="Arial"/>
                <w:sz w:val="20"/>
                <w:highlight w:val="yellow"/>
              </w:rPr>
            </w:pPr>
            <w:r w:rsidRPr="00C51D13">
              <w:rPr>
                <w:rFonts w:ascii="Arial" w:hAnsi="Arial" w:cs="Arial"/>
                <w:b/>
                <w:sz w:val="20"/>
              </w:rPr>
              <w:t>8-11 am</w:t>
            </w:r>
          </w:p>
        </w:tc>
        <w:tc>
          <w:tcPr>
            <w:tcW w:w="990" w:type="dxa"/>
            <w:tcBorders>
              <w:top w:val="single" w:sz="6" w:space="0" w:color="auto"/>
              <w:left w:val="single" w:sz="6" w:space="0" w:color="auto"/>
              <w:bottom w:val="single" w:sz="6" w:space="0" w:color="auto"/>
              <w:right w:val="single" w:sz="6" w:space="0" w:color="auto"/>
            </w:tcBorders>
          </w:tcPr>
          <w:p w14:paraId="1C7FB062" w14:textId="084AD4E2" w:rsidR="00CA0BB9" w:rsidRPr="00766609" w:rsidRDefault="00CA0BB9" w:rsidP="00CA0BB9">
            <w:pPr>
              <w:jc w:val="center"/>
              <w:rPr>
                <w:rFonts w:ascii="Arial" w:hAnsi="Arial" w:cs="Arial"/>
                <w:b/>
                <w:sz w:val="20"/>
                <w:highlight w:val="yellow"/>
              </w:rPr>
            </w:pPr>
            <w:r>
              <w:rPr>
                <w:rFonts w:ascii="Arial" w:hAnsi="Arial" w:cs="Arial"/>
                <w:b/>
                <w:sz w:val="20"/>
              </w:rPr>
              <w:t>M</w:t>
            </w:r>
          </w:p>
        </w:tc>
        <w:tc>
          <w:tcPr>
            <w:tcW w:w="2160" w:type="dxa"/>
            <w:tcBorders>
              <w:top w:val="single" w:sz="6" w:space="0" w:color="auto"/>
              <w:left w:val="single" w:sz="6" w:space="0" w:color="auto"/>
              <w:bottom w:val="single" w:sz="6" w:space="0" w:color="auto"/>
              <w:right w:val="single" w:sz="6" w:space="0" w:color="auto"/>
            </w:tcBorders>
          </w:tcPr>
          <w:p w14:paraId="699E5639" w14:textId="4F7C7B98" w:rsidR="00CA0BB9" w:rsidRPr="00766609" w:rsidRDefault="00CA0BB9" w:rsidP="00CA0BB9">
            <w:pPr>
              <w:jc w:val="center"/>
              <w:rPr>
                <w:rFonts w:ascii="Arial" w:hAnsi="Arial" w:cs="Arial"/>
                <w:b/>
                <w:sz w:val="20"/>
                <w:highlight w:val="yellow"/>
              </w:rPr>
            </w:pPr>
            <w:r>
              <w:rPr>
                <w:rFonts w:ascii="Arial" w:hAnsi="Arial" w:cs="Arial"/>
                <w:b/>
                <w:sz w:val="20"/>
              </w:rPr>
              <w:t>Final Exam</w:t>
            </w:r>
          </w:p>
        </w:tc>
        <w:tc>
          <w:tcPr>
            <w:tcW w:w="2430" w:type="dxa"/>
            <w:tcBorders>
              <w:top w:val="single" w:sz="6" w:space="0" w:color="auto"/>
              <w:left w:val="single" w:sz="6" w:space="0" w:color="auto"/>
              <w:bottom w:val="single" w:sz="6" w:space="0" w:color="auto"/>
              <w:right w:val="single" w:sz="6" w:space="0" w:color="auto"/>
            </w:tcBorders>
          </w:tcPr>
          <w:p w14:paraId="7A5EB281" w14:textId="77777777" w:rsidR="00CA0BB9" w:rsidRPr="00766609" w:rsidRDefault="00CA0BB9" w:rsidP="00CA0BB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5896FCE9" w14:textId="77777777" w:rsidR="00CA0BB9" w:rsidRPr="00985F8E" w:rsidRDefault="00CA0BB9" w:rsidP="00CA0BB9">
            <w:pPr>
              <w:jc w:val="center"/>
              <w:rPr>
                <w:rFonts w:ascii="Arial" w:hAnsi="Arial" w:cs="Arial"/>
                <w:b/>
                <w:sz w:val="20"/>
              </w:rPr>
            </w:pPr>
            <w:proofErr w:type="spellStart"/>
            <w:r w:rsidRPr="00985F8E">
              <w:rPr>
                <w:rFonts w:ascii="Arial" w:hAnsi="Arial" w:cs="Arial"/>
                <w:b/>
                <w:sz w:val="20"/>
              </w:rPr>
              <w:t>Chs</w:t>
            </w:r>
            <w:proofErr w:type="spellEnd"/>
            <w:r w:rsidRPr="00985F8E">
              <w:rPr>
                <w:rFonts w:ascii="Arial" w:hAnsi="Arial" w:cs="Arial"/>
                <w:b/>
                <w:sz w:val="20"/>
              </w:rPr>
              <w:t xml:space="preserve"> 10-11, 14-1</w:t>
            </w:r>
            <w:r>
              <w:rPr>
                <w:rFonts w:ascii="Arial" w:hAnsi="Arial" w:cs="Arial"/>
                <w:b/>
                <w:sz w:val="20"/>
              </w:rPr>
              <w:t>7</w:t>
            </w:r>
            <w:r w:rsidRPr="00985F8E">
              <w:rPr>
                <w:rFonts w:ascii="Arial" w:hAnsi="Arial" w:cs="Arial"/>
                <w:b/>
                <w:sz w:val="20"/>
              </w:rPr>
              <w:t xml:space="preserve">, </w:t>
            </w:r>
            <w:r>
              <w:rPr>
                <w:rFonts w:ascii="Arial" w:hAnsi="Arial" w:cs="Arial"/>
                <w:b/>
                <w:sz w:val="20"/>
              </w:rPr>
              <w:t>Misc. Topics,</w:t>
            </w:r>
            <w:r w:rsidRPr="00985F8E">
              <w:rPr>
                <w:rFonts w:ascii="Arial" w:hAnsi="Arial" w:cs="Arial"/>
                <w:b/>
                <w:sz w:val="20"/>
              </w:rPr>
              <w:t xml:space="preserve"> &amp; Review</w:t>
            </w:r>
          </w:p>
          <w:p w14:paraId="0B2DA396" w14:textId="33714D30" w:rsidR="00CA0BB9" w:rsidRPr="00766609" w:rsidRDefault="00CA0BB9" w:rsidP="00CA0BB9">
            <w:pPr>
              <w:jc w:val="center"/>
              <w:rPr>
                <w:rFonts w:ascii="Arial" w:hAnsi="Arial" w:cs="Arial"/>
                <w:b/>
                <w:sz w:val="20"/>
                <w:highlight w:val="yellow"/>
              </w:rPr>
            </w:pPr>
            <w:r w:rsidRPr="00985F8E">
              <w:rPr>
                <w:rFonts w:ascii="Arial" w:hAnsi="Arial" w:cs="Arial"/>
                <w:b/>
                <w:sz w:val="20"/>
              </w:rPr>
              <w:t>(</w:t>
            </w:r>
            <w:r>
              <w:rPr>
                <w:rFonts w:ascii="Arial" w:hAnsi="Arial" w:cs="Arial"/>
                <w:b/>
                <w:sz w:val="20"/>
              </w:rPr>
              <w:t>7</w:t>
            </w:r>
            <w:r w:rsidRPr="00985F8E">
              <w:rPr>
                <w:rFonts w:ascii="Arial" w:hAnsi="Arial" w:cs="Arial"/>
                <w:b/>
                <w:sz w:val="20"/>
              </w:rPr>
              <w:t>0 points)</w:t>
            </w:r>
          </w:p>
        </w:tc>
      </w:tr>
      <w:tr w:rsidR="008429B9" w:rsidRPr="00235650" w14:paraId="576F5889" w14:textId="77777777" w:rsidTr="00F20E99">
        <w:trPr>
          <w:cantSplit/>
          <w:trHeight w:val="144"/>
          <w:jc w:val="center"/>
        </w:trPr>
        <w:tc>
          <w:tcPr>
            <w:tcW w:w="1327" w:type="dxa"/>
            <w:tcBorders>
              <w:top w:val="single" w:sz="6" w:space="0" w:color="auto"/>
              <w:left w:val="single" w:sz="6" w:space="0" w:color="auto"/>
              <w:bottom w:val="single" w:sz="6" w:space="0" w:color="auto"/>
              <w:right w:val="single" w:sz="6" w:space="0" w:color="auto"/>
            </w:tcBorders>
          </w:tcPr>
          <w:p w14:paraId="4496F27B" w14:textId="77777777" w:rsidR="008429B9" w:rsidRDefault="008429B9" w:rsidP="00F20E99">
            <w:pPr>
              <w:jc w:val="center"/>
              <w:rPr>
                <w:rFonts w:ascii="Arial" w:hAnsi="Arial" w:cs="Arial"/>
                <w:sz w:val="20"/>
              </w:rPr>
            </w:pPr>
          </w:p>
        </w:tc>
        <w:tc>
          <w:tcPr>
            <w:tcW w:w="990" w:type="dxa"/>
            <w:tcBorders>
              <w:top w:val="single" w:sz="6" w:space="0" w:color="auto"/>
              <w:left w:val="single" w:sz="6" w:space="0" w:color="auto"/>
              <w:bottom w:val="single" w:sz="6" w:space="0" w:color="auto"/>
              <w:right w:val="single" w:sz="6" w:space="0" w:color="auto"/>
            </w:tcBorders>
          </w:tcPr>
          <w:p w14:paraId="6DE13BF6" w14:textId="77777777" w:rsidR="008429B9" w:rsidRDefault="008429B9" w:rsidP="00F20E99">
            <w:pPr>
              <w:jc w:val="center"/>
              <w:rPr>
                <w:rFonts w:ascii="Arial" w:hAnsi="Arial" w:cs="Arial"/>
                <w:sz w:val="20"/>
              </w:rPr>
            </w:pPr>
          </w:p>
        </w:tc>
        <w:tc>
          <w:tcPr>
            <w:tcW w:w="2160" w:type="dxa"/>
            <w:tcBorders>
              <w:top w:val="single" w:sz="6" w:space="0" w:color="auto"/>
              <w:left w:val="single" w:sz="6" w:space="0" w:color="auto"/>
              <w:bottom w:val="single" w:sz="6" w:space="0" w:color="auto"/>
              <w:right w:val="single" w:sz="6" w:space="0" w:color="auto"/>
            </w:tcBorders>
          </w:tcPr>
          <w:p w14:paraId="74C6400E" w14:textId="77777777" w:rsidR="008429B9" w:rsidRPr="00235650" w:rsidRDefault="008429B9" w:rsidP="00F20E99">
            <w:pPr>
              <w:rPr>
                <w:rFonts w:ascii="Arial" w:hAnsi="Arial" w:cs="Arial"/>
                <w:b/>
                <w:sz w:val="20"/>
              </w:rPr>
            </w:pPr>
          </w:p>
        </w:tc>
        <w:tc>
          <w:tcPr>
            <w:tcW w:w="2430" w:type="dxa"/>
            <w:tcBorders>
              <w:top w:val="single" w:sz="6" w:space="0" w:color="auto"/>
              <w:left w:val="single" w:sz="6" w:space="0" w:color="auto"/>
              <w:bottom w:val="single" w:sz="6" w:space="0" w:color="auto"/>
              <w:right w:val="single" w:sz="6" w:space="0" w:color="auto"/>
            </w:tcBorders>
          </w:tcPr>
          <w:p w14:paraId="7494444E" w14:textId="77777777" w:rsidR="008429B9" w:rsidRPr="00235650" w:rsidRDefault="008429B9" w:rsidP="00F20E99">
            <w:pPr>
              <w:jc w:val="center"/>
              <w:rPr>
                <w:rFonts w:ascii="Arial" w:hAnsi="Arial" w:cs="Arial"/>
                <w:sz w:val="20"/>
              </w:rPr>
            </w:pPr>
          </w:p>
        </w:tc>
        <w:tc>
          <w:tcPr>
            <w:tcW w:w="2700" w:type="dxa"/>
            <w:tcBorders>
              <w:top w:val="single" w:sz="6" w:space="0" w:color="auto"/>
              <w:left w:val="single" w:sz="6" w:space="0" w:color="auto"/>
              <w:bottom w:val="single" w:sz="6" w:space="0" w:color="auto"/>
              <w:right w:val="single" w:sz="6" w:space="0" w:color="auto"/>
            </w:tcBorders>
          </w:tcPr>
          <w:p w14:paraId="770D61D6" w14:textId="77777777" w:rsidR="008429B9" w:rsidRPr="00235650" w:rsidRDefault="008429B9" w:rsidP="00F20E99">
            <w:pPr>
              <w:jc w:val="center"/>
              <w:rPr>
                <w:rFonts w:ascii="Arial" w:hAnsi="Arial" w:cs="Arial"/>
                <w:sz w:val="20"/>
              </w:rPr>
            </w:pPr>
          </w:p>
        </w:tc>
      </w:tr>
    </w:tbl>
    <w:p w14:paraId="29529459" w14:textId="77777777" w:rsidR="00CA2ACD" w:rsidRPr="00603D39" w:rsidRDefault="00CA2ACD" w:rsidP="00CA2ACD">
      <w:pPr>
        <w:tabs>
          <w:tab w:val="right" w:pos="13500"/>
        </w:tabs>
        <w:jc w:val="center"/>
        <w:rPr>
          <w:highlight w:val="yellow"/>
        </w:rPr>
      </w:pPr>
    </w:p>
    <w:p w14:paraId="488F1B4F" w14:textId="77777777" w:rsidR="000958B0" w:rsidRDefault="000958B0" w:rsidP="000958B0">
      <w:pPr>
        <w:tabs>
          <w:tab w:val="num" w:pos="630"/>
        </w:tabs>
        <w:ind w:right="-504"/>
        <w:rPr>
          <w:sz w:val="22"/>
          <w:szCs w:val="22"/>
        </w:rPr>
      </w:pPr>
      <w:r w:rsidRPr="00E305F4">
        <w:rPr>
          <w:sz w:val="22"/>
          <w:szCs w:val="22"/>
        </w:rPr>
        <w:t>Note:  Modifications may be made to the above schedule as needed.</w:t>
      </w:r>
      <w:r w:rsidRPr="00E305F4">
        <w:rPr>
          <w:sz w:val="22"/>
          <w:szCs w:val="22"/>
        </w:rPr>
        <w:tab/>
      </w:r>
      <w:r>
        <w:rPr>
          <w:sz w:val="22"/>
          <w:szCs w:val="22"/>
        </w:rPr>
        <w:tab/>
        <w:t xml:space="preserve">    </w:t>
      </w:r>
      <w:r w:rsidRPr="00E305F4">
        <w:rPr>
          <w:sz w:val="22"/>
          <w:szCs w:val="22"/>
        </w:rPr>
        <w:t xml:space="preserve">Revised:  </w:t>
      </w:r>
      <w:r>
        <w:rPr>
          <w:sz w:val="22"/>
          <w:szCs w:val="22"/>
        </w:rPr>
        <w:t>January 9, 2024</w:t>
      </w:r>
    </w:p>
    <w:p w14:paraId="35178AC7" w14:textId="77777777" w:rsidR="000958B0" w:rsidRDefault="000958B0" w:rsidP="000958B0">
      <w:pPr>
        <w:tabs>
          <w:tab w:val="num" w:pos="630"/>
        </w:tabs>
        <w:spacing w:before="120"/>
        <w:ind w:right="-504"/>
        <w:rPr>
          <w:sz w:val="22"/>
          <w:szCs w:val="22"/>
        </w:rPr>
      </w:pPr>
      <w:r>
        <w:rPr>
          <w:sz w:val="22"/>
          <w:szCs w:val="22"/>
        </w:rPr>
        <w:t xml:space="preserve">The schedule for </w:t>
      </w:r>
      <w:proofErr w:type="spellStart"/>
      <w:r>
        <w:rPr>
          <w:sz w:val="22"/>
          <w:szCs w:val="22"/>
        </w:rPr>
        <w:t>Labster</w:t>
      </w:r>
      <w:proofErr w:type="spellEnd"/>
      <w:r>
        <w:rPr>
          <w:sz w:val="22"/>
          <w:szCs w:val="22"/>
        </w:rPr>
        <w:t xml:space="preserve"> exercises is on a separate page.</w:t>
      </w:r>
    </w:p>
    <w:p w14:paraId="6333CF67" w14:textId="77777777" w:rsidR="000958B0" w:rsidRDefault="000958B0" w:rsidP="000958B0">
      <w:pPr>
        <w:tabs>
          <w:tab w:val="num" w:pos="630"/>
        </w:tabs>
        <w:ind w:right="-504"/>
        <w:rPr>
          <w:sz w:val="22"/>
          <w:szCs w:val="22"/>
        </w:rPr>
      </w:pPr>
    </w:p>
    <w:p w14:paraId="55A89DD3" w14:textId="77777777" w:rsidR="000958B0" w:rsidRPr="003A6CE8" w:rsidRDefault="000958B0" w:rsidP="000958B0">
      <w:pPr>
        <w:jc w:val="left"/>
        <w:rPr>
          <w:rFonts w:ascii="Arial" w:hAnsi="Arial" w:cs="Arial"/>
          <w:b/>
          <w:bCs/>
          <w:sz w:val="22"/>
          <w:szCs w:val="22"/>
        </w:rPr>
      </w:pPr>
      <w:r w:rsidRPr="003A6CE8">
        <w:rPr>
          <w:b/>
          <w:bCs/>
          <w:sz w:val="22"/>
          <w:szCs w:val="22"/>
        </w:rPr>
        <w:t xml:space="preserve">* – chapter quizzes have a </w:t>
      </w:r>
      <w:r>
        <w:rPr>
          <w:b/>
          <w:bCs/>
          <w:sz w:val="22"/>
          <w:szCs w:val="22"/>
        </w:rPr>
        <w:t>75</w:t>
      </w:r>
      <w:r w:rsidRPr="003A6CE8">
        <w:rPr>
          <w:b/>
          <w:bCs/>
          <w:sz w:val="22"/>
          <w:szCs w:val="22"/>
        </w:rPr>
        <w:t>-minute time limit.</w:t>
      </w:r>
    </w:p>
    <w:p w14:paraId="2952945D" w14:textId="77777777" w:rsidR="00735043" w:rsidRDefault="00735043">
      <w:pPr>
        <w:jc w:val="left"/>
        <w:rPr>
          <w:rFonts w:ascii="Arial" w:hAnsi="Arial" w:cs="Arial"/>
          <w:sz w:val="22"/>
          <w:szCs w:val="22"/>
        </w:rPr>
      </w:pPr>
      <w:r>
        <w:rPr>
          <w:rFonts w:ascii="Arial" w:hAnsi="Arial" w:cs="Arial"/>
          <w:sz w:val="22"/>
          <w:szCs w:val="22"/>
        </w:rPr>
        <w:br w:type="page"/>
      </w:r>
    </w:p>
    <w:p w14:paraId="52E6D702" w14:textId="2ED23ECE" w:rsidR="00597C2D" w:rsidRPr="000478DB" w:rsidRDefault="00597C2D" w:rsidP="00597C2D">
      <w:pPr>
        <w:ind w:left="-270"/>
        <w:jc w:val="center"/>
        <w:rPr>
          <w:b/>
          <w:bCs/>
          <w:szCs w:val="24"/>
        </w:rPr>
      </w:pPr>
      <w:r w:rsidRPr="000478DB">
        <w:rPr>
          <w:b/>
          <w:bCs/>
          <w:szCs w:val="24"/>
        </w:rPr>
        <w:lastRenderedPageBreak/>
        <w:t>CHE 440</w:t>
      </w:r>
      <w:r w:rsidR="003F21F9" w:rsidRPr="000478DB">
        <w:rPr>
          <w:b/>
          <w:bCs/>
          <w:szCs w:val="24"/>
        </w:rPr>
        <w:t>,</w:t>
      </w:r>
      <w:r w:rsidRPr="000478DB">
        <w:rPr>
          <w:b/>
          <w:bCs/>
          <w:szCs w:val="24"/>
        </w:rPr>
        <w:t xml:space="preserve"> Spring, 2024 – </w:t>
      </w:r>
      <w:proofErr w:type="spellStart"/>
      <w:r w:rsidRPr="000478DB">
        <w:rPr>
          <w:b/>
          <w:bCs/>
          <w:szCs w:val="24"/>
        </w:rPr>
        <w:t>Labster</w:t>
      </w:r>
      <w:proofErr w:type="spellEnd"/>
      <w:r w:rsidRPr="000478DB">
        <w:rPr>
          <w:b/>
          <w:bCs/>
          <w:szCs w:val="24"/>
        </w:rPr>
        <w:t xml:space="preserve"> Schedule</w:t>
      </w:r>
    </w:p>
    <w:p w14:paraId="7CD3471B" w14:textId="77777777" w:rsidR="00597C2D" w:rsidRPr="003F21F9" w:rsidRDefault="00597C2D" w:rsidP="00597C2D">
      <w:pPr>
        <w:ind w:left="-270"/>
        <w:rPr>
          <w:b/>
          <w:sz w:val="28"/>
          <w:szCs w:val="28"/>
        </w:rPr>
      </w:pPr>
    </w:p>
    <w:tbl>
      <w:tblPr>
        <w:tblW w:w="9504" w:type="dxa"/>
        <w:jc w:val="center"/>
        <w:tblCellMar>
          <w:left w:w="0" w:type="dxa"/>
          <w:right w:w="0" w:type="dxa"/>
        </w:tblCellMar>
        <w:tblLook w:val="0000" w:firstRow="0" w:lastRow="0" w:firstColumn="0" w:lastColumn="0" w:noHBand="0" w:noVBand="0"/>
      </w:tblPr>
      <w:tblGrid>
        <w:gridCol w:w="1728"/>
        <w:gridCol w:w="7776"/>
      </w:tblGrid>
      <w:tr w:rsidR="00597C2D" w14:paraId="054C6E89" w14:textId="77777777" w:rsidTr="004500AC">
        <w:trPr>
          <w:trHeight w:val="495"/>
          <w:jc w:val="center"/>
        </w:trPr>
        <w:tc>
          <w:tcPr>
            <w:tcW w:w="1728" w:type="dxa"/>
            <w:tcBorders>
              <w:top w:val="double" w:sz="4" w:space="0" w:color="auto"/>
              <w:left w:val="single" w:sz="4" w:space="0" w:color="auto"/>
              <w:bottom w:val="double" w:sz="4" w:space="0" w:color="auto"/>
              <w:right w:val="single" w:sz="4" w:space="0" w:color="auto"/>
            </w:tcBorders>
          </w:tcPr>
          <w:p w14:paraId="505BDFC7" w14:textId="77777777" w:rsidR="00597C2D" w:rsidRDefault="00597C2D" w:rsidP="00D04DB9">
            <w:pPr>
              <w:jc w:val="center"/>
              <w:rPr>
                <w:b/>
                <w:bCs/>
                <w:sz w:val="28"/>
                <w:szCs w:val="28"/>
              </w:rPr>
            </w:pPr>
            <w:r>
              <w:rPr>
                <w:b/>
                <w:bCs/>
                <w:sz w:val="28"/>
                <w:szCs w:val="28"/>
              </w:rPr>
              <w:t>Date Due</w:t>
            </w:r>
          </w:p>
          <w:p w14:paraId="6FA4B0A1" w14:textId="77777777" w:rsidR="00597C2D" w:rsidRPr="738D62B8" w:rsidRDefault="00597C2D" w:rsidP="00D04DB9">
            <w:pPr>
              <w:jc w:val="center"/>
              <w:rPr>
                <w:b/>
                <w:bCs/>
                <w:sz w:val="28"/>
                <w:szCs w:val="28"/>
              </w:rPr>
            </w:pPr>
            <w:r>
              <w:rPr>
                <w:b/>
                <w:bCs/>
                <w:sz w:val="28"/>
                <w:szCs w:val="28"/>
              </w:rPr>
              <w:t>(at noon)</w:t>
            </w:r>
          </w:p>
        </w:tc>
        <w:tc>
          <w:tcPr>
            <w:tcW w:w="7776" w:type="dxa"/>
            <w:tcBorders>
              <w:top w:val="double" w:sz="4" w:space="0" w:color="auto"/>
              <w:left w:val="single" w:sz="4" w:space="0" w:color="auto"/>
              <w:bottom w:val="double" w:sz="4" w:space="0" w:color="auto"/>
              <w:right w:val="double" w:sz="4" w:space="0" w:color="auto"/>
            </w:tcBorders>
            <w:noWrap/>
            <w:tcMar>
              <w:top w:w="15" w:type="dxa"/>
              <w:left w:w="15" w:type="dxa"/>
              <w:bottom w:w="0" w:type="dxa"/>
              <w:right w:w="15" w:type="dxa"/>
            </w:tcMar>
            <w:vAlign w:val="center"/>
          </w:tcPr>
          <w:p w14:paraId="1C18FA70" w14:textId="77777777" w:rsidR="00597C2D" w:rsidRDefault="00597C2D" w:rsidP="00D04DB9">
            <w:pPr>
              <w:jc w:val="center"/>
              <w:rPr>
                <w:rFonts w:eastAsia="Arial Unicode MS"/>
                <w:b/>
                <w:bCs/>
                <w:sz w:val="28"/>
                <w:szCs w:val="28"/>
              </w:rPr>
            </w:pPr>
            <w:proofErr w:type="spellStart"/>
            <w:r w:rsidRPr="738D62B8">
              <w:rPr>
                <w:b/>
                <w:bCs/>
                <w:sz w:val="28"/>
                <w:szCs w:val="28"/>
              </w:rPr>
              <w:t>Lab</w:t>
            </w:r>
            <w:r>
              <w:rPr>
                <w:b/>
                <w:bCs/>
                <w:sz w:val="28"/>
                <w:szCs w:val="28"/>
              </w:rPr>
              <w:t>ster</w:t>
            </w:r>
            <w:proofErr w:type="spellEnd"/>
            <w:r w:rsidRPr="738D62B8">
              <w:rPr>
                <w:b/>
                <w:bCs/>
                <w:sz w:val="28"/>
                <w:szCs w:val="28"/>
              </w:rPr>
              <w:t xml:space="preserve"> Activity</w:t>
            </w:r>
          </w:p>
        </w:tc>
      </w:tr>
      <w:tr w:rsidR="007471EF" w14:paraId="45841179" w14:textId="77777777" w:rsidTr="007471EF">
        <w:trPr>
          <w:trHeight w:val="495"/>
          <w:jc w:val="center"/>
        </w:trPr>
        <w:tc>
          <w:tcPr>
            <w:tcW w:w="1728" w:type="dxa"/>
            <w:tcBorders>
              <w:top w:val="double" w:sz="4" w:space="0" w:color="auto"/>
              <w:left w:val="single" w:sz="4" w:space="0" w:color="auto"/>
              <w:bottom w:val="single" w:sz="4" w:space="0" w:color="auto"/>
              <w:right w:val="single" w:sz="4" w:space="0" w:color="auto"/>
            </w:tcBorders>
            <w:vAlign w:val="center"/>
          </w:tcPr>
          <w:p w14:paraId="60393B0F" w14:textId="77777777" w:rsidR="007471EF" w:rsidRPr="00D84498" w:rsidRDefault="007471EF" w:rsidP="007471EF">
            <w:pPr>
              <w:jc w:val="center"/>
              <w:rPr>
                <w:rFonts w:eastAsia="Arial Unicode MS"/>
              </w:rPr>
            </w:pPr>
            <w:r>
              <w:rPr>
                <w:rFonts w:eastAsia="Arial Unicode MS"/>
              </w:rPr>
              <w:t>Jan 17</w:t>
            </w:r>
          </w:p>
        </w:tc>
        <w:tc>
          <w:tcPr>
            <w:tcW w:w="7776" w:type="dxa"/>
            <w:tcBorders>
              <w:top w:val="doub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02592CA" w14:textId="77777777" w:rsidR="007471EF" w:rsidRDefault="007471EF" w:rsidP="004500AC">
            <w:pPr>
              <w:jc w:val="left"/>
              <w:rPr>
                <w:rFonts w:eastAsia="Arial Unicode MS"/>
              </w:rPr>
            </w:pPr>
            <w:r>
              <w:rPr>
                <w:rFonts w:eastAsia="Arial Unicode MS"/>
              </w:rPr>
              <w:t xml:space="preserve">                Demo Simulation (0 points)</w:t>
            </w:r>
          </w:p>
          <w:p w14:paraId="4C7D2327" w14:textId="77777777" w:rsidR="007471EF" w:rsidRDefault="007471EF" w:rsidP="004500AC">
            <w:pPr>
              <w:jc w:val="left"/>
              <w:rPr>
                <w:rFonts w:eastAsia="Arial Unicode MS"/>
              </w:rPr>
            </w:pPr>
            <w:r>
              <w:rPr>
                <w:rFonts w:eastAsia="Arial Unicode MS"/>
              </w:rPr>
              <w:t>Exp #1a:  The Scientific Method (2.29 points)</w:t>
            </w:r>
          </w:p>
          <w:p w14:paraId="20BE7465" w14:textId="77BA6BDA" w:rsidR="007471EF" w:rsidRPr="00D84498" w:rsidRDefault="007471EF" w:rsidP="004500AC">
            <w:pPr>
              <w:jc w:val="left"/>
              <w:rPr>
                <w:rFonts w:eastAsia="Arial Unicode MS"/>
              </w:rPr>
            </w:pPr>
            <w:r>
              <w:rPr>
                <w:rFonts w:eastAsia="Arial Unicode MS"/>
              </w:rPr>
              <w:t>Exp #1b:  Experimental Design (5.71 points)</w:t>
            </w:r>
          </w:p>
        </w:tc>
      </w:tr>
      <w:tr w:rsidR="007471EF" w14:paraId="42CA2202" w14:textId="77777777" w:rsidTr="007471EF">
        <w:trPr>
          <w:trHeight w:val="495"/>
          <w:jc w:val="center"/>
        </w:trPr>
        <w:tc>
          <w:tcPr>
            <w:tcW w:w="1728" w:type="dxa"/>
            <w:tcBorders>
              <w:top w:val="nil"/>
              <w:left w:val="single" w:sz="4" w:space="0" w:color="auto"/>
              <w:bottom w:val="single" w:sz="4" w:space="0" w:color="auto"/>
              <w:right w:val="single" w:sz="4" w:space="0" w:color="auto"/>
            </w:tcBorders>
            <w:vAlign w:val="center"/>
          </w:tcPr>
          <w:p w14:paraId="769F2413" w14:textId="77777777" w:rsidR="007471EF" w:rsidRPr="00181650" w:rsidRDefault="007471EF" w:rsidP="007471EF">
            <w:pPr>
              <w:jc w:val="center"/>
              <w:rPr>
                <w:rFonts w:eastAsia="Arial Unicode MS"/>
              </w:rPr>
            </w:pPr>
            <w:r>
              <w:rPr>
                <w:rFonts w:eastAsia="Arial Unicode MS"/>
              </w:rPr>
              <w:t>24</w:t>
            </w:r>
          </w:p>
        </w:tc>
        <w:tc>
          <w:tcPr>
            <w:tcW w:w="77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37D3EE" w14:textId="37A9314A" w:rsidR="007471EF" w:rsidRPr="00181650" w:rsidRDefault="007471EF" w:rsidP="004500AC">
            <w:pPr>
              <w:jc w:val="left"/>
              <w:rPr>
                <w:rFonts w:eastAsia="Arial Unicode MS"/>
              </w:rPr>
            </w:pPr>
            <w:r>
              <w:rPr>
                <w:rFonts w:eastAsia="Arial Unicode MS"/>
              </w:rPr>
              <w:t>Exp #2:  Advanced Acids and Bases (6 points)</w:t>
            </w:r>
          </w:p>
        </w:tc>
      </w:tr>
      <w:tr w:rsidR="007471EF" w14:paraId="110551CF" w14:textId="77777777" w:rsidTr="007471EF">
        <w:trPr>
          <w:trHeight w:val="495"/>
          <w:jc w:val="center"/>
        </w:trPr>
        <w:tc>
          <w:tcPr>
            <w:tcW w:w="1728" w:type="dxa"/>
            <w:tcBorders>
              <w:top w:val="nil"/>
              <w:left w:val="single" w:sz="4" w:space="0" w:color="auto"/>
              <w:bottom w:val="single" w:sz="4" w:space="0" w:color="auto"/>
              <w:right w:val="single" w:sz="4" w:space="0" w:color="auto"/>
            </w:tcBorders>
            <w:vAlign w:val="center"/>
          </w:tcPr>
          <w:p w14:paraId="5F878AAE" w14:textId="77777777" w:rsidR="007471EF" w:rsidRPr="00181650" w:rsidRDefault="007471EF" w:rsidP="007471EF">
            <w:pPr>
              <w:jc w:val="center"/>
              <w:rPr>
                <w:rFonts w:eastAsia="Arial Unicode MS"/>
              </w:rPr>
            </w:pPr>
            <w:r>
              <w:rPr>
                <w:rFonts w:eastAsia="Arial Unicode MS"/>
              </w:rPr>
              <w:t>31</w:t>
            </w:r>
          </w:p>
        </w:tc>
        <w:tc>
          <w:tcPr>
            <w:tcW w:w="77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CE3CF5B" w14:textId="77777777" w:rsidR="007471EF" w:rsidRDefault="007471EF" w:rsidP="004500AC">
            <w:pPr>
              <w:jc w:val="left"/>
              <w:rPr>
                <w:rFonts w:eastAsia="Arial Unicode MS"/>
              </w:rPr>
            </w:pPr>
            <w:r>
              <w:rPr>
                <w:rFonts w:eastAsia="Arial Unicode MS"/>
              </w:rPr>
              <w:t>Exp #3a:  Protein Synthesis (8.60 points)</w:t>
            </w:r>
          </w:p>
          <w:p w14:paraId="497462F6" w14:textId="3A969260" w:rsidR="007471EF" w:rsidRPr="00181650" w:rsidRDefault="007471EF" w:rsidP="004500AC">
            <w:pPr>
              <w:jc w:val="left"/>
              <w:rPr>
                <w:rFonts w:eastAsia="Arial Unicode MS"/>
              </w:rPr>
            </w:pPr>
            <w:r>
              <w:rPr>
                <w:rFonts w:eastAsia="Arial Unicode MS"/>
              </w:rPr>
              <w:t>Exp #3b:  Biuret’s Test for Proteins (1.40 points)</w:t>
            </w:r>
          </w:p>
        </w:tc>
      </w:tr>
      <w:tr w:rsidR="007471EF" w14:paraId="6C8207A8" w14:textId="77777777" w:rsidTr="007471EF">
        <w:trPr>
          <w:trHeight w:val="495"/>
          <w:jc w:val="center"/>
        </w:trPr>
        <w:tc>
          <w:tcPr>
            <w:tcW w:w="1728" w:type="dxa"/>
            <w:tcBorders>
              <w:top w:val="nil"/>
              <w:left w:val="single" w:sz="4" w:space="0" w:color="auto"/>
              <w:bottom w:val="single" w:sz="4" w:space="0" w:color="auto"/>
              <w:right w:val="single" w:sz="4" w:space="0" w:color="auto"/>
            </w:tcBorders>
            <w:vAlign w:val="center"/>
          </w:tcPr>
          <w:p w14:paraId="14202EE5" w14:textId="77777777" w:rsidR="007471EF" w:rsidRPr="00F300C8" w:rsidRDefault="007471EF" w:rsidP="007471EF">
            <w:pPr>
              <w:jc w:val="center"/>
              <w:rPr>
                <w:rFonts w:eastAsia="Arial Unicode MS"/>
              </w:rPr>
            </w:pPr>
            <w:r w:rsidRPr="00F300C8">
              <w:rPr>
                <w:rFonts w:eastAsia="Arial Unicode MS"/>
              </w:rPr>
              <w:t xml:space="preserve">Feb </w:t>
            </w:r>
            <w:r>
              <w:rPr>
                <w:rFonts w:eastAsia="Arial Unicode MS"/>
              </w:rPr>
              <w:t>7</w:t>
            </w:r>
          </w:p>
        </w:tc>
        <w:tc>
          <w:tcPr>
            <w:tcW w:w="77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83C7D8B" w14:textId="77777777" w:rsidR="007471EF" w:rsidRDefault="007471EF" w:rsidP="004500AC">
            <w:pPr>
              <w:jc w:val="left"/>
              <w:rPr>
                <w:rFonts w:eastAsia="Arial Unicode MS"/>
              </w:rPr>
            </w:pPr>
            <w:r>
              <w:rPr>
                <w:rFonts w:eastAsia="Arial Unicode MS"/>
              </w:rPr>
              <w:t xml:space="preserve">Exp #4a:  </w:t>
            </w:r>
            <w:r w:rsidRPr="00337F39">
              <w:rPr>
                <w:rFonts w:eastAsia="Arial Unicode MS"/>
              </w:rPr>
              <w:t>Size Exclusion Chromatograph</w:t>
            </w:r>
            <w:r>
              <w:rPr>
                <w:rFonts w:eastAsia="Arial Unicode MS"/>
              </w:rPr>
              <w:t>y</w:t>
            </w:r>
            <w:r w:rsidRPr="00337F39">
              <w:rPr>
                <w:rFonts w:eastAsia="Arial Unicode MS"/>
              </w:rPr>
              <w:t xml:space="preserve"> (3.33 points)</w:t>
            </w:r>
          </w:p>
          <w:p w14:paraId="63A8EB33" w14:textId="77777777" w:rsidR="007471EF" w:rsidRDefault="007471EF" w:rsidP="004500AC">
            <w:pPr>
              <w:jc w:val="left"/>
              <w:rPr>
                <w:rFonts w:eastAsia="Arial Unicode MS"/>
              </w:rPr>
            </w:pPr>
            <w:r>
              <w:rPr>
                <w:rFonts w:eastAsia="Arial Unicode MS"/>
              </w:rPr>
              <w:t>Exp #4b:  Ion Exchange Chromatography (3.33 points)</w:t>
            </w:r>
          </w:p>
          <w:p w14:paraId="6253FC16" w14:textId="77777777" w:rsidR="007471EF" w:rsidRDefault="007471EF" w:rsidP="004500AC">
            <w:pPr>
              <w:jc w:val="left"/>
              <w:rPr>
                <w:rFonts w:eastAsia="Arial Unicode MS"/>
              </w:rPr>
            </w:pPr>
            <w:r>
              <w:rPr>
                <w:rFonts w:eastAsia="Arial Unicode MS"/>
              </w:rPr>
              <w:t>Exp #4c:  Gel Electrophoresis (2 points)</w:t>
            </w:r>
          </w:p>
          <w:p w14:paraId="71232652" w14:textId="4AFABBCC" w:rsidR="007471EF" w:rsidRPr="00337F39" w:rsidRDefault="007471EF" w:rsidP="004500AC">
            <w:pPr>
              <w:jc w:val="left"/>
              <w:rPr>
                <w:rFonts w:eastAsia="Arial Unicode MS"/>
              </w:rPr>
            </w:pPr>
            <w:r>
              <w:rPr>
                <w:rFonts w:eastAsia="Arial Unicode MS"/>
              </w:rPr>
              <w:t>Exp #4d:  SDS-Page: Separating proteins by molecular weight (1.33 points)</w:t>
            </w:r>
          </w:p>
        </w:tc>
      </w:tr>
      <w:tr w:rsidR="007471EF" w14:paraId="651D211E" w14:textId="77777777" w:rsidTr="007471EF">
        <w:trPr>
          <w:trHeight w:val="495"/>
          <w:jc w:val="center"/>
        </w:trPr>
        <w:tc>
          <w:tcPr>
            <w:tcW w:w="1728" w:type="dxa"/>
            <w:tcBorders>
              <w:top w:val="nil"/>
              <w:left w:val="single" w:sz="4" w:space="0" w:color="auto"/>
              <w:bottom w:val="single" w:sz="4" w:space="0" w:color="auto"/>
              <w:right w:val="single" w:sz="4" w:space="0" w:color="auto"/>
            </w:tcBorders>
            <w:vAlign w:val="center"/>
          </w:tcPr>
          <w:p w14:paraId="536C9936" w14:textId="77777777" w:rsidR="007471EF" w:rsidRPr="003E78B8" w:rsidRDefault="007471EF" w:rsidP="007471EF">
            <w:pPr>
              <w:jc w:val="center"/>
              <w:rPr>
                <w:rFonts w:eastAsia="Arial Unicode MS"/>
              </w:rPr>
            </w:pPr>
            <w:r>
              <w:rPr>
                <w:rFonts w:eastAsia="Arial Unicode MS"/>
              </w:rPr>
              <w:t>14</w:t>
            </w:r>
          </w:p>
        </w:tc>
        <w:tc>
          <w:tcPr>
            <w:tcW w:w="77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3E9D17" w14:textId="6B747191" w:rsidR="007471EF" w:rsidRPr="003E78B8" w:rsidRDefault="007471EF" w:rsidP="004500AC">
            <w:pPr>
              <w:jc w:val="left"/>
              <w:rPr>
                <w:rFonts w:eastAsia="Arial Unicode MS"/>
              </w:rPr>
            </w:pPr>
            <w:r>
              <w:rPr>
                <w:rFonts w:eastAsia="Arial Unicode MS"/>
              </w:rPr>
              <w:t>Exp #5:  HPLC (10 points)</w:t>
            </w:r>
          </w:p>
        </w:tc>
      </w:tr>
      <w:tr w:rsidR="007471EF" w14:paraId="565738A7" w14:textId="77777777" w:rsidTr="007471EF">
        <w:trPr>
          <w:trHeight w:val="495"/>
          <w:jc w:val="center"/>
        </w:trPr>
        <w:tc>
          <w:tcPr>
            <w:tcW w:w="1728" w:type="dxa"/>
            <w:tcBorders>
              <w:top w:val="nil"/>
              <w:left w:val="single" w:sz="4" w:space="0" w:color="auto"/>
              <w:bottom w:val="single" w:sz="4" w:space="0" w:color="auto"/>
              <w:right w:val="single" w:sz="4" w:space="0" w:color="auto"/>
            </w:tcBorders>
            <w:vAlign w:val="center"/>
          </w:tcPr>
          <w:p w14:paraId="298C6AB8" w14:textId="77777777" w:rsidR="007471EF" w:rsidRPr="00F300C8" w:rsidRDefault="007471EF" w:rsidP="007471EF">
            <w:pPr>
              <w:jc w:val="center"/>
            </w:pPr>
            <w:r w:rsidRPr="00F300C8">
              <w:t>21</w:t>
            </w:r>
          </w:p>
        </w:tc>
        <w:tc>
          <w:tcPr>
            <w:tcW w:w="77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AE6E120" w14:textId="433C14BE" w:rsidR="007471EF" w:rsidRPr="00491B47" w:rsidRDefault="007471EF" w:rsidP="004500AC">
            <w:pPr>
              <w:jc w:val="left"/>
            </w:pPr>
            <w:r>
              <w:t xml:space="preserve">Exp #6:  </w:t>
            </w:r>
            <w:r w:rsidRPr="00491B47">
              <w:t>Enzyme Kinetics (10 points)</w:t>
            </w:r>
          </w:p>
        </w:tc>
      </w:tr>
      <w:tr w:rsidR="007471EF" w:rsidRPr="005C48D3" w14:paraId="568D4EDB" w14:textId="77777777" w:rsidTr="007471EF">
        <w:trPr>
          <w:trHeight w:val="495"/>
          <w:jc w:val="center"/>
        </w:trPr>
        <w:tc>
          <w:tcPr>
            <w:tcW w:w="1728" w:type="dxa"/>
            <w:tcBorders>
              <w:top w:val="nil"/>
              <w:left w:val="single" w:sz="4" w:space="0" w:color="auto"/>
              <w:bottom w:val="single" w:sz="4" w:space="0" w:color="auto"/>
              <w:right w:val="single" w:sz="4" w:space="0" w:color="auto"/>
            </w:tcBorders>
            <w:vAlign w:val="center"/>
          </w:tcPr>
          <w:p w14:paraId="6B254910" w14:textId="77777777" w:rsidR="007471EF" w:rsidRPr="00F300C8" w:rsidRDefault="007471EF" w:rsidP="007471EF">
            <w:pPr>
              <w:jc w:val="center"/>
              <w:rPr>
                <w:rFonts w:eastAsia="Arial Unicode MS"/>
              </w:rPr>
            </w:pPr>
            <w:r w:rsidRPr="00F300C8">
              <w:rPr>
                <w:rFonts w:eastAsia="Arial Unicode MS"/>
              </w:rPr>
              <w:t>28</w:t>
            </w:r>
          </w:p>
        </w:tc>
        <w:tc>
          <w:tcPr>
            <w:tcW w:w="77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070E852" w14:textId="2E85945A" w:rsidR="007471EF" w:rsidRPr="00F26E06" w:rsidRDefault="007471EF" w:rsidP="004500AC">
            <w:pPr>
              <w:jc w:val="left"/>
              <w:rPr>
                <w:rFonts w:eastAsia="Arial Unicode MS"/>
              </w:rPr>
            </w:pPr>
            <w:r>
              <w:rPr>
                <w:rFonts w:eastAsia="Arial Unicode MS"/>
              </w:rPr>
              <w:t xml:space="preserve">Exp #7:  </w:t>
            </w:r>
            <w:r w:rsidRPr="00F26E06">
              <w:rPr>
                <w:rFonts w:eastAsia="Arial Unicode MS"/>
              </w:rPr>
              <w:t>Introduction to Food Macromolecules (8 points)</w:t>
            </w:r>
          </w:p>
        </w:tc>
      </w:tr>
      <w:tr w:rsidR="007471EF" w14:paraId="5240CFE2" w14:textId="77777777" w:rsidTr="007471EF">
        <w:trPr>
          <w:trHeight w:val="495"/>
          <w:jc w:val="center"/>
        </w:trPr>
        <w:tc>
          <w:tcPr>
            <w:tcW w:w="1728" w:type="dxa"/>
            <w:tcBorders>
              <w:top w:val="nil"/>
              <w:left w:val="single" w:sz="4" w:space="0" w:color="auto"/>
              <w:bottom w:val="single" w:sz="4" w:space="0" w:color="auto"/>
              <w:right w:val="single" w:sz="4" w:space="0" w:color="auto"/>
            </w:tcBorders>
            <w:vAlign w:val="center"/>
          </w:tcPr>
          <w:p w14:paraId="061702D3" w14:textId="77777777" w:rsidR="007471EF" w:rsidRPr="00F300C8" w:rsidRDefault="007471EF" w:rsidP="007471EF">
            <w:pPr>
              <w:jc w:val="center"/>
            </w:pPr>
            <w:r w:rsidRPr="00F300C8">
              <w:t>Mar 13</w:t>
            </w:r>
          </w:p>
        </w:tc>
        <w:tc>
          <w:tcPr>
            <w:tcW w:w="77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BD41545" w14:textId="6BFDDE10" w:rsidR="007471EF" w:rsidRPr="00F26E06" w:rsidRDefault="007471EF" w:rsidP="004500AC">
            <w:pPr>
              <w:jc w:val="left"/>
              <w:rPr>
                <w:bCs/>
                <w:highlight w:val="yellow"/>
              </w:rPr>
            </w:pPr>
            <w:r>
              <w:rPr>
                <w:bCs/>
              </w:rPr>
              <w:t xml:space="preserve">Exp #8:  </w:t>
            </w:r>
            <w:r w:rsidRPr="00F26E06">
              <w:rPr>
                <w:bCs/>
              </w:rPr>
              <w:t>Carbohydrates: the sugars that feed us (8 points)</w:t>
            </w:r>
          </w:p>
        </w:tc>
      </w:tr>
      <w:tr w:rsidR="007471EF" w14:paraId="0E6B9A51" w14:textId="77777777" w:rsidTr="007471EF">
        <w:trPr>
          <w:trHeight w:val="495"/>
          <w:jc w:val="center"/>
        </w:trPr>
        <w:tc>
          <w:tcPr>
            <w:tcW w:w="1728" w:type="dxa"/>
            <w:tcBorders>
              <w:top w:val="nil"/>
              <w:left w:val="single" w:sz="4" w:space="0" w:color="auto"/>
              <w:bottom w:val="single" w:sz="4" w:space="0" w:color="auto"/>
              <w:right w:val="single" w:sz="4" w:space="0" w:color="auto"/>
            </w:tcBorders>
            <w:vAlign w:val="center"/>
          </w:tcPr>
          <w:p w14:paraId="1B73E673" w14:textId="77777777" w:rsidR="007471EF" w:rsidRPr="003F5996" w:rsidRDefault="007471EF" w:rsidP="007471EF">
            <w:pPr>
              <w:jc w:val="center"/>
              <w:rPr>
                <w:rFonts w:eastAsia="Arial Unicode MS"/>
              </w:rPr>
            </w:pPr>
            <w:r w:rsidRPr="003F5996">
              <w:rPr>
                <w:rFonts w:eastAsia="Arial Unicode MS"/>
              </w:rPr>
              <w:t>20</w:t>
            </w:r>
          </w:p>
        </w:tc>
        <w:tc>
          <w:tcPr>
            <w:tcW w:w="77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EE3AB28" w14:textId="77777777" w:rsidR="007471EF" w:rsidRPr="00E21569" w:rsidRDefault="007471EF" w:rsidP="004500AC">
            <w:pPr>
              <w:jc w:val="left"/>
              <w:rPr>
                <w:rFonts w:eastAsia="Arial Unicode MS"/>
              </w:rPr>
            </w:pPr>
            <w:r>
              <w:rPr>
                <w:rFonts w:eastAsia="Arial Unicode MS"/>
              </w:rPr>
              <w:t xml:space="preserve">Exp #9a:  </w:t>
            </w:r>
            <w:r w:rsidRPr="00E21569">
              <w:rPr>
                <w:rFonts w:eastAsia="Arial Unicode MS"/>
              </w:rPr>
              <w:t>Benedict’s Test for Simple Carbohydrates (3 points)</w:t>
            </w:r>
          </w:p>
          <w:p w14:paraId="4F29D248" w14:textId="77777777" w:rsidR="007471EF" w:rsidRPr="00E21569" w:rsidRDefault="007471EF" w:rsidP="004500AC">
            <w:pPr>
              <w:jc w:val="left"/>
              <w:rPr>
                <w:rFonts w:eastAsia="Arial Unicode MS"/>
              </w:rPr>
            </w:pPr>
            <w:r>
              <w:rPr>
                <w:rFonts w:eastAsia="Arial Unicode MS"/>
              </w:rPr>
              <w:t xml:space="preserve">Exp #9b:  </w:t>
            </w:r>
            <w:r w:rsidRPr="00E21569">
              <w:rPr>
                <w:rFonts w:eastAsia="Arial Unicode MS"/>
              </w:rPr>
              <w:t>Iodine Test for Complex Carbohydrates (2.5 points)</w:t>
            </w:r>
          </w:p>
          <w:p w14:paraId="19BD4E25" w14:textId="1274E934" w:rsidR="007471EF" w:rsidRPr="007C14A5" w:rsidRDefault="007471EF" w:rsidP="004500AC">
            <w:pPr>
              <w:jc w:val="left"/>
              <w:rPr>
                <w:rFonts w:eastAsia="Arial Unicode MS"/>
                <w:highlight w:val="yellow"/>
              </w:rPr>
            </w:pPr>
            <w:r>
              <w:rPr>
                <w:rFonts w:eastAsia="Arial Unicode MS"/>
              </w:rPr>
              <w:t xml:space="preserve">Exp #9c:  </w:t>
            </w:r>
            <w:r w:rsidRPr="00E21569">
              <w:rPr>
                <w:rFonts w:eastAsia="Arial Unicode MS"/>
              </w:rPr>
              <w:t>Sudan IV Test for Lipids (2.5 points)</w:t>
            </w:r>
          </w:p>
        </w:tc>
      </w:tr>
      <w:tr w:rsidR="007471EF" w14:paraId="59C64ACA" w14:textId="77777777" w:rsidTr="007471EF">
        <w:trPr>
          <w:trHeight w:val="495"/>
          <w:jc w:val="center"/>
        </w:trPr>
        <w:tc>
          <w:tcPr>
            <w:tcW w:w="1728" w:type="dxa"/>
            <w:tcBorders>
              <w:top w:val="nil"/>
              <w:left w:val="single" w:sz="4" w:space="0" w:color="auto"/>
              <w:bottom w:val="single" w:sz="4" w:space="0" w:color="auto"/>
              <w:right w:val="single" w:sz="4" w:space="0" w:color="auto"/>
            </w:tcBorders>
            <w:vAlign w:val="center"/>
          </w:tcPr>
          <w:p w14:paraId="510BC3BB" w14:textId="77777777" w:rsidR="007471EF" w:rsidRPr="003F5996" w:rsidRDefault="007471EF" w:rsidP="007471EF">
            <w:pPr>
              <w:jc w:val="center"/>
            </w:pPr>
            <w:r w:rsidRPr="003F5996">
              <w:t>27</w:t>
            </w:r>
          </w:p>
        </w:tc>
        <w:tc>
          <w:tcPr>
            <w:tcW w:w="77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B60C083" w14:textId="21FF3417" w:rsidR="007471EF" w:rsidRPr="00AD2A40" w:rsidRDefault="007471EF" w:rsidP="004500AC">
            <w:pPr>
              <w:jc w:val="left"/>
            </w:pPr>
            <w:r>
              <w:t xml:space="preserve">Exp #10:  </w:t>
            </w:r>
            <w:r w:rsidRPr="00AD2A40">
              <w:t>Urinalysis: Analyze urine to suggest a diagnosis (6 points)</w:t>
            </w:r>
          </w:p>
        </w:tc>
      </w:tr>
      <w:tr w:rsidR="007471EF" w14:paraId="3D408E51" w14:textId="77777777" w:rsidTr="007471EF">
        <w:trPr>
          <w:trHeight w:val="495"/>
          <w:jc w:val="center"/>
        </w:trPr>
        <w:tc>
          <w:tcPr>
            <w:tcW w:w="1728" w:type="dxa"/>
            <w:tcBorders>
              <w:top w:val="nil"/>
              <w:left w:val="single" w:sz="4" w:space="0" w:color="auto"/>
              <w:bottom w:val="single" w:sz="4" w:space="0" w:color="auto"/>
              <w:right w:val="single" w:sz="4" w:space="0" w:color="auto"/>
            </w:tcBorders>
            <w:vAlign w:val="center"/>
          </w:tcPr>
          <w:p w14:paraId="2730021F" w14:textId="77777777" w:rsidR="007471EF" w:rsidRPr="000F6B7D" w:rsidRDefault="007471EF" w:rsidP="007471EF">
            <w:pPr>
              <w:jc w:val="center"/>
              <w:rPr>
                <w:rFonts w:eastAsia="Arial Unicode MS"/>
              </w:rPr>
            </w:pPr>
            <w:r>
              <w:rPr>
                <w:rFonts w:eastAsia="Arial Unicode MS"/>
              </w:rPr>
              <w:t>Apr 3</w:t>
            </w:r>
          </w:p>
        </w:tc>
        <w:tc>
          <w:tcPr>
            <w:tcW w:w="77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7CE37D3" w14:textId="3CB65D44" w:rsidR="007471EF" w:rsidRPr="000F6B7D" w:rsidRDefault="007471EF" w:rsidP="004500AC">
            <w:pPr>
              <w:jc w:val="left"/>
              <w:rPr>
                <w:rFonts w:eastAsia="Arial Unicode MS"/>
              </w:rPr>
            </w:pPr>
            <w:r>
              <w:rPr>
                <w:rFonts w:eastAsia="Arial Unicode MS"/>
              </w:rPr>
              <w:t>Exp #11:  Elisa (10 points)</w:t>
            </w:r>
          </w:p>
        </w:tc>
      </w:tr>
      <w:tr w:rsidR="007471EF" w14:paraId="06827F8C" w14:textId="77777777" w:rsidTr="007471EF">
        <w:trPr>
          <w:trHeight w:val="495"/>
          <w:jc w:val="center"/>
        </w:trPr>
        <w:tc>
          <w:tcPr>
            <w:tcW w:w="1728" w:type="dxa"/>
            <w:tcBorders>
              <w:top w:val="nil"/>
              <w:left w:val="single" w:sz="4" w:space="0" w:color="auto"/>
              <w:bottom w:val="single" w:sz="4" w:space="0" w:color="auto"/>
              <w:right w:val="single" w:sz="4" w:space="0" w:color="auto"/>
            </w:tcBorders>
            <w:vAlign w:val="center"/>
          </w:tcPr>
          <w:p w14:paraId="70A08C38" w14:textId="77777777" w:rsidR="007471EF" w:rsidRPr="003F5996" w:rsidRDefault="007471EF" w:rsidP="007471EF">
            <w:pPr>
              <w:jc w:val="center"/>
            </w:pPr>
            <w:r w:rsidRPr="003F5996">
              <w:t>10</w:t>
            </w:r>
          </w:p>
        </w:tc>
        <w:tc>
          <w:tcPr>
            <w:tcW w:w="77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303588" w14:textId="0EE86C44" w:rsidR="007471EF" w:rsidRPr="00A32001" w:rsidRDefault="007471EF" w:rsidP="004500AC">
            <w:pPr>
              <w:jc w:val="left"/>
            </w:pPr>
            <w:r>
              <w:t xml:space="preserve">Exp #12:  </w:t>
            </w:r>
            <w:r w:rsidRPr="00A32001">
              <w:t>Polymerase Chain Reaction</w:t>
            </w:r>
            <w:r>
              <w:t xml:space="preserve"> (10 points)</w:t>
            </w:r>
          </w:p>
        </w:tc>
      </w:tr>
      <w:tr w:rsidR="007471EF" w14:paraId="54D5A9C0" w14:textId="77777777" w:rsidTr="007471EF">
        <w:trPr>
          <w:trHeight w:val="495"/>
          <w:jc w:val="center"/>
        </w:trPr>
        <w:tc>
          <w:tcPr>
            <w:tcW w:w="1728" w:type="dxa"/>
            <w:tcBorders>
              <w:top w:val="nil"/>
              <w:left w:val="single" w:sz="4" w:space="0" w:color="auto"/>
              <w:bottom w:val="single" w:sz="4" w:space="0" w:color="auto"/>
              <w:right w:val="single" w:sz="4" w:space="0" w:color="auto"/>
            </w:tcBorders>
            <w:vAlign w:val="center"/>
          </w:tcPr>
          <w:p w14:paraId="5763C8DE" w14:textId="77777777" w:rsidR="007471EF" w:rsidRPr="000212B5" w:rsidRDefault="007471EF" w:rsidP="007471EF">
            <w:pPr>
              <w:jc w:val="center"/>
            </w:pPr>
            <w:r>
              <w:t>17</w:t>
            </w:r>
          </w:p>
        </w:tc>
        <w:tc>
          <w:tcPr>
            <w:tcW w:w="77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A1DD088" w14:textId="39D126BC" w:rsidR="007471EF" w:rsidRPr="00A32001" w:rsidRDefault="007471EF" w:rsidP="004500AC">
            <w:pPr>
              <w:jc w:val="left"/>
            </w:pPr>
            <w:r>
              <w:t>Exp #13:  Antibodies: Why are some blood types incompatible (8 points)</w:t>
            </w:r>
          </w:p>
        </w:tc>
      </w:tr>
      <w:tr w:rsidR="007471EF" w14:paraId="21CE8F27" w14:textId="77777777" w:rsidTr="007471EF">
        <w:trPr>
          <w:trHeight w:val="495"/>
          <w:jc w:val="center"/>
        </w:trPr>
        <w:tc>
          <w:tcPr>
            <w:tcW w:w="1728" w:type="dxa"/>
            <w:tcBorders>
              <w:top w:val="nil"/>
              <w:left w:val="single" w:sz="4" w:space="0" w:color="auto"/>
              <w:bottom w:val="single" w:sz="4" w:space="0" w:color="auto"/>
              <w:right w:val="single" w:sz="4" w:space="0" w:color="auto"/>
            </w:tcBorders>
            <w:vAlign w:val="center"/>
          </w:tcPr>
          <w:p w14:paraId="23DE1B5F" w14:textId="77777777" w:rsidR="007471EF" w:rsidRPr="000212B5" w:rsidRDefault="007471EF" w:rsidP="007471EF">
            <w:pPr>
              <w:jc w:val="center"/>
              <w:rPr>
                <w:rFonts w:eastAsia="Arial Unicode MS"/>
                <w:bCs/>
              </w:rPr>
            </w:pPr>
            <w:r>
              <w:rPr>
                <w:rFonts w:eastAsia="Arial Unicode MS"/>
                <w:bCs/>
              </w:rPr>
              <w:t>23</w:t>
            </w:r>
          </w:p>
        </w:tc>
        <w:tc>
          <w:tcPr>
            <w:tcW w:w="77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813B509" w14:textId="77777777" w:rsidR="007471EF" w:rsidRDefault="007471EF" w:rsidP="004500AC">
            <w:pPr>
              <w:jc w:val="left"/>
              <w:rPr>
                <w:rFonts w:eastAsia="Arial Unicode MS"/>
              </w:rPr>
            </w:pPr>
            <w:r>
              <w:rPr>
                <w:rFonts w:eastAsia="Arial Unicode MS"/>
              </w:rPr>
              <w:t>Exp #14a:  Immunoassay for detecting SARS-CoV-2 antibodies (2.67 points)</w:t>
            </w:r>
          </w:p>
          <w:p w14:paraId="6714E1E6" w14:textId="77777777" w:rsidR="007471EF" w:rsidRDefault="007471EF" w:rsidP="004500AC">
            <w:pPr>
              <w:jc w:val="left"/>
              <w:rPr>
                <w:rFonts w:eastAsia="Arial Unicode MS"/>
              </w:rPr>
            </w:pPr>
            <w:r>
              <w:rPr>
                <w:rFonts w:eastAsia="Arial Unicode MS"/>
              </w:rPr>
              <w:t>Exp #14b:  Photosynthesis; Electron transport chain (2.67 points)</w:t>
            </w:r>
          </w:p>
          <w:p w14:paraId="442D8831" w14:textId="272B2746" w:rsidR="007471EF" w:rsidRPr="00A32001" w:rsidRDefault="007471EF" w:rsidP="004500AC">
            <w:pPr>
              <w:jc w:val="left"/>
              <w:rPr>
                <w:rFonts w:eastAsia="Arial Unicode MS"/>
              </w:rPr>
            </w:pPr>
            <w:r>
              <w:rPr>
                <w:rFonts w:eastAsia="Arial Unicode MS"/>
              </w:rPr>
              <w:t>Exp #14c:  Liquid-liquid Extraction (2.66 points)</w:t>
            </w:r>
          </w:p>
        </w:tc>
      </w:tr>
    </w:tbl>
    <w:p w14:paraId="0C568C5C" w14:textId="77777777" w:rsidR="00597C2D" w:rsidRPr="009F5B07" w:rsidRDefault="00597C2D" w:rsidP="00597C2D">
      <w:pPr>
        <w:tabs>
          <w:tab w:val="right" w:pos="9180"/>
        </w:tabs>
        <w:jc w:val="center"/>
        <w:rPr>
          <w:sz w:val="22"/>
          <w:szCs w:val="22"/>
        </w:rPr>
      </w:pPr>
    </w:p>
    <w:p w14:paraId="6F5359F2" w14:textId="30A20D84" w:rsidR="00597C2D" w:rsidRPr="009F5B07" w:rsidRDefault="00597C2D" w:rsidP="00597C2D">
      <w:pPr>
        <w:tabs>
          <w:tab w:val="right" w:pos="9180"/>
        </w:tabs>
        <w:jc w:val="center"/>
        <w:rPr>
          <w:sz w:val="22"/>
          <w:szCs w:val="22"/>
        </w:rPr>
      </w:pPr>
      <w:r w:rsidRPr="009F5B07">
        <w:rPr>
          <w:sz w:val="22"/>
          <w:szCs w:val="22"/>
        </w:rPr>
        <w:tab/>
        <w:t>Revised:</w:t>
      </w:r>
      <w:r>
        <w:rPr>
          <w:sz w:val="22"/>
          <w:szCs w:val="22"/>
        </w:rPr>
        <w:t xml:space="preserve">  January </w:t>
      </w:r>
      <w:r w:rsidR="003F21F9">
        <w:rPr>
          <w:sz w:val="22"/>
          <w:szCs w:val="22"/>
        </w:rPr>
        <w:t>9</w:t>
      </w:r>
      <w:r>
        <w:rPr>
          <w:sz w:val="22"/>
          <w:szCs w:val="22"/>
        </w:rPr>
        <w:t>, 2024</w:t>
      </w:r>
    </w:p>
    <w:p w14:paraId="6BAE7F6A" w14:textId="77777777" w:rsidR="00597C2D" w:rsidRDefault="00597C2D" w:rsidP="00597C2D"/>
    <w:p w14:paraId="205AF1EE" w14:textId="77777777" w:rsidR="00597C2D" w:rsidRPr="00823A71" w:rsidRDefault="00597C2D" w:rsidP="00597C2D">
      <w:pPr>
        <w:ind w:right="-90"/>
        <w:rPr>
          <w:sz w:val="22"/>
          <w:szCs w:val="22"/>
        </w:rPr>
      </w:pPr>
      <w:r>
        <w:rPr>
          <w:sz w:val="22"/>
          <w:szCs w:val="22"/>
        </w:rPr>
        <w:t>These</w:t>
      </w:r>
      <w:r w:rsidRPr="00823A71">
        <w:rPr>
          <w:sz w:val="22"/>
          <w:szCs w:val="22"/>
        </w:rPr>
        <w:t xml:space="preserve"> assignments will be</w:t>
      </w:r>
      <w:r>
        <w:rPr>
          <w:sz w:val="22"/>
          <w:szCs w:val="22"/>
        </w:rPr>
        <w:t xml:space="preserve"> taken</w:t>
      </w:r>
      <w:r w:rsidRPr="00823A71">
        <w:rPr>
          <w:sz w:val="22"/>
          <w:szCs w:val="22"/>
        </w:rPr>
        <w:t xml:space="preserve"> from the </w:t>
      </w:r>
      <w:proofErr w:type="spellStart"/>
      <w:r>
        <w:rPr>
          <w:sz w:val="22"/>
          <w:szCs w:val="22"/>
        </w:rPr>
        <w:t>Labster</w:t>
      </w:r>
      <w:proofErr w:type="spellEnd"/>
      <w:r w:rsidRPr="00823A71">
        <w:rPr>
          <w:sz w:val="22"/>
          <w:szCs w:val="22"/>
        </w:rPr>
        <w:t xml:space="preserve"> virtual lab package for this course.  Points for each are as indicated.  Each</w:t>
      </w:r>
      <w:r>
        <w:rPr>
          <w:sz w:val="22"/>
          <w:szCs w:val="22"/>
        </w:rPr>
        <w:t xml:space="preserve"> exercise will</w:t>
      </w:r>
      <w:r w:rsidRPr="00823A71">
        <w:rPr>
          <w:sz w:val="22"/>
          <w:szCs w:val="22"/>
        </w:rPr>
        <w:t xml:space="preserve"> consist </w:t>
      </w:r>
      <w:r>
        <w:rPr>
          <w:sz w:val="22"/>
          <w:szCs w:val="22"/>
        </w:rPr>
        <w:t xml:space="preserve">of </w:t>
      </w:r>
      <w:r w:rsidRPr="00823A71">
        <w:rPr>
          <w:sz w:val="22"/>
          <w:szCs w:val="22"/>
        </w:rPr>
        <w:t>questions (</w:t>
      </w:r>
      <w:r>
        <w:rPr>
          <w:sz w:val="22"/>
          <w:szCs w:val="22"/>
        </w:rPr>
        <w:t>adjusted to the point value for the assignment</w:t>
      </w:r>
      <w:r w:rsidRPr="00823A71">
        <w:rPr>
          <w:sz w:val="22"/>
          <w:szCs w:val="22"/>
        </w:rPr>
        <w:t>).</w:t>
      </w:r>
      <w:r>
        <w:rPr>
          <w:sz w:val="22"/>
          <w:szCs w:val="22"/>
        </w:rPr>
        <w:t xml:space="preserve">  Each of the assignments will be due on the date indicated.</w:t>
      </w:r>
      <w:r w:rsidRPr="00823A71">
        <w:rPr>
          <w:sz w:val="22"/>
          <w:szCs w:val="22"/>
        </w:rPr>
        <w:t xml:space="preserve">  </w:t>
      </w:r>
      <w:r w:rsidRPr="00823A71">
        <w:rPr>
          <w:b/>
          <w:sz w:val="22"/>
          <w:szCs w:val="22"/>
        </w:rPr>
        <w:t xml:space="preserve">Total </w:t>
      </w:r>
      <w:proofErr w:type="spellStart"/>
      <w:r>
        <w:rPr>
          <w:b/>
          <w:sz w:val="22"/>
          <w:szCs w:val="22"/>
        </w:rPr>
        <w:t>Labster</w:t>
      </w:r>
      <w:proofErr w:type="spellEnd"/>
      <w:r w:rsidRPr="00823A71">
        <w:rPr>
          <w:b/>
          <w:sz w:val="22"/>
          <w:szCs w:val="22"/>
        </w:rPr>
        <w:t xml:space="preserve"> score </w:t>
      </w:r>
      <w:r w:rsidRPr="003F1D76">
        <w:rPr>
          <w:b/>
          <w:sz w:val="22"/>
          <w:szCs w:val="22"/>
        </w:rPr>
        <w:t xml:space="preserve">is </w:t>
      </w:r>
      <w:r>
        <w:rPr>
          <w:b/>
          <w:sz w:val="22"/>
          <w:szCs w:val="22"/>
        </w:rPr>
        <w:t>120</w:t>
      </w:r>
      <w:r w:rsidRPr="003F1D76">
        <w:rPr>
          <w:b/>
          <w:sz w:val="22"/>
          <w:szCs w:val="22"/>
        </w:rPr>
        <w:t xml:space="preserve"> points.</w:t>
      </w:r>
    </w:p>
    <w:p w14:paraId="5C000B01" w14:textId="77777777" w:rsidR="00597C2D" w:rsidRPr="00823A71" w:rsidRDefault="00597C2D" w:rsidP="00597C2D">
      <w:pPr>
        <w:ind w:left="360" w:hanging="360"/>
        <w:rPr>
          <w:sz w:val="22"/>
          <w:szCs w:val="22"/>
        </w:rPr>
      </w:pPr>
    </w:p>
    <w:p w14:paraId="08B31383" w14:textId="77777777" w:rsidR="00597C2D" w:rsidRPr="00D55C93" w:rsidRDefault="00597C2D" w:rsidP="00597C2D">
      <w:pPr>
        <w:ind w:left="360" w:hanging="360"/>
        <w:rPr>
          <w:sz w:val="22"/>
          <w:szCs w:val="22"/>
        </w:rPr>
      </w:pPr>
      <w:r w:rsidRPr="738D62B8">
        <w:rPr>
          <w:sz w:val="22"/>
          <w:szCs w:val="22"/>
          <w:u w:val="single"/>
        </w:rPr>
        <w:t>Note</w:t>
      </w:r>
      <w:r w:rsidRPr="738D62B8">
        <w:rPr>
          <w:sz w:val="22"/>
          <w:szCs w:val="22"/>
        </w:rPr>
        <w:t>: This schedule may be revised during the semester, as needed.</w:t>
      </w:r>
    </w:p>
    <w:p w14:paraId="0E4192A9" w14:textId="77777777" w:rsidR="00EC550E" w:rsidRDefault="00EC550E">
      <w:pPr>
        <w:jc w:val="left"/>
        <w:rPr>
          <w:rFonts w:ascii="Arial" w:hAnsi="Arial" w:cs="Arial"/>
          <w:b/>
          <w:sz w:val="22"/>
          <w:szCs w:val="22"/>
        </w:rPr>
      </w:pPr>
      <w:r>
        <w:rPr>
          <w:rFonts w:ascii="Arial" w:hAnsi="Arial" w:cs="Arial"/>
          <w:b/>
          <w:sz w:val="22"/>
          <w:szCs w:val="22"/>
        </w:rPr>
        <w:br w:type="page"/>
      </w:r>
    </w:p>
    <w:p w14:paraId="45D26F82" w14:textId="3F49D372" w:rsidR="007C059D" w:rsidRPr="00832075" w:rsidRDefault="007C059D" w:rsidP="007C059D">
      <w:pPr>
        <w:tabs>
          <w:tab w:val="num" w:pos="630"/>
        </w:tabs>
        <w:ind w:right="-504"/>
        <w:rPr>
          <w:rFonts w:ascii="Arial" w:hAnsi="Arial" w:cs="Arial"/>
          <w:b/>
          <w:sz w:val="22"/>
          <w:szCs w:val="22"/>
        </w:rPr>
      </w:pPr>
      <w:r w:rsidRPr="00832075">
        <w:rPr>
          <w:rFonts w:ascii="Arial" w:hAnsi="Arial" w:cs="Arial"/>
          <w:b/>
          <w:sz w:val="22"/>
          <w:szCs w:val="22"/>
        </w:rPr>
        <w:lastRenderedPageBreak/>
        <w:t>Reinhardt University</w:t>
      </w:r>
    </w:p>
    <w:p w14:paraId="350CAAC4" w14:textId="77777777" w:rsidR="007C059D" w:rsidRDefault="007C059D" w:rsidP="007C059D">
      <w:pPr>
        <w:tabs>
          <w:tab w:val="num" w:pos="630"/>
        </w:tabs>
        <w:spacing w:before="120"/>
        <w:ind w:right="-504"/>
        <w:rPr>
          <w:rFonts w:ascii="Arial" w:hAnsi="Arial" w:cs="Arial"/>
          <w:sz w:val="22"/>
          <w:szCs w:val="22"/>
        </w:rPr>
      </w:pPr>
      <w:r>
        <w:rPr>
          <w:rFonts w:ascii="Arial" w:hAnsi="Arial" w:cs="Arial"/>
          <w:sz w:val="22"/>
          <w:szCs w:val="22"/>
        </w:rPr>
        <w:t>CHE 440, Biochemistry Syllabus Acknowledgement</w:t>
      </w:r>
    </w:p>
    <w:p w14:paraId="41FFE131" w14:textId="77777777" w:rsidR="007C059D" w:rsidRDefault="007C059D" w:rsidP="007C059D">
      <w:pPr>
        <w:tabs>
          <w:tab w:val="num" w:pos="630"/>
        </w:tabs>
        <w:ind w:right="-504"/>
        <w:rPr>
          <w:rFonts w:ascii="Arial" w:hAnsi="Arial" w:cs="Arial"/>
          <w:sz w:val="22"/>
          <w:szCs w:val="22"/>
        </w:rPr>
      </w:pPr>
    </w:p>
    <w:p w14:paraId="106EF34A" w14:textId="77777777" w:rsidR="007C059D" w:rsidRDefault="007C059D" w:rsidP="007C059D">
      <w:pPr>
        <w:tabs>
          <w:tab w:val="num" w:pos="630"/>
        </w:tabs>
        <w:spacing w:before="120"/>
        <w:ind w:right="-144"/>
        <w:rPr>
          <w:rFonts w:ascii="Arial" w:hAnsi="Arial" w:cs="Arial"/>
          <w:sz w:val="22"/>
          <w:szCs w:val="22"/>
        </w:rPr>
      </w:pPr>
      <w:r>
        <w:rPr>
          <w:rFonts w:ascii="Arial" w:hAnsi="Arial" w:cs="Arial"/>
          <w:sz w:val="22"/>
          <w:szCs w:val="22"/>
        </w:rPr>
        <w:t>I ______________________________________ have read and I understand all material contained in the course syllabus.  I also certify that the instructor has explained in detail all information contained within that syllabus.</w:t>
      </w:r>
    </w:p>
    <w:p w14:paraId="0B78133C" w14:textId="77777777" w:rsidR="007C059D" w:rsidRDefault="007C059D" w:rsidP="007C059D">
      <w:pPr>
        <w:tabs>
          <w:tab w:val="num" w:pos="630"/>
        </w:tabs>
        <w:ind w:right="-504"/>
        <w:rPr>
          <w:rFonts w:ascii="Arial" w:hAnsi="Arial" w:cs="Arial"/>
          <w:sz w:val="22"/>
          <w:szCs w:val="22"/>
        </w:rPr>
      </w:pPr>
    </w:p>
    <w:p w14:paraId="1886A4DD" w14:textId="77777777" w:rsidR="007C059D" w:rsidRDefault="007C059D" w:rsidP="007C059D">
      <w:pPr>
        <w:tabs>
          <w:tab w:val="num" w:pos="630"/>
        </w:tabs>
        <w:spacing w:before="120"/>
        <w:ind w:right="-504"/>
        <w:rPr>
          <w:rFonts w:ascii="Arial" w:hAnsi="Arial" w:cs="Arial"/>
          <w:sz w:val="22"/>
          <w:szCs w:val="22"/>
        </w:rPr>
      </w:pPr>
      <w:r>
        <w:rPr>
          <w:rFonts w:ascii="Arial" w:hAnsi="Arial" w:cs="Arial"/>
          <w:sz w:val="22"/>
          <w:szCs w:val="22"/>
        </w:rPr>
        <w:t>Signature:  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Date:  _________________</w:t>
      </w:r>
    </w:p>
    <w:p w14:paraId="006F7161" w14:textId="77777777" w:rsidR="007C059D" w:rsidRDefault="007C059D" w:rsidP="007C059D">
      <w:pPr>
        <w:tabs>
          <w:tab w:val="num" w:pos="630"/>
        </w:tabs>
        <w:ind w:right="-504"/>
        <w:rPr>
          <w:rFonts w:ascii="Arial" w:hAnsi="Arial" w:cs="Arial"/>
          <w:sz w:val="22"/>
          <w:szCs w:val="22"/>
        </w:rPr>
      </w:pPr>
    </w:p>
    <w:p w14:paraId="4E5D4777" w14:textId="77777777" w:rsidR="007C059D" w:rsidRPr="00576EBA" w:rsidRDefault="007C059D" w:rsidP="007C059D">
      <w:pPr>
        <w:tabs>
          <w:tab w:val="num" w:pos="630"/>
        </w:tabs>
        <w:spacing w:before="240"/>
        <w:ind w:right="216"/>
        <w:rPr>
          <w:rFonts w:ascii="Arial" w:hAnsi="Arial" w:cs="Arial"/>
          <w:b/>
          <w:i/>
          <w:iCs/>
          <w:sz w:val="22"/>
          <w:szCs w:val="22"/>
        </w:rPr>
      </w:pPr>
      <w:r w:rsidRPr="00576EBA">
        <w:rPr>
          <w:rFonts w:ascii="Arial" w:hAnsi="Arial" w:cs="Arial"/>
          <w:b/>
          <w:i/>
          <w:iCs/>
          <w:sz w:val="22"/>
          <w:szCs w:val="22"/>
        </w:rPr>
        <w:t>To receive the maximum credit for this assignment, answer the following questions based on information contained in the syllabus:</w:t>
      </w:r>
    </w:p>
    <w:p w14:paraId="6B8B8708" w14:textId="77777777" w:rsidR="007C059D" w:rsidRDefault="007C059D" w:rsidP="007C059D">
      <w:pPr>
        <w:pStyle w:val="ListParagraph"/>
        <w:numPr>
          <w:ilvl w:val="0"/>
          <w:numId w:val="19"/>
        </w:numPr>
        <w:spacing w:before="240" w:beforeAutospacing="0" w:after="0" w:afterAutospacing="0"/>
        <w:ind w:right="-504"/>
        <w:rPr>
          <w:rFonts w:ascii="Arial" w:hAnsi="Arial" w:cs="Arial"/>
          <w:sz w:val="22"/>
          <w:szCs w:val="22"/>
        </w:rPr>
      </w:pPr>
      <w:r>
        <w:rPr>
          <w:rFonts w:ascii="Arial" w:hAnsi="Arial" w:cs="Arial"/>
          <w:sz w:val="22"/>
          <w:szCs w:val="22"/>
        </w:rPr>
        <w:t>How should a student proceed when using on-line sources such as ChatGPT?</w:t>
      </w:r>
    </w:p>
    <w:p w14:paraId="62C82B4D" w14:textId="77777777" w:rsidR="007C059D" w:rsidRPr="007F2398" w:rsidRDefault="007C059D" w:rsidP="007C059D">
      <w:pPr>
        <w:spacing w:before="360"/>
        <w:ind w:left="907" w:right="-504"/>
        <w:jc w:val="left"/>
        <w:rPr>
          <w:rFonts w:ascii="Arial" w:hAnsi="Arial" w:cs="Arial"/>
          <w:b/>
          <w:sz w:val="22"/>
          <w:szCs w:val="22"/>
        </w:rPr>
      </w:pPr>
    </w:p>
    <w:p w14:paraId="34320A4E" w14:textId="77777777" w:rsidR="007C059D" w:rsidRDefault="007C059D" w:rsidP="007C059D">
      <w:pPr>
        <w:pStyle w:val="ListParagraph"/>
        <w:numPr>
          <w:ilvl w:val="0"/>
          <w:numId w:val="19"/>
        </w:numPr>
        <w:spacing w:before="480" w:beforeAutospacing="0" w:after="0" w:afterAutospacing="0"/>
        <w:ind w:right="-144"/>
        <w:rPr>
          <w:rFonts w:ascii="Arial" w:hAnsi="Arial" w:cs="Arial"/>
          <w:sz w:val="22"/>
          <w:szCs w:val="22"/>
        </w:rPr>
      </w:pPr>
      <w:r>
        <w:rPr>
          <w:rFonts w:ascii="Arial" w:hAnsi="Arial" w:cs="Arial"/>
          <w:sz w:val="22"/>
          <w:szCs w:val="22"/>
        </w:rPr>
        <w:t>If a student misses more than two consecutive classes due to illness, what do they need to provide?</w:t>
      </w:r>
    </w:p>
    <w:p w14:paraId="7EC22A4C" w14:textId="77777777" w:rsidR="007C059D" w:rsidRPr="007F2398" w:rsidRDefault="007C059D" w:rsidP="007C059D">
      <w:pPr>
        <w:spacing w:before="360"/>
        <w:ind w:left="907" w:right="130"/>
        <w:jc w:val="left"/>
        <w:rPr>
          <w:rFonts w:ascii="Arial" w:hAnsi="Arial" w:cs="Arial"/>
          <w:b/>
          <w:sz w:val="22"/>
          <w:szCs w:val="22"/>
        </w:rPr>
      </w:pPr>
    </w:p>
    <w:p w14:paraId="79DDAF40" w14:textId="77777777" w:rsidR="007C059D" w:rsidRDefault="007C059D" w:rsidP="007C059D">
      <w:pPr>
        <w:pStyle w:val="ListParagraph"/>
        <w:numPr>
          <w:ilvl w:val="0"/>
          <w:numId w:val="19"/>
        </w:numPr>
        <w:spacing w:before="480" w:beforeAutospacing="0" w:after="0" w:afterAutospacing="0"/>
        <w:ind w:right="-504"/>
        <w:rPr>
          <w:rFonts w:ascii="Arial" w:hAnsi="Arial" w:cs="Arial"/>
          <w:sz w:val="22"/>
          <w:szCs w:val="22"/>
        </w:rPr>
      </w:pPr>
      <w:r>
        <w:rPr>
          <w:rFonts w:ascii="Arial" w:hAnsi="Arial" w:cs="Arial"/>
          <w:sz w:val="22"/>
          <w:szCs w:val="22"/>
        </w:rPr>
        <w:t>How should communications with the professor be done in this course?</w:t>
      </w:r>
    </w:p>
    <w:p w14:paraId="48991E04" w14:textId="77777777" w:rsidR="007C059D" w:rsidRPr="007F2398" w:rsidRDefault="007C059D" w:rsidP="007C059D">
      <w:pPr>
        <w:spacing w:before="360"/>
        <w:ind w:left="907" w:right="-504"/>
        <w:jc w:val="left"/>
        <w:rPr>
          <w:rFonts w:ascii="Arial" w:hAnsi="Arial" w:cs="Arial"/>
          <w:b/>
          <w:sz w:val="22"/>
          <w:szCs w:val="22"/>
        </w:rPr>
      </w:pPr>
    </w:p>
    <w:p w14:paraId="35214B5B" w14:textId="77777777" w:rsidR="007C059D" w:rsidRDefault="007C059D" w:rsidP="007C059D">
      <w:pPr>
        <w:tabs>
          <w:tab w:val="num" w:pos="630"/>
        </w:tabs>
        <w:spacing w:before="600"/>
        <w:ind w:right="126"/>
        <w:rPr>
          <w:rFonts w:ascii="Arial" w:hAnsi="Arial" w:cs="Arial"/>
          <w:sz w:val="22"/>
          <w:szCs w:val="22"/>
        </w:rPr>
      </w:pPr>
      <w:r>
        <w:rPr>
          <w:rFonts w:ascii="Arial" w:hAnsi="Arial" w:cs="Arial"/>
          <w:sz w:val="22"/>
          <w:szCs w:val="22"/>
        </w:rPr>
        <w:t xml:space="preserve">Make sure your answers include </w:t>
      </w:r>
      <w:proofErr w:type="gramStart"/>
      <w:r>
        <w:rPr>
          <w:rFonts w:ascii="Arial" w:hAnsi="Arial" w:cs="Arial"/>
          <w:sz w:val="22"/>
          <w:szCs w:val="22"/>
        </w:rPr>
        <w:t>all of</w:t>
      </w:r>
      <w:proofErr w:type="gramEnd"/>
      <w:r>
        <w:rPr>
          <w:rFonts w:ascii="Arial" w:hAnsi="Arial" w:cs="Arial"/>
          <w:sz w:val="22"/>
          <w:szCs w:val="22"/>
        </w:rPr>
        <w:t xml:space="preserve"> the appropriate details.  Once completed, please return this page to the professor by the scheduled due date.</w:t>
      </w:r>
    </w:p>
    <w:p w14:paraId="29529466" w14:textId="51175F01" w:rsidR="008C02DF" w:rsidRPr="00E305F4" w:rsidRDefault="008C02DF" w:rsidP="007C059D">
      <w:pPr>
        <w:tabs>
          <w:tab w:val="num" w:pos="630"/>
        </w:tabs>
        <w:ind w:right="-504"/>
        <w:rPr>
          <w:rFonts w:ascii="Arial" w:hAnsi="Arial" w:cs="Arial"/>
          <w:sz w:val="22"/>
          <w:szCs w:val="22"/>
        </w:rPr>
      </w:pPr>
    </w:p>
    <w:sectPr w:rsidR="008C02DF" w:rsidRPr="00E305F4" w:rsidSect="002A6A81">
      <w:footerReference w:type="even" r:id="rId16"/>
      <w:footerReference w:type="default" r:id="rId17"/>
      <w:type w:val="continuous"/>
      <w:pgSz w:w="12240" w:h="15840"/>
      <w:pgMar w:top="1296" w:right="1152" w:bottom="1152" w:left="1152"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A165" w14:textId="77777777" w:rsidR="004C6912" w:rsidRDefault="004C6912">
      <w:r>
        <w:separator/>
      </w:r>
    </w:p>
  </w:endnote>
  <w:endnote w:type="continuationSeparator" w:id="0">
    <w:p w14:paraId="4449ACCA" w14:textId="77777777" w:rsidR="004C6912" w:rsidRDefault="004C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E13E" w14:textId="0AA4CF7A" w:rsidR="00A56B53" w:rsidRDefault="00093D24" w:rsidP="00D92953">
    <w:pPr>
      <w:pStyle w:val="Footer"/>
      <w:tabs>
        <w:tab w:val="clear" w:pos="4320"/>
        <w:tab w:val="clear" w:pos="8640"/>
        <w:tab w:val="center" w:pos="5040"/>
        <w:tab w:val="right" w:pos="9900"/>
      </w:tabs>
    </w:pPr>
    <w:r>
      <w:rPr>
        <w:sz w:val="16"/>
        <w:szCs w:val="16"/>
      </w:rPr>
      <w:t>CHE 4</w:t>
    </w:r>
    <w:r w:rsidR="0060053F">
      <w:rPr>
        <w:sz w:val="16"/>
        <w:szCs w:val="16"/>
      </w:rPr>
      <w:t>40</w:t>
    </w:r>
    <w:r w:rsidR="00A56B53">
      <w:rPr>
        <w:sz w:val="16"/>
        <w:szCs w:val="16"/>
      </w:rPr>
      <w:t xml:space="preserve">  (lecture)</w:t>
    </w:r>
    <w:r w:rsidR="00A56B53" w:rsidRPr="00304BC9">
      <w:rPr>
        <w:sz w:val="16"/>
        <w:szCs w:val="16"/>
      </w:rPr>
      <w:tab/>
      <w:t xml:space="preserve">Page </w:t>
    </w:r>
    <w:r w:rsidR="00A56B53" w:rsidRPr="00304BC9">
      <w:rPr>
        <w:sz w:val="16"/>
        <w:szCs w:val="16"/>
      </w:rPr>
      <w:fldChar w:fldCharType="begin"/>
    </w:r>
    <w:r w:rsidR="00A56B53" w:rsidRPr="00304BC9">
      <w:rPr>
        <w:sz w:val="16"/>
        <w:szCs w:val="16"/>
      </w:rPr>
      <w:instrText xml:space="preserve"> PAGE   \* MERGEFORMAT </w:instrText>
    </w:r>
    <w:r w:rsidR="00A56B53" w:rsidRPr="00304BC9">
      <w:rPr>
        <w:sz w:val="16"/>
        <w:szCs w:val="16"/>
      </w:rPr>
      <w:fldChar w:fldCharType="separate"/>
    </w:r>
    <w:r w:rsidR="00A56B53">
      <w:rPr>
        <w:noProof/>
        <w:sz w:val="16"/>
        <w:szCs w:val="16"/>
      </w:rPr>
      <w:t>4</w:t>
    </w:r>
    <w:r w:rsidR="00A56B53" w:rsidRPr="00304BC9">
      <w:rPr>
        <w:noProof/>
        <w:sz w:val="16"/>
        <w:szCs w:val="16"/>
      </w:rPr>
      <w:fldChar w:fldCharType="end"/>
    </w:r>
    <w:r w:rsidR="00A56B53" w:rsidRPr="00304BC9">
      <w:rPr>
        <w:noProof/>
        <w:sz w:val="16"/>
        <w:szCs w:val="16"/>
      </w:rPr>
      <w:t xml:space="preserve"> of </w:t>
    </w:r>
    <w:r w:rsidR="00A56B53" w:rsidRPr="00304BC9">
      <w:rPr>
        <w:noProof/>
        <w:sz w:val="16"/>
        <w:szCs w:val="16"/>
      </w:rPr>
      <w:fldChar w:fldCharType="begin"/>
    </w:r>
    <w:r w:rsidR="00A56B53" w:rsidRPr="00304BC9">
      <w:rPr>
        <w:noProof/>
        <w:sz w:val="16"/>
        <w:szCs w:val="16"/>
      </w:rPr>
      <w:instrText xml:space="preserve"> NUMPAGES   \* MERGEFORMAT </w:instrText>
    </w:r>
    <w:r w:rsidR="00A56B53" w:rsidRPr="00304BC9">
      <w:rPr>
        <w:noProof/>
        <w:sz w:val="16"/>
        <w:szCs w:val="16"/>
      </w:rPr>
      <w:fldChar w:fldCharType="separate"/>
    </w:r>
    <w:r w:rsidR="00A56B53">
      <w:rPr>
        <w:noProof/>
        <w:sz w:val="16"/>
        <w:szCs w:val="16"/>
      </w:rPr>
      <w:t>11</w:t>
    </w:r>
    <w:r w:rsidR="00A56B53" w:rsidRPr="00304BC9">
      <w:rPr>
        <w:noProof/>
        <w:sz w:val="16"/>
        <w:szCs w:val="16"/>
      </w:rPr>
      <w:fldChar w:fldCharType="end"/>
    </w:r>
    <w:r w:rsidR="00A56B53" w:rsidRPr="00304BC9">
      <w:rPr>
        <w:sz w:val="16"/>
        <w:szCs w:val="16"/>
      </w:rPr>
      <w:tab/>
      <w:t xml:space="preserve">FAF, </w:t>
    </w:r>
    <w:r w:rsidR="002A4DC8">
      <w:rPr>
        <w:sz w:val="16"/>
        <w:szCs w:val="16"/>
      </w:rPr>
      <w:t>Spring,</w:t>
    </w:r>
    <w:r w:rsidR="00A56B53">
      <w:rPr>
        <w:sz w:val="16"/>
        <w:szCs w:val="16"/>
      </w:rPr>
      <w:t xml:space="preserve"> 20</w:t>
    </w:r>
    <w:r w:rsidR="002A4DC8">
      <w:rPr>
        <w:sz w:val="16"/>
        <w:szCs w:val="16"/>
      </w:rPr>
      <w:t>2</w:t>
    </w:r>
    <w:r w:rsidR="0060053F">
      <w:rPr>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946C" w14:textId="77777777" w:rsidR="00EB4C32" w:rsidRDefault="00EB4C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952946D" w14:textId="77777777" w:rsidR="00EB4C32" w:rsidRDefault="00EB4C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946E" w14:textId="2C78D3AF" w:rsidR="00EB4C32" w:rsidRPr="00D92953" w:rsidRDefault="00093D24" w:rsidP="00D92953">
    <w:pPr>
      <w:pStyle w:val="Footer"/>
      <w:tabs>
        <w:tab w:val="clear" w:pos="4320"/>
        <w:tab w:val="clear" w:pos="8640"/>
        <w:tab w:val="center" w:pos="5040"/>
        <w:tab w:val="right" w:pos="9900"/>
      </w:tabs>
      <w:rPr>
        <w:sz w:val="16"/>
        <w:szCs w:val="16"/>
      </w:rPr>
    </w:pPr>
    <w:r>
      <w:rPr>
        <w:sz w:val="16"/>
        <w:szCs w:val="16"/>
      </w:rPr>
      <w:t>CHE 4</w:t>
    </w:r>
    <w:r w:rsidR="00022CF2">
      <w:rPr>
        <w:sz w:val="16"/>
        <w:szCs w:val="16"/>
      </w:rPr>
      <w:t>40</w:t>
    </w:r>
    <w:r w:rsidR="00B95E73">
      <w:rPr>
        <w:sz w:val="16"/>
        <w:szCs w:val="16"/>
      </w:rPr>
      <w:t xml:space="preserve">  (lecture)</w:t>
    </w:r>
    <w:r w:rsidR="00EB4C32" w:rsidRPr="00304BC9">
      <w:rPr>
        <w:sz w:val="16"/>
        <w:szCs w:val="16"/>
      </w:rPr>
      <w:tab/>
      <w:t xml:space="preserve">Page </w:t>
    </w:r>
    <w:r w:rsidR="00EB4C32" w:rsidRPr="00304BC9">
      <w:rPr>
        <w:sz w:val="16"/>
        <w:szCs w:val="16"/>
      </w:rPr>
      <w:fldChar w:fldCharType="begin"/>
    </w:r>
    <w:r w:rsidR="00EB4C32" w:rsidRPr="00304BC9">
      <w:rPr>
        <w:sz w:val="16"/>
        <w:szCs w:val="16"/>
      </w:rPr>
      <w:instrText xml:space="preserve"> PAGE   \* MERGEFORMAT </w:instrText>
    </w:r>
    <w:r w:rsidR="00EB4C32" w:rsidRPr="00304BC9">
      <w:rPr>
        <w:sz w:val="16"/>
        <w:szCs w:val="16"/>
      </w:rPr>
      <w:fldChar w:fldCharType="separate"/>
    </w:r>
    <w:r w:rsidR="008F328D">
      <w:rPr>
        <w:noProof/>
        <w:sz w:val="16"/>
        <w:szCs w:val="16"/>
      </w:rPr>
      <w:t>10</w:t>
    </w:r>
    <w:r w:rsidR="00EB4C32" w:rsidRPr="00304BC9">
      <w:rPr>
        <w:noProof/>
        <w:sz w:val="16"/>
        <w:szCs w:val="16"/>
      </w:rPr>
      <w:fldChar w:fldCharType="end"/>
    </w:r>
    <w:r w:rsidR="00EB4C32" w:rsidRPr="00304BC9">
      <w:rPr>
        <w:noProof/>
        <w:sz w:val="16"/>
        <w:szCs w:val="16"/>
      </w:rPr>
      <w:t xml:space="preserve"> of </w:t>
    </w:r>
    <w:r w:rsidR="00EB4C32" w:rsidRPr="00304BC9">
      <w:rPr>
        <w:noProof/>
        <w:sz w:val="16"/>
        <w:szCs w:val="16"/>
      </w:rPr>
      <w:fldChar w:fldCharType="begin"/>
    </w:r>
    <w:r w:rsidR="00EB4C32" w:rsidRPr="00304BC9">
      <w:rPr>
        <w:noProof/>
        <w:sz w:val="16"/>
        <w:szCs w:val="16"/>
      </w:rPr>
      <w:instrText xml:space="preserve"> NUMPAGES   \* MERGEFORMAT </w:instrText>
    </w:r>
    <w:r w:rsidR="00EB4C32" w:rsidRPr="00304BC9">
      <w:rPr>
        <w:noProof/>
        <w:sz w:val="16"/>
        <w:szCs w:val="16"/>
      </w:rPr>
      <w:fldChar w:fldCharType="separate"/>
    </w:r>
    <w:r w:rsidR="008F328D">
      <w:rPr>
        <w:noProof/>
        <w:sz w:val="16"/>
        <w:szCs w:val="16"/>
      </w:rPr>
      <w:t>11</w:t>
    </w:r>
    <w:r w:rsidR="00EB4C32" w:rsidRPr="00304BC9">
      <w:rPr>
        <w:noProof/>
        <w:sz w:val="16"/>
        <w:szCs w:val="16"/>
      </w:rPr>
      <w:fldChar w:fldCharType="end"/>
    </w:r>
    <w:r w:rsidR="00EB4C32" w:rsidRPr="00304BC9">
      <w:rPr>
        <w:sz w:val="16"/>
        <w:szCs w:val="16"/>
      </w:rPr>
      <w:tab/>
    </w:r>
    <w:r w:rsidR="00B95E73" w:rsidRPr="00304BC9">
      <w:rPr>
        <w:sz w:val="16"/>
        <w:szCs w:val="16"/>
      </w:rPr>
      <w:t xml:space="preserve">FAF, </w:t>
    </w:r>
    <w:r w:rsidR="00B95E73">
      <w:rPr>
        <w:sz w:val="16"/>
        <w:szCs w:val="16"/>
      </w:rPr>
      <w:t>Spring, 202</w:t>
    </w:r>
    <w:r w:rsidR="00022CF2">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0B6DE" w14:textId="77777777" w:rsidR="004C6912" w:rsidRDefault="004C6912">
      <w:r>
        <w:separator/>
      </w:r>
    </w:p>
  </w:footnote>
  <w:footnote w:type="continuationSeparator" w:id="0">
    <w:p w14:paraId="0DB28DE8" w14:textId="77777777" w:rsidR="004C6912" w:rsidRDefault="004C6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612C"/>
    <w:multiLevelType w:val="hybridMultilevel"/>
    <w:tmpl w:val="1F46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D3618"/>
    <w:multiLevelType w:val="hybridMultilevel"/>
    <w:tmpl w:val="EA2C4A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445BC5"/>
    <w:multiLevelType w:val="hybridMultilevel"/>
    <w:tmpl w:val="C7549E4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92EB8"/>
    <w:multiLevelType w:val="hybridMultilevel"/>
    <w:tmpl w:val="23E427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143AEF"/>
    <w:multiLevelType w:val="hybridMultilevel"/>
    <w:tmpl w:val="977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74EDB"/>
    <w:multiLevelType w:val="hybridMultilevel"/>
    <w:tmpl w:val="C394AD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E5E02B6"/>
    <w:multiLevelType w:val="multilevel"/>
    <w:tmpl w:val="B16620D0"/>
    <w:lvl w:ilvl="0">
      <w:start w:val="1"/>
      <w:numFmt w:val="bullet"/>
      <w:lvlText w:val=""/>
      <w:lvlJc w:val="left"/>
      <w:pPr>
        <w:tabs>
          <w:tab w:val="num" w:pos="1224"/>
        </w:tabs>
        <w:ind w:left="1224"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D40BC2"/>
    <w:multiLevelType w:val="hybridMultilevel"/>
    <w:tmpl w:val="6218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44D26"/>
    <w:multiLevelType w:val="hybridMultilevel"/>
    <w:tmpl w:val="E70EB324"/>
    <w:lvl w:ilvl="0" w:tplc="FCACF932">
      <w:start w:val="1"/>
      <w:numFmt w:val="bullet"/>
      <w:lvlText w:val="•"/>
      <w:lvlJc w:val="left"/>
      <w:pPr>
        <w:tabs>
          <w:tab w:val="num" w:pos="720"/>
        </w:tabs>
        <w:ind w:left="720" w:hanging="360"/>
      </w:pPr>
      <w:rPr>
        <w:rFonts w:ascii="Times" w:hAnsi="Times" w:cs="Times New Roman" w:hint="default"/>
      </w:rPr>
    </w:lvl>
    <w:lvl w:ilvl="1" w:tplc="7FA2F060">
      <w:start w:val="1"/>
      <w:numFmt w:val="bullet"/>
      <w:lvlText w:val="•"/>
      <w:lvlJc w:val="left"/>
      <w:pPr>
        <w:tabs>
          <w:tab w:val="num" w:pos="1440"/>
        </w:tabs>
        <w:ind w:left="1440" w:hanging="360"/>
      </w:pPr>
      <w:rPr>
        <w:rFonts w:ascii="Times" w:hAnsi="Times" w:cs="Times New Roman" w:hint="default"/>
      </w:rPr>
    </w:lvl>
    <w:lvl w:ilvl="2" w:tplc="5CB6066C">
      <w:start w:val="1"/>
      <w:numFmt w:val="bullet"/>
      <w:lvlText w:val="•"/>
      <w:lvlJc w:val="left"/>
      <w:pPr>
        <w:tabs>
          <w:tab w:val="num" w:pos="2160"/>
        </w:tabs>
        <w:ind w:left="2160" w:hanging="360"/>
      </w:pPr>
      <w:rPr>
        <w:rFonts w:ascii="Times" w:hAnsi="Times" w:cs="Times New Roman" w:hint="default"/>
      </w:rPr>
    </w:lvl>
    <w:lvl w:ilvl="3" w:tplc="B8BC8CC2">
      <w:start w:val="1"/>
      <w:numFmt w:val="bullet"/>
      <w:lvlText w:val="•"/>
      <w:lvlJc w:val="left"/>
      <w:pPr>
        <w:tabs>
          <w:tab w:val="num" w:pos="2880"/>
        </w:tabs>
        <w:ind w:left="2880" w:hanging="360"/>
      </w:pPr>
      <w:rPr>
        <w:rFonts w:ascii="Times" w:hAnsi="Times" w:cs="Times New Roman" w:hint="default"/>
      </w:rPr>
    </w:lvl>
    <w:lvl w:ilvl="4" w:tplc="74C8AF42">
      <w:start w:val="1"/>
      <w:numFmt w:val="bullet"/>
      <w:lvlText w:val="•"/>
      <w:lvlJc w:val="left"/>
      <w:pPr>
        <w:tabs>
          <w:tab w:val="num" w:pos="3600"/>
        </w:tabs>
        <w:ind w:left="3600" w:hanging="360"/>
      </w:pPr>
      <w:rPr>
        <w:rFonts w:ascii="Times" w:hAnsi="Times" w:cs="Times New Roman" w:hint="default"/>
      </w:rPr>
    </w:lvl>
    <w:lvl w:ilvl="5" w:tplc="1D640286">
      <w:start w:val="1"/>
      <w:numFmt w:val="bullet"/>
      <w:lvlText w:val="•"/>
      <w:lvlJc w:val="left"/>
      <w:pPr>
        <w:tabs>
          <w:tab w:val="num" w:pos="4320"/>
        </w:tabs>
        <w:ind w:left="4320" w:hanging="360"/>
      </w:pPr>
      <w:rPr>
        <w:rFonts w:ascii="Times" w:hAnsi="Times" w:cs="Times New Roman" w:hint="default"/>
      </w:rPr>
    </w:lvl>
    <w:lvl w:ilvl="6" w:tplc="465CB6CC">
      <w:start w:val="1"/>
      <w:numFmt w:val="bullet"/>
      <w:lvlText w:val="•"/>
      <w:lvlJc w:val="left"/>
      <w:pPr>
        <w:tabs>
          <w:tab w:val="num" w:pos="5040"/>
        </w:tabs>
        <w:ind w:left="5040" w:hanging="360"/>
      </w:pPr>
      <w:rPr>
        <w:rFonts w:ascii="Times" w:hAnsi="Times" w:cs="Times New Roman" w:hint="default"/>
      </w:rPr>
    </w:lvl>
    <w:lvl w:ilvl="7" w:tplc="56324AC2">
      <w:start w:val="1"/>
      <w:numFmt w:val="bullet"/>
      <w:lvlText w:val="•"/>
      <w:lvlJc w:val="left"/>
      <w:pPr>
        <w:tabs>
          <w:tab w:val="num" w:pos="5760"/>
        </w:tabs>
        <w:ind w:left="5760" w:hanging="360"/>
      </w:pPr>
      <w:rPr>
        <w:rFonts w:ascii="Times" w:hAnsi="Times" w:cs="Times New Roman" w:hint="default"/>
      </w:rPr>
    </w:lvl>
    <w:lvl w:ilvl="8" w:tplc="657CE0EC">
      <w:start w:val="1"/>
      <w:numFmt w:val="bullet"/>
      <w:lvlText w:val="•"/>
      <w:lvlJc w:val="left"/>
      <w:pPr>
        <w:tabs>
          <w:tab w:val="num" w:pos="6480"/>
        </w:tabs>
        <w:ind w:left="6480" w:hanging="360"/>
      </w:pPr>
      <w:rPr>
        <w:rFonts w:ascii="Times" w:hAnsi="Times" w:cs="Times New Roman" w:hint="default"/>
      </w:rPr>
    </w:lvl>
  </w:abstractNum>
  <w:abstractNum w:abstractNumId="9" w15:restartNumberingAfterBreak="0">
    <w:nsid w:val="33132070"/>
    <w:multiLevelType w:val="hybridMultilevel"/>
    <w:tmpl w:val="345C0384"/>
    <w:lvl w:ilvl="0" w:tplc="57AA8B0E">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F073CD"/>
    <w:multiLevelType w:val="hybridMultilevel"/>
    <w:tmpl w:val="90C8E78E"/>
    <w:lvl w:ilvl="0" w:tplc="1BCCEB1E">
      <w:start w:val="92"/>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40F354E"/>
    <w:multiLevelType w:val="hybridMultilevel"/>
    <w:tmpl w:val="72A24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4001B"/>
    <w:multiLevelType w:val="hybridMultilevel"/>
    <w:tmpl w:val="7CC8A840"/>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E991044"/>
    <w:multiLevelType w:val="hybridMultilevel"/>
    <w:tmpl w:val="9B56A5A4"/>
    <w:lvl w:ilvl="0" w:tplc="0504C950">
      <w:start w:val="1"/>
      <w:numFmt w:val="lowerLetter"/>
      <w:lvlText w:val="%1."/>
      <w:lvlJc w:val="left"/>
      <w:pPr>
        <w:ind w:left="1080" w:hanging="360"/>
      </w:pPr>
      <w:rPr>
        <w:rFonts w:asciiTheme="minorHAnsi" w:eastAsia="Calibri" w:hAnsiTheme="minorHAnsi" w:cs="Times New Roman"/>
        <w:b/>
      </w:rPr>
    </w:lvl>
    <w:lvl w:ilvl="1" w:tplc="30AA6DF4">
      <w:start w:val="1"/>
      <w:numFmt w:val="upperRoman"/>
      <w:lvlText w:val="%2."/>
      <w:lvlJc w:val="right"/>
      <w:pPr>
        <w:ind w:left="2160" w:hanging="360"/>
      </w:pPr>
      <w:rPr>
        <w:b w:val="0"/>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5BF91A4B"/>
    <w:multiLevelType w:val="hybridMultilevel"/>
    <w:tmpl w:val="38DA8CC8"/>
    <w:lvl w:ilvl="0" w:tplc="BD8C32DA">
      <w:start w:val="92"/>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19A6112"/>
    <w:multiLevelType w:val="hybridMultilevel"/>
    <w:tmpl w:val="B50C00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2E020C"/>
    <w:multiLevelType w:val="hybridMultilevel"/>
    <w:tmpl w:val="73E8F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681810"/>
    <w:multiLevelType w:val="hybridMultilevel"/>
    <w:tmpl w:val="B16620D0"/>
    <w:lvl w:ilvl="0" w:tplc="60FC27D8">
      <w:start w:val="1"/>
      <w:numFmt w:val="bullet"/>
      <w:lvlText w:val=""/>
      <w:lvlJc w:val="left"/>
      <w:pPr>
        <w:tabs>
          <w:tab w:val="num" w:pos="1224"/>
        </w:tabs>
        <w:ind w:left="1224"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DBD199F"/>
    <w:multiLevelType w:val="hybridMultilevel"/>
    <w:tmpl w:val="5FCA5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1753718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6333739">
    <w:abstractNumId w:val="12"/>
  </w:num>
  <w:num w:numId="3" w16cid:durableId="1311130136">
    <w:abstractNumId w:val="5"/>
  </w:num>
  <w:num w:numId="4" w16cid:durableId="1131241360">
    <w:abstractNumId w:val="1"/>
  </w:num>
  <w:num w:numId="5" w16cid:durableId="1288589139">
    <w:abstractNumId w:val="17"/>
  </w:num>
  <w:num w:numId="6" w16cid:durableId="987123839">
    <w:abstractNumId w:val="6"/>
  </w:num>
  <w:num w:numId="7" w16cid:durableId="850723103">
    <w:abstractNumId w:val="9"/>
  </w:num>
  <w:num w:numId="8" w16cid:durableId="1231574695">
    <w:abstractNumId w:val="18"/>
  </w:num>
  <w:num w:numId="9" w16cid:durableId="485705218">
    <w:abstractNumId w:val="10"/>
  </w:num>
  <w:num w:numId="10" w16cid:durableId="1686712081">
    <w:abstractNumId w:val="14"/>
  </w:num>
  <w:num w:numId="11" w16cid:durableId="961497089">
    <w:abstractNumId w:val="13"/>
  </w:num>
  <w:num w:numId="12" w16cid:durableId="1385326304">
    <w:abstractNumId w:val="15"/>
  </w:num>
  <w:num w:numId="13" w16cid:durableId="131870086">
    <w:abstractNumId w:val="8"/>
  </w:num>
  <w:num w:numId="14" w16cid:durableId="844590712">
    <w:abstractNumId w:val="2"/>
  </w:num>
  <w:num w:numId="15" w16cid:durableId="1396053755">
    <w:abstractNumId w:val="0"/>
  </w:num>
  <w:num w:numId="16" w16cid:durableId="627704370">
    <w:abstractNumId w:val="11"/>
  </w:num>
  <w:num w:numId="17" w16cid:durableId="994574529">
    <w:abstractNumId w:val="16"/>
  </w:num>
  <w:num w:numId="18" w16cid:durableId="1857960564">
    <w:abstractNumId w:val="7"/>
  </w:num>
  <w:num w:numId="19" w16cid:durableId="203644136">
    <w:abstractNumId w:val="4"/>
  </w:num>
  <w:num w:numId="20" w16cid:durableId="706760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B87"/>
    <w:rsid w:val="000019F6"/>
    <w:rsid w:val="000077C1"/>
    <w:rsid w:val="0001206A"/>
    <w:rsid w:val="00021F2E"/>
    <w:rsid w:val="00022CF2"/>
    <w:rsid w:val="00022FDC"/>
    <w:rsid w:val="00026A1B"/>
    <w:rsid w:val="00033FBB"/>
    <w:rsid w:val="000431A1"/>
    <w:rsid w:val="000478DB"/>
    <w:rsid w:val="00052F6E"/>
    <w:rsid w:val="00056468"/>
    <w:rsid w:val="00057DFC"/>
    <w:rsid w:val="00060055"/>
    <w:rsid w:val="00062C7F"/>
    <w:rsid w:val="00063859"/>
    <w:rsid w:val="00064A7D"/>
    <w:rsid w:val="000653C6"/>
    <w:rsid w:val="000709F3"/>
    <w:rsid w:val="000727DD"/>
    <w:rsid w:val="00075C95"/>
    <w:rsid w:val="0007669D"/>
    <w:rsid w:val="000842E8"/>
    <w:rsid w:val="00090646"/>
    <w:rsid w:val="00090F3A"/>
    <w:rsid w:val="000927BB"/>
    <w:rsid w:val="00092877"/>
    <w:rsid w:val="00092E89"/>
    <w:rsid w:val="00093908"/>
    <w:rsid w:val="00093D24"/>
    <w:rsid w:val="00095139"/>
    <w:rsid w:val="000958B0"/>
    <w:rsid w:val="0009621F"/>
    <w:rsid w:val="00097AA1"/>
    <w:rsid w:val="000B0EBD"/>
    <w:rsid w:val="000B3B12"/>
    <w:rsid w:val="000C1ACB"/>
    <w:rsid w:val="000C3C27"/>
    <w:rsid w:val="000C6A85"/>
    <w:rsid w:val="000D7BD3"/>
    <w:rsid w:val="000E0ADA"/>
    <w:rsid w:val="000E0B9A"/>
    <w:rsid w:val="000F25DE"/>
    <w:rsid w:val="000F7A3C"/>
    <w:rsid w:val="00103865"/>
    <w:rsid w:val="00116FE6"/>
    <w:rsid w:val="0011734A"/>
    <w:rsid w:val="00121DA6"/>
    <w:rsid w:val="00122C6A"/>
    <w:rsid w:val="00132412"/>
    <w:rsid w:val="001355F1"/>
    <w:rsid w:val="00136156"/>
    <w:rsid w:val="00144B9B"/>
    <w:rsid w:val="00151931"/>
    <w:rsid w:val="0015670C"/>
    <w:rsid w:val="00156C05"/>
    <w:rsid w:val="00167C5E"/>
    <w:rsid w:val="00171F6E"/>
    <w:rsid w:val="00177541"/>
    <w:rsid w:val="00180450"/>
    <w:rsid w:val="00186166"/>
    <w:rsid w:val="001966B4"/>
    <w:rsid w:val="001A1735"/>
    <w:rsid w:val="001A2655"/>
    <w:rsid w:val="001A2DFC"/>
    <w:rsid w:val="001A66A5"/>
    <w:rsid w:val="001B298A"/>
    <w:rsid w:val="001B3A53"/>
    <w:rsid w:val="001B3E86"/>
    <w:rsid w:val="001B4C36"/>
    <w:rsid w:val="001B6108"/>
    <w:rsid w:val="001B75C7"/>
    <w:rsid w:val="001C1917"/>
    <w:rsid w:val="001C3BBC"/>
    <w:rsid w:val="001E288A"/>
    <w:rsid w:val="001E589D"/>
    <w:rsid w:val="001F04F9"/>
    <w:rsid w:val="001F27FE"/>
    <w:rsid w:val="001F2D9B"/>
    <w:rsid w:val="001F4E6F"/>
    <w:rsid w:val="001F649C"/>
    <w:rsid w:val="001F699F"/>
    <w:rsid w:val="00202925"/>
    <w:rsid w:val="00206067"/>
    <w:rsid w:val="002062AA"/>
    <w:rsid w:val="0021218C"/>
    <w:rsid w:val="00212419"/>
    <w:rsid w:val="00213C74"/>
    <w:rsid w:val="00225969"/>
    <w:rsid w:val="00234296"/>
    <w:rsid w:val="00235C3C"/>
    <w:rsid w:val="00251C25"/>
    <w:rsid w:val="00253038"/>
    <w:rsid w:val="00255098"/>
    <w:rsid w:val="00272646"/>
    <w:rsid w:val="0027376F"/>
    <w:rsid w:val="00277967"/>
    <w:rsid w:val="0028352A"/>
    <w:rsid w:val="00284DAF"/>
    <w:rsid w:val="00284EC6"/>
    <w:rsid w:val="0028654D"/>
    <w:rsid w:val="00291B9C"/>
    <w:rsid w:val="00293457"/>
    <w:rsid w:val="00293B95"/>
    <w:rsid w:val="002953AB"/>
    <w:rsid w:val="00295CD4"/>
    <w:rsid w:val="002965A3"/>
    <w:rsid w:val="002A1BE1"/>
    <w:rsid w:val="002A3175"/>
    <w:rsid w:val="002A4DC8"/>
    <w:rsid w:val="002A6A81"/>
    <w:rsid w:val="002A770C"/>
    <w:rsid w:val="002C0EF6"/>
    <w:rsid w:val="002E054B"/>
    <w:rsid w:val="002F5AD4"/>
    <w:rsid w:val="003003F3"/>
    <w:rsid w:val="00302DE8"/>
    <w:rsid w:val="00304BE9"/>
    <w:rsid w:val="00310917"/>
    <w:rsid w:val="00310B78"/>
    <w:rsid w:val="00316EEB"/>
    <w:rsid w:val="003175FC"/>
    <w:rsid w:val="00320D99"/>
    <w:rsid w:val="00322A7D"/>
    <w:rsid w:val="003244D5"/>
    <w:rsid w:val="003248F3"/>
    <w:rsid w:val="00331845"/>
    <w:rsid w:val="0033438B"/>
    <w:rsid w:val="0034353D"/>
    <w:rsid w:val="00363C56"/>
    <w:rsid w:val="003707C2"/>
    <w:rsid w:val="00377ED8"/>
    <w:rsid w:val="00377EFF"/>
    <w:rsid w:val="00380E0F"/>
    <w:rsid w:val="00381916"/>
    <w:rsid w:val="0038364F"/>
    <w:rsid w:val="0038560D"/>
    <w:rsid w:val="00385658"/>
    <w:rsid w:val="00393FBC"/>
    <w:rsid w:val="003A17F4"/>
    <w:rsid w:val="003A4794"/>
    <w:rsid w:val="003A6823"/>
    <w:rsid w:val="003B05C1"/>
    <w:rsid w:val="003B0F1C"/>
    <w:rsid w:val="003B1F60"/>
    <w:rsid w:val="003C1330"/>
    <w:rsid w:val="003C1B7D"/>
    <w:rsid w:val="003C44B8"/>
    <w:rsid w:val="003C5E99"/>
    <w:rsid w:val="003C6C4B"/>
    <w:rsid w:val="003D20CC"/>
    <w:rsid w:val="003D234C"/>
    <w:rsid w:val="003D34F4"/>
    <w:rsid w:val="003E13E7"/>
    <w:rsid w:val="003E374A"/>
    <w:rsid w:val="003E7B87"/>
    <w:rsid w:val="003F21F9"/>
    <w:rsid w:val="003F306F"/>
    <w:rsid w:val="003F3EC0"/>
    <w:rsid w:val="003F4814"/>
    <w:rsid w:val="003F6233"/>
    <w:rsid w:val="004161D7"/>
    <w:rsid w:val="004202C1"/>
    <w:rsid w:val="00420B53"/>
    <w:rsid w:val="00420E10"/>
    <w:rsid w:val="004224C7"/>
    <w:rsid w:val="00436EF4"/>
    <w:rsid w:val="004421C5"/>
    <w:rsid w:val="00447373"/>
    <w:rsid w:val="00447454"/>
    <w:rsid w:val="004500AC"/>
    <w:rsid w:val="00451E3A"/>
    <w:rsid w:val="00453F30"/>
    <w:rsid w:val="0045627C"/>
    <w:rsid w:val="00470D3D"/>
    <w:rsid w:val="00471EDB"/>
    <w:rsid w:val="00483A75"/>
    <w:rsid w:val="00486D46"/>
    <w:rsid w:val="004908B5"/>
    <w:rsid w:val="00491C8A"/>
    <w:rsid w:val="00494425"/>
    <w:rsid w:val="004946EC"/>
    <w:rsid w:val="00494EFD"/>
    <w:rsid w:val="004A61D0"/>
    <w:rsid w:val="004C1DFA"/>
    <w:rsid w:val="004C6912"/>
    <w:rsid w:val="004E084E"/>
    <w:rsid w:val="004E330E"/>
    <w:rsid w:val="004E3CC2"/>
    <w:rsid w:val="004F0799"/>
    <w:rsid w:val="004F0E51"/>
    <w:rsid w:val="004F7E9E"/>
    <w:rsid w:val="00505980"/>
    <w:rsid w:val="00506321"/>
    <w:rsid w:val="005076F3"/>
    <w:rsid w:val="005117A9"/>
    <w:rsid w:val="00520103"/>
    <w:rsid w:val="00524657"/>
    <w:rsid w:val="00530D16"/>
    <w:rsid w:val="00534CA3"/>
    <w:rsid w:val="00541CA7"/>
    <w:rsid w:val="005459B0"/>
    <w:rsid w:val="00546CE8"/>
    <w:rsid w:val="005475DB"/>
    <w:rsid w:val="00554382"/>
    <w:rsid w:val="00556392"/>
    <w:rsid w:val="00562056"/>
    <w:rsid w:val="00573BC2"/>
    <w:rsid w:val="00577CAC"/>
    <w:rsid w:val="00580368"/>
    <w:rsid w:val="00582921"/>
    <w:rsid w:val="00590DE8"/>
    <w:rsid w:val="00593CB6"/>
    <w:rsid w:val="00595EDC"/>
    <w:rsid w:val="00597C2D"/>
    <w:rsid w:val="005B0631"/>
    <w:rsid w:val="005B6A2B"/>
    <w:rsid w:val="005B6BEE"/>
    <w:rsid w:val="005C60DA"/>
    <w:rsid w:val="005C7D38"/>
    <w:rsid w:val="005D0729"/>
    <w:rsid w:val="005D08C7"/>
    <w:rsid w:val="005D68E2"/>
    <w:rsid w:val="005E0E3C"/>
    <w:rsid w:val="005E45AE"/>
    <w:rsid w:val="005F01EE"/>
    <w:rsid w:val="005F2933"/>
    <w:rsid w:val="005F3F6C"/>
    <w:rsid w:val="005F42FB"/>
    <w:rsid w:val="005F5CF2"/>
    <w:rsid w:val="0060053F"/>
    <w:rsid w:val="006015D0"/>
    <w:rsid w:val="00603D39"/>
    <w:rsid w:val="00613FD9"/>
    <w:rsid w:val="006143D5"/>
    <w:rsid w:val="00614D60"/>
    <w:rsid w:val="00624D6E"/>
    <w:rsid w:val="006305B2"/>
    <w:rsid w:val="00634CA7"/>
    <w:rsid w:val="006420C6"/>
    <w:rsid w:val="006473C9"/>
    <w:rsid w:val="006613A8"/>
    <w:rsid w:val="0067067B"/>
    <w:rsid w:val="00673A9D"/>
    <w:rsid w:val="00677C99"/>
    <w:rsid w:val="0068024F"/>
    <w:rsid w:val="0069470B"/>
    <w:rsid w:val="00696299"/>
    <w:rsid w:val="006A6ACD"/>
    <w:rsid w:val="006C0D67"/>
    <w:rsid w:val="006C30FF"/>
    <w:rsid w:val="006C3F90"/>
    <w:rsid w:val="006C50EC"/>
    <w:rsid w:val="006C6F72"/>
    <w:rsid w:val="006D31F5"/>
    <w:rsid w:val="006D36FA"/>
    <w:rsid w:val="006D44A8"/>
    <w:rsid w:val="006E3ACC"/>
    <w:rsid w:val="006E4346"/>
    <w:rsid w:val="006F2180"/>
    <w:rsid w:val="006F7002"/>
    <w:rsid w:val="00700552"/>
    <w:rsid w:val="0071071E"/>
    <w:rsid w:val="00712366"/>
    <w:rsid w:val="00712F21"/>
    <w:rsid w:val="0071492C"/>
    <w:rsid w:val="00715B37"/>
    <w:rsid w:val="007267F2"/>
    <w:rsid w:val="00735043"/>
    <w:rsid w:val="0073736A"/>
    <w:rsid w:val="00741444"/>
    <w:rsid w:val="007471EF"/>
    <w:rsid w:val="007478B5"/>
    <w:rsid w:val="00750870"/>
    <w:rsid w:val="00753AEE"/>
    <w:rsid w:val="00766609"/>
    <w:rsid w:val="00771477"/>
    <w:rsid w:val="00771A79"/>
    <w:rsid w:val="00771D3A"/>
    <w:rsid w:val="00772615"/>
    <w:rsid w:val="0077333C"/>
    <w:rsid w:val="007811B6"/>
    <w:rsid w:val="00781402"/>
    <w:rsid w:val="0078234E"/>
    <w:rsid w:val="0078476E"/>
    <w:rsid w:val="007856BD"/>
    <w:rsid w:val="00790D09"/>
    <w:rsid w:val="00791CBF"/>
    <w:rsid w:val="00795429"/>
    <w:rsid w:val="0079774F"/>
    <w:rsid w:val="007A1F50"/>
    <w:rsid w:val="007A5DF7"/>
    <w:rsid w:val="007A69E9"/>
    <w:rsid w:val="007C059D"/>
    <w:rsid w:val="007C07FF"/>
    <w:rsid w:val="007D0DA7"/>
    <w:rsid w:val="007D35E2"/>
    <w:rsid w:val="007E7933"/>
    <w:rsid w:val="007F2DA3"/>
    <w:rsid w:val="007F3519"/>
    <w:rsid w:val="007F5E9D"/>
    <w:rsid w:val="007F61E0"/>
    <w:rsid w:val="00813969"/>
    <w:rsid w:val="008161FB"/>
    <w:rsid w:val="0082073A"/>
    <w:rsid w:val="00831BA0"/>
    <w:rsid w:val="008324BC"/>
    <w:rsid w:val="00832FEC"/>
    <w:rsid w:val="00833676"/>
    <w:rsid w:val="008363D8"/>
    <w:rsid w:val="008429B9"/>
    <w:rsid w:val="00845BA8"/>
    <w:rsid w:val="00855DAE"/>
    <w:rsid w:val="008575FA"/>
    <w:rsid w:val="00872BC8"/>
    <w:rsid w:val="00873E5C"/>
    <w:rsid w:val="00874546"/>
    <w:rsid w:val="008804E3"/>
    <w:rsid w:val="00891AEA"/>
    <w:rsid w:val="008970E4"/>
    <w:rsid w:val="00897F1A"/>
    <w:rsid w:val="008A2F04"/>
    <w:rsid w:val="008B130E"/>
    <w:rsid w:val="008C02DF"/>
    <w:rsid w:val="008C3F27"/>
    <w:rsid w:val="008C54D3"/>
    <w:rsid w:val="008D0288"/>
    <w:rsid w:val="008D50FD"/>
    <w:rsid w:val="008E1FCA"/>
    <w:rsid w:val="008E286A"/>
    <w:rsid w:val="008E2A3E"/>
    <w:rsid w:val="008F328D"/>
    <w:rsid w:val="008F74D8"/>
    <w:rsid w:val="00900938"/>
    <w:rsid w:val="009038A3"/>
    <w:rsid w:val="00905B3A"/>
    <w:rsid w:val="009103FE"/>
    <w:rsid w:val="00910BAF"/>
    <w:rsid w:val="00911F2B"/>
    <w:rsid w:val="009228B4"/>
    <w:rsid w:val="00922B1F"/>
    <w:rsid w:val="00930825"/>
    <w:rsid w:val="0093626A"/>
    <w:rsid w:val="009478A0"/>
    <w:rsid w:val="0096076E"/>
    <w:rsid w:val="00965FE1"/>
    <w:rsid w:val="00975809"/>
    <w:rsid w:val="0098219F"/>
    <w:rsid w:val="009845F2"/>
    <w:rsid w:val="00985924"/>
    <w:rsid w:val="0099703F"/>
    <w:rsid w:val="00997B0A"/>
    <w:rsid w:val="009A07EC"/>
    <w:rsid w:val="009A2412"/>
    <w:rsid w:val="009A281E"/>
    <w:rsid w:val="009B0257"/>
    <w:rsid w:val="009B0F45"/>
    <w:rsid w:val="009C14B5"/>
    <w:rsid w:val="009C646D"/>
    <w:rsid w:val="009C6C65"/>
    <w:rsid w:val="009D52A8"/>
    <w:rsid w:val="009E19D5"/>
    <w:rsid w:val="009F4BDD"/>
    <w:rsid w:val="009F659B"/>
    <w:rsid w:val="009F7768"/>
    <w:rsid w:val="00A1333A"/>
    <w:rsid w:val="00A206E0"/>
    <w:rsid w:val="00A22E6F"/>
    <w:rsid w:val="00A235C1"/>
    <w:rsid w:val="00A23CEC"/>
    <w:rsid w:val="00A3550B"/>
    <w:rsid w:val="00A36F69"/>
    <w:rsid w:val="00A42B49"/>
    <w:rsid w:val="00A56B53"/>
    <w:rsid w:val="00A60FF5"/>
    <w:rsid w:val="00A620BA"/>
    <w:rsid w:val="00A621F1"/>
    <w:rsid w:val="00A62614"/>
    <w:rsid w:val="00A62B74"/>
    <w:rsid w:val="00A75351"/>
    <w:rsid w:val="00A84C48"/>
    <w:rsid w:val="00A8629D"/>
    <w:rsid w:val="00A90FFC"/>
    <w:rsid w:val="00AB05F0"/>
    <w:rsid w:val="00AC141D"/>
    <w:rsid w:val="00AC6ACD"/>
    <w:rsid w:val="00AC754D"/>
    <w:rsid w:val="00AC7D39"/>
    <w:rsid w:val="00AD0066"/>
    <w:rsid w:val="00AD0090"/>
    <w:rsid w:val="00AD4512"/>
    <w:rsid w:val="00AE08F5"/>
    <w:rsid w:val="00AE2A78"/>
    <w:rsid w:val="00AE347B"/>
    <w:rsid w:val="00AE4250"/>
    <w:rsid w:val="00AE4DD8"/>
    <w:rsid w:val="00B00117"/>
    <w:rsid w:val="00B0070A"/>
    <w:rsid w:val="00B03392"/>
    <w:rsid w:val="00B10465"/>
    <w:rsid w:val="00B14EC8"/>
    <w:rsid w:val="00B1513D"/>
    <w:rsid w:val="00B1586C"/>
    <w:rsid w:val="00B172E3"/>
    <w:rsid w:val="00B248C7"/>
    <w:rsid w:val="00B3258E"/>
    <w:rsid w:val="00B32D9E"/>
    <w:rsid w:val="00B330D1"/>
    <w:rsid w:val="00B34D0B"/>
    <w:rsid w:val="00B3728D"/>
    <w:rsid w:val="00B438D3"/>
    <w:rsid w:val="00B4465F"/>
    <w:rsid w:val="00B47E40"/>
    <w:rsid w:val="00B71486"/>
    <w:rsid w:val="00B72C05"/>
    <w:rsid w:val="00B8236E"/>
    <w:rsid w:val="00B82D62"/>
    <w:rsid w:val="00B83213"/>
    <w:rsid w:val="00B8457E"/>
    <w:rsid w:val="00B8643D"/>
    <w:rsid w:val="00B9042E"/>
    <w:rsid w:val="00B915CA"/>
    <w:rsid w:val="00B95E73"/>
    <w:rsid w:val="00BA233E"/>
    <w:rsid w:val="00BA5056"/>
    <w:rsid w:val="00BB78DE"/>
    <w:rsid w:val="00BC7785"/>
    <w:rsid w:val="00BC79B6"/>
    <w:rsid w:val="00BD0589"/>
    <w:rsid w:val="00BD7C9D"/>
    <w:rsid w:val="00BE750A"/>
    <w:rsid w:val="00BF26E0"/>
    <w:rsid w:val="00BF3BC6"/>
    <w:rsid w:val="00BF3D92"/>
    <w:rsid w:val="00C0361C"/>
    <w:rsid w:val="00C07123"/>
    <w:rsid w:val="00C106FA"/>
    <w:rsid w:val="00C116BC"/>
    <w:rsid w:val="00C21ABE"/>
    <w:rsid w:val="00C23282"/>
    <w:rsid w:val="00C316C3"/>
    <w:rsid w:val="00C4067A"/>
    <w:rsid w:val="00C43269"/>
    <w:rsid w:val="00C4406A"/>
    <w:rsid w:val="00C4520C"/>
    <w:rsid w:val="00C47903"/>
    <w:rsid w:val="00C52B40"/>
    <w:rsid w:val="00C64FAA"/>
    <w:rsid w:val="00C71C97"/>
    <w:rsid w:val="00C74167"/>
    <w:rsid w:val="00C76CB7"/>
    <w:rsid w:val="00C7799E"/>
    <w:rsid w:val="00C8315C"/>
    <w:rsid w:val="00C86A90"/>
    <w:rsid w:val="00C874F3"/>
    <w:rsid w:val="00C90E80"/>
    <w:rsid w:val="00C92991"/>
    <w:rsid w:val="00C9352E"/>
    <w:rsid w:val="00C943A9"/>
    <w:rsid w:val="00C96467"/>
    <w:rsid w:val="00C96730"/>
    <w:rsid w:val="00CA0BB9"/>
    <w:rsid w:val="00CA2ACD"/>
    <w:rsid w:val="00CA3EBE"/>
    <w:rsid w:val="00CB6696"/>
    <w:rsid w:val="00CC1C03"/>
    <w:rsid w:val="00CC1DC9"/>
    <w:rsid w:val="00CC5F22"/>
    <w:rsid w:val="00CC6A88"/>
    <w:rsid w:val="00CC73CF"/>
    <w:rsid w:val="00CD2D47"/>
    <w:rsid w:val="00CF1E5F"/>
    <w:rsid w:val="00CF1F2B"/>
    <w:rsid w:val="00CF4566"/>
    <w:rsid w:val="00D01B98"/>
    <w:rsid w:val="00D0322F"/>
    <w:rsid w:val="00D039EF"/>
    <w:rsid w:val="00D10AE6"/>
    <w:rsid w:val="00D12593"/>
    <w:rsid w:val="00D20F57"/>
    <w:rsid w:val="00D21B4A"/>
    <w:rsid w:val="00D24BD1"/>
    <w:rsid w:val="00D30E7E"/>
    <w:rsid w:val="00D31C4A"/>
    <w:rsid w:val="00D5555F"/>
    <w:rsid w:val="00D56C5B"/>
    <w:rsid w:val="00D573A7"/>
    <w:rsid w:val="00D638E6"/>
    <w:rsid w:val="00D6425F"/>
    <w:rsid w:val="00D64A98"/>
    <w:rsid w:val="00D74E35"/>
    <w:rsid w:val="00D75EBC"/>
    <w:rsid w:val="00D82E59"/>
    <w:rsid w:val="00D853F6"/>
    <w:rsid w:val="00D86121"/>
    <w:rsid w:val="00D86666"/>
    <w:rsid w:val="00D92953"/>
    <w:rsid w:val="00DA3C7A"/>
    <w:rsid w:val="00DA69DD"/>
    <w:rsid w:val="00DB01CE"/>
    <w:rsid w:val="00DB6798"/>
    <w:rsid w:val="00DC0330"/>
    <w:rsid w:val="00DC3B37"/>
    <w:rsid w:val="00DC7A14"/>
    <w:rsid w:val="00DC7E4D"/>
    <w:rsid w:val="00DD18C5"/>
    <w:rsid w:val="00DD7043"/>
    <w:rsid w:val="00DD7100"/>
    <w:rsid w:val="00DE2557"/>
    <w:rsid w:val="00DE6A2B"/>
    <w:rsid w:val="00DE7AAF"/>
    <w:rsid w:val="00DF3E22"/>
    <w:rsid w:val="00DF75FB"/>
    <w:rsid w:val="00E00CA2"/>
    <w:rsid w:val="00E0102C"/>
    <w:rsid w:val="00E0204B"/>
    <w:rsid w:val="00E03976"/>
    <w:rsid w:val="00E04405"/>
    <w:rsid w:val="00E14E93"/>
    <w:rsid w:val="00E17864"/>
    <w:rsid w:val="00E24188"/>
    <w:rsid w:val="00E270DF"/>
    <w:rsid w:val="00E305F4"/>
    <w:rsid w:val="00E30AE6"/>
    <w:rsid w:val="00E30F00"/>
    <w:rsid w:val="00E550AD"/>
    <w:rsid w:val="00E5597A"/>
    <w:rsid w:val="00E56CA5"/>
    <w:rsid w:val="00E60F44"/>
    <w:rsid w:val="00E650E1"/>
    <w:rsid w:val="00E708E3"/>
    <w:rsid w:val="00E71E16"/>
    <w:rsid w:val="00E80D5F"/>
    <w:rsid w:val="00E86224"/>
    <w:rsid w:val="00E91043"/>
    <w:rsid w:val="00E95063"/>
    <w:rsid w:val="00E95A6A"/>
    <w:rsid w:val="00EA2714"/>
    <w:rsid w:val="00EA4E19"/>
    <w:rsid w:val="00EA6CB5"/>
    <w:rsid w:val="00EA7FE3"/>
    <w:rsid w:val="00EB0066"/>
    <w:rsid w:val="00EB4C32"/>
    <w:rsid w:val="00EB68CE"/>
    <w:rsid w:val="00EC550E"/>
    <w:rsid w:val="00EC7EA0"/>
    <w:rsid w:val="00F157F9"/>
    <w:rsid w:val="00F16B54"/>
    <w:rsid w:val="00F21032"/>
    <w:rsid w:val="00F211B8"/>
    <w:rsid w:val="00F27E60"/>
    <w:rsid w:val="00F30CDC"/>
    <w:rsid w:val="00F40913"/>
    <w:rsid w:val="00F54ACE"/>
    <w:rsid w:val="00F61690"/>
    <w:rsid w:val="00F62A91"/>
    <w:rsid w:val="00F67E7F"/>
    <w:rsid w:val="00F77461"/>
    <w:rsid w:val="00F91795"/>
    <w:rsid w:val="00FA0643"/>
    <w:rsid w:val="00FA0F4A"/>
    <w:rsid w:val="00FA45FB"/>
    <w:rsid w:val="00FA537B"/>
    <w:rsid w:val="00FB1FD5"/>
    <w:rsid w:val="00FB7B74"/>
    <w:rsid w:val="00FC1557"/>
    <w:rsid w:val="00FC4DA8"/>
    <w:rsid w:val="00FD3573"/>
    <w:rsid w:val="00FD38B7"/>
    <w:rsid w:val="00FE4FA6"/>
    <w:rsid w:val="00FE55DB"/>
    <w:rsid w:val="00FF0542"/>
    <w:rsid w:val="00FF1998"/>
    <w:rsid w:val="00FF1DE9"/>
    <w:rsid w:val="00FF35A1"/>
    <w:rsid w:val="00FF3C59"/>
    <w:rsid w:val="00FF5EAA"/>
    <w:rsid w:val="7149A4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292C3"/>
  <w15:docId w15:val="{7994562B-297F-4DC2-9556-28249631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imes New Roman" w:hAnsi="Times New Roman"/>
      <w:sz w:val="24"/>
    </w:rPr>
  </w:style>
  <w:style w:type="paragraph" w:styleId="Heading1">
    <w:name w:val="heading 1"/>
    <w:basedOn w:val="Normal"/>
    <w:next w:val="Normal"/>
    <w:link w:val="Heading1Char"/>
    <w:qFormat/>
    <w:pPr>
      <w:keepNext/>
      <w:spacing w:after="60"/>
      <w:jc w:val="center"/>
      <w:outlineLvl w:val="0"/>
    </w:pPr>
    <w:rPr>
      <w:b/>
      <w:sz w:val="16"/>
    </w:rPr>
  </w:style>
  <w:style w:type="paragraph" w:styleId="Heading6">
    <w:name w:val="heading 6"/>
    <w:basedOn w:val="Normal"/>
    <w:next w:val="Normal"/>
    <w:qFormat/>
    <w:rsid w:val="00CD2D4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120"/>
      <w:ind w:left="720" w:hanging="720"/>
      <w:jc w:val="center"/>
    </w:pPr>
    <w:rPr>
      <w:b/>
      <w:caps/>
    </w:rPr>
  </w:style>
  <w:style w:type="character" w:styleId="Hyperlink">
    <w:name w:val="Hyperlink"/>
    <w:rsid w:val="00D86121"/>
    <w:rPr>
      <w:color w:val="0000FF"/>
      <w:u w:val="single"/>
    </w:rPr>
  </w:style>
  <w:style w:type="paragraph" w:styleId="BodyTextIndent2">
    <w:name w:val="Body Text Indent 2"/>
    <w:basedOn w:val="Normal"/>
    <w:rsid w:val="00D86121"/>
    <w:pPr>
      <w:spacing w:after="120"/>
      <w:ind w:left="1440"/>
    </w:pPr>
    <w:rPr>
      <w:sz w:val="20"/>
    </w:rPr>
  </w:style>
  <w:style w:type="paragraph" w:styleId="ListBullet2">
    <w:name w:val="List Bullet 2"/>
    <w:basedOn w:val="Normal"/>
    <w:rsid w:val="00CD2D47"/>
    <w:pPr>
      <w:widowControl w:val="0"/>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
      <w:ind w:left="720" w:hanging="360"/>
      <w:jc w:val="left"/>
    </w:pPr>
    <w:rPr>
      <w:sz w:val="22"/>
    </w:rPr>
  </w:style>
  <w:style w:type="paragraph" w:styleId="NormalWeb">
    <w:name w:val="Normal (Web)"/>
    <w:basedOn w:val="Normal"/>
    <w:rsid w:val="004908B5"/>
    <w:pPr>
      <w:spacing w:before="100" w:beforeAutospacing="1" w:after="100" w:afterAutospacing="1"/>
      <w:jc w:val="left"/>
    </w:pPr>
    <w:rPr>
      <w:szCs w:val="24"/>
    </w:rPr>
  </w:style>
  <w:style w:type="paragraph" w:styleId="Footer">
    <w:name w:val="footer"/>
    <w:basedOn w:val="Normal"/>
    <w:link w:val="FooterChar"/>
    <w:rsid w:val="002062AA"/>
    <w:pPr>
      <w:tabs>
        <w:tab w:val="center" w:pos="4320"/>
        <w:tab w:val="right" w:pos="8640"/>
      </w:tabs>
      <w:jc w:val="left"/>
    </w:pPr>
    <w:rPr>
      <w:rFonts w:ascii="Arial" w:hAnsi="Arial"/>
      <w:sz w:val="20"/>
    </w:rPr>
  </w:style>
  <w:style w:type="character" w:styleId="PageNumber">
    <w:name w:val="page number"/>
    <w:basedOn w:val="DefaultParagraphFont"/>
    <w:rsid w:val="002062AA"/>
  </w:style>
  <w:style w:type="paragraph" w:styleId="Header">
    <w:name w:val="header"/>
    <w:basedOn w:val="Normal"/>
    <w:rsid w:val="00033FBB"/>
    <w:pPr>
      <w:tabs>
        <w:tab w:val="center" w:pos="4320"/>
        <w:tab w:val="right" w:pos="8640"/>
      </w:tabs>
    </w:pPr>
  </w:style>
  <w:style w:type="paragraph" w:styleId="BalloonText">
    <w:name w:val="Balloon Text"/>
    <w:basedOn w:val="Normal"/>
    <w:link w:val="BalloonTextChar"/>
    <w:rsid w:val="00A90FFC"/>
    <w:rPr>
      <w:rFonts w:ascii="Tahoma" w:hAnsi="Tahoma" w:cs="Tahoma"/>
      <w:sz w:val="16"/>
      <w:szCs w:val="16"/>
    </w:rPr>
  </w:style>
  <w:style w:type="character" w:customStyle="1" w:styleId="BalloonTextChar">
    <w:name w:val="Balloon Text Char"/>
    <w:link w:val="BalloonText"/>
    <w:rsid w:val="00A90FFC"/>
    <w:rPr>
      <w:rFonts w:ascii="Tahoma" w:hAnsi="Tahoma" w:cs="Tahoma"/>
      <w:sz w:val="16"/>
      <w:szCs w:val="16"/>
    </w:rPr>
  </w:style>
  <w:style w:type="character" w:customStyle="1" w:styleId="FooterChar">
    <w:name w:val="Footer Char"/>
    <w:link w:val="Footer"/>
    <w:rsid w:val="00D92953"/>
    <w:rPr>
      <w:rFonts w:ascii="Arial" w:hAnsi="Arial"/>
    </w:rPr>
  </w:style>
  <w:style w:type="paragraph" w:styleId="ListParagraph">
    <w:name w:val="List Paragraph"/>
    <w:basedOn w:val="Normal"/>
    <w:uiPriority w:val="34"/>
    <w:qFormat/>
    <w:rsid w:val="001B298A"/>
    <w:pPr>
      <w:spacing w:before="100" w:beforeAutospacing="1" w:after="100" w:afterAutospacing="1"/>
      <w:jc w:val="left"/>
    </w:pPr>
    <w:rPr>
      <w:rFonts w:eastAsia="Calibri"/>
      <w:szCs w:val="24"/>
    </w:rPr>
  </w:style>
  <w:style w:type="character" w:styleId="UnresolvedMention">
    <w:name w:val="Unresolved Mention"/>
    <w:basedOn w:val="DefaultParagraphFont"/>
    <w:uiPriority w:val="99"/>
    <w:semiHidden/>
    <w:unhideWhenUsed/>
    <w:rsid w:val="00B83213"/>
    <w:rPr>
      <w:color w:val="605E5C"/>
      <w:shd w:val="clear" w:color="auto" w:fill="E1DFDD"/>
    </w:rPr>
  </w:style>
  <w:style w:type="paragraph" w:customStyle="1" w:styleId="xmsonormal">
    <w:name w:val="x_msonormal"/>
    <w:basedOn w:val="Normal"/>
    <w:rsid w:val="00C07123"/>
    <w:pPr>
      <w:spacing w:before="100" w:beforeAutospacing="1" w:after="100" w:afterAutospacing="1"/>
      <w:jc w:val="left"/>
    </w:pPr>
    <w:rPr>
      <w:szCs w:val="24"/>
    </w:rPr>
  </w:style>
  <w:style w:type="character" w:customStyle="1" w:styleId="Heading1Char">
    <w:name w:val="Heading 1 Char"/>
    <w:basedOn w:val="DefaultParagraphFont"/>
    <w:link w:val="Heading1"/>
    <w:rsid w:val="00AE2A78"/>
    <w:rPr>
      <w:rFonts w:ascii="Times New Roman" w:hAnsi="Times New Roman"/>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508166">
      <w:bodyDiv w:val="1"/>
      <w:marLeft w:val="0"/>
      <w:marRight w:val="0"/>
      <w:marTop w:val="0"/>
      <w:marBottom w:val="0"/>
      <w:divBdr>
        <w:top w:val="none" w:sz="0" w:space="0" w:color="auto"/>
        <w:left w:val="none" w:sz="0" w:space="0" w:color="auto"/>
        <w:bottom w:val="none" w:sz="0" w:space="0" w:color="auto"/>
        <w:right w:val="none" w:sz="0" w:space="0" w:color="auto"/>
      </w:divBdr>
    </w:div>
    <w:div w:id="1021204353">
      <w:bodyDiv w:val="1"/>
      <w:marLeft w:val="0"/>
      <w:marRight w:val="0"/>
      <w:marTop w:val="0"/>
      <w:marBottom w:val="0"/>
      <w:divBdr>
        <w:top w:val="none" w:sz="0" w:space="0" w:color="auto"/>
        <w:left w:val="none" w:sz="0" w:space="0" w:color="auto"/>
        <w:bottom w:val="none" w:sz="0" w:space="0" w:color="auto"/>
        <w:right w:val="none" w:sz="0" w:space="0" w:color="auto"/>
      </w:divBdr>
    </w:div>
    <w:div w:id="199768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f@reinhardt.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f@reinhardt.edu" TargetMode="External"/><Relationship Id="rId5" Type="http://schemas.openxmlformats.org/officeDocument/2006/relationships/numbering" Target="numbering.xml"/><Relationship Id="rId15" Type="http://schemas.openxmlformats.org/officeDocument/2006/relationships/hyperlink" Target="http://www.reinhardt.edu/nur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inhardt.edu/student-life/student-services-resources/COVID-19-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A9E25C466A8F4C85F0595D756EF6D0" ma:contentTypeVersion="13" ma:contentTypeDescription="Create a new document." ma:contentTypeScope="" ma:versionID="8c45bf4f1efa407d61a16e047a4729f9">
  <xsd:schema xmlns:xsd="http://www.w3.org/2001/XMLSchema" xmlns:xs="http://www.w3.org/2001/XMLSchema" xmlns:p="http://schemas.microsoft.com/office/2006/metadata/properties" xmlns:ns3="ea30b95c-ea6a-49e1-89d5-1cfcae74d4a4" xmlns:ns4="ad034bf0-661d-4f26-b1f4-1783a6f68b9f" targetNamespace="http://schemas.microsoft.com/office/2006/metadata/properties" ma:root="true" ma:fieldsID="878b44bd23690ab00af71070eb0a5dbf" ns3:_="" ns4:_="">
    <xsd:import namespace="ea30b95c-ea6a-49e1-89d5-1cfcae74d4a4"/>
    <xsd:import namespace="ad034bf0-661d-4f26-b1f4-1783a6f68b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0b95c-ea6a-49e1-89d5-1cfcae74d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034bf0-661d-4f26-b1f4-1783a6f68b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C960C5-FB9D-4473-B22D-B5927B421A51}">
  <ds:schemaRefs>
    <ds:schemaRef ds:uri="http://schemas.microsoft.com/sharepoint/v3/contenttype/forms"/>
  </ds:schemaRefs>
</ds:datastoreItem>
</file>

<file path=customXml/itemProps2.xml><?xml version="1.0" encoding="utf-8"?>
<ds:datastoreItem xmlns:ds="http://schemas.openxmlformats.org/officeDocument/2006/customXml" ds:itemID="{9D50CD5B-634E-4F4D-B29A-CF095494D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0b95c-ea6a-49e1-89d5-1cfcae74d4a4"/>
    <ds:schemaRef ds:uri="ad034bf0-661d-4f26-b1f4-1783a6f68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A3A11-298A-406E-8D36-99E502AA63BA}">
  <ds:schemaRefs>
    <ds:schemaRef ds:uri="http://schemas.openxmlformats.org/officeDocument/2006/bibliography"/>
  </ds:schemaRefs>
</ds:datastoreItem>
</file>

<file path=customXml/itemProps4.xml><?xml version="1.0" encoding="utf-8"?>
<ds:datastoreItem xmlns:ds="http://schemas.openxmlformats.org/officeDocument/2006/customXml" ds:itemID="{FB89F4EF-E14D-418C-9802-21AEFA7517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7434</Words>
  <Characters>42378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REPORT ON CAMPUS SYLLABUS</vt:lpstr>
    </vt:vector>
  </TitlesOfParts>
  <Company>Evangel College</Company>
  <LinksUpToDate>false</LinksUpToDate>
  <CharactersWithSpaces>49713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CAMPUS SYLLABUS</dc:title>
  <dc:creator>Fred Fortunato</dc:creator>
  <cp:lastModifiedBy>Fred Fortunato</cp:lastModifiedBy>
  <cp:revision>2</cp:revision>
  <cp:lastPrinted>2024-01-05T22:32:00Z</cp:lastPrinted>
  <dcterms:created xsi:type="dcterms:W3CDTF">2024-01-05T22:56:00Z</dcterms:created>
  <dcterms:modified xsi:type="dcterms:W3CDTF">2024-01-05T22:56:00Z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0x01010031A9E25C466A8F4C85F0595D756EF6D0</vt:lpwstr>
  </property>
</Properties>
</file>