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CB278A" w14:paraId="561CD5A9" w14:textId="77777777" w:rsidTr="000C045F">
        <w:trPr>
          <w:trHeight w:val="819"/>
        </w:trPr>
        <w:tc>
          <w:tcPr>
            <w:tcW w:w="4872" w:type="dxa"/>
            <w:tcBorders>
              <w:top w:val="nil"/>
              <w:bottom w:val="single" w:sz="4" w:space="0" w:color="auto"/>
              <w:right w:val="nil"/>
            </w:tcBorders>
          </w:tcPr>
          <w:p w14:paraId="61EDE841" w14:textId="28EC1D5D" w:rsidR="0054385F" w:rsidRPr="00CB278A" w:rsidRDefault="00CA63A3" w:rsidP="00D540F0">
            <w:pPr>
              <w:pStyle w:val="Header"/>
              <w:rPr>
                <w:rFonts w:ascii="Times New Roman" w:hAnsi="Times New Roman"/>
                <w:sz w:val="22"/>
                <w:szCs w:val="22"/>
              </w:rPr>
            </w:pPr>
            <w:r w:rsidRPr="00CB278A">
              <w:rPr>
                <w:noProof/>
                <w:sz w:val="22"/>
                <w:szCs w:val="22"/>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669F1263" w:rsidR="00A22B60" w:rsidRPr="00CB278A" w:rsidRDefault="0054385F" w:rsidP="00D540F0">
            <w:pPr>
              <w:pStyle w:val="Header"/>
              <w:jc w:val="right"/>
              <w:rPr>
                <w:rFonts w:ascii="Times New Roman" w:hAnsi="Times New Roman"/>
                <w:sz w:val="22"/>
                <w:szCs w:val="22"/>
              </w:rPr>
            </w:pPr>
            <w:r w:rsidRPr="00CB278A">
              <w:rPr>
                <w:rFonts w:ascii="Times New Roman" w:hAnsi="Times New Roman"/>
                <w:sz w:val="22"/>
                <w:szCs w:val="22"/>
              </w:rPr>
              <w:t xml:space="preserve">Syllabus – </w:t>
            </w:r>
            <w:r w:rsidR="00162E22" w:rsidRPr="00CB278A">
              <w:rPr>
                <w:rFonts w:ascii="Times New Roman" w:hAnsi="Times New Roman"/>
                <w:sz w:val="22"/>
                <w:szCs w:val="22"/>
              </w:rPr>
              <w:t>Fall</w:t>
            </w:r>
            <w:r w:rsidR="007E0E88" w:rsidRPr="00CB278A">
              <w:rPr>
                <w:rFonts w:ascii="Times New Roman" w:hAnsi="Times New Roman"/>
                <w:sz w:val="22"/>
                <w:szCs w:val="22"/>
              </w:rPr>
              <w:t xml:space="preserve"> 202</w:t>
            </w:r>
            <w:r w:rsidR="00442433" w:rsidRPr="00CB278A">
              <w:rPr>
                <w:rFonts w:ascii="Times New Roman" w:hAnsi="Times New Roman"/>
                <w:sz w:val="22"/>
                <w:szCs w:val="22"/>
              </w:rPr>
              <w:t>3</w:t>
            </w:r>
          </w:p>
          <w:p w14:paraId="0A26D925" w14:textId="25332B9B" w:rsidR="00EF7EB9" w:rsidRDefault="00393889" w:rsidP="00EF7EB9">
            <w:pPr>
              <w:pStyle w:val="Header"/>
              <w:jc w:val="right"/>
              <w:rPr>
                <w:sz w:val="22"/>
                <w:szCs w:val="22"/>
              </w:rPr>
            </w:pPr>
            <w:r w:rsidRPr="00CB278A">
              <w:rPr>
                <w:sz w:val="22"/>
                <w:szCs w:val="22"/>
              </w:rPr>
              <w:t xml:space="preserve">PSY </w:t>
            </w:r>
            <w:r w:rsidR="00F46B13" w:rsidRPr="00CB278A">
              <w:rPr>
                <w:sz w:val="22"/>
                <w:szCs w:val="22"/>
              </w:rPr>
              <w:t>1</w:t>
            </w:r>
            <w:r w:rsidRPr="00CB278A">
              <w:rPr>
                <w:sz w:val="22"/>
                <w:szCs w:val="22"/>
              </w:rPr>
              <w:t>0</w:t>
            </w:r>
            <w:r w:rsidR="00F46B13" w:rsidRPr="00CB278A">
              <w:rPr>
                <w:sz w:val="22"/>
                <w:szCs w:val="22"/>
              </w:rPr>
              <w:t>1</w:t>
            </w:r>
            <w:r w:rsidRPr="00CB278A">
              <w:rPr>
                <w:sz w:val="22"/>
                <w:szCs w:val="22"/>
              </w:rPr>
              <w:t xml:space="preserve"> 0</w:t>
            </w:r>
            <w:r w:rsidR="00EF7EB9">
              <w:rPr>
                <w:sz w:val="22"/>
                <w:szCs w:val="22"/>
              </w:rPr>
              <w:t>2</w:t>
            </w:r>
            <w:r w:rsidRPr="00CB278A">
              <w:rPr>
                <w:sz w:val="22"/>
                <w:szCs w:val="22"/>
              </w:rPr>
              <w:t>0 MC</w:t>
            </w:r>
          </w:p>
          <w:p w14:paraId="3FB7F7E9" w14:textId="78FC827C" w:rsidR="00A22B60" w:rsidRPr="00CB278A" w:rsidRDefault="00F46B13" w:rsidP="00D540F0">
            <w:pPr>
              <w:pStyle w:val="Header"/>
              <w:jc w:val="right"/>
              <w:rPr>
                <w:rFonts w:ascii="Times New Roman" w:hAnsi="Times New Roman"/>
                <w:sz w:val="22"/>
                <w:szCs w:val="22"/>
              </w:rPr>
            </w:pPr>
            <w:r w:rsidRPr="00CB278A">
              <w:rPr>
                <w:rFonts w:ascii="Times New Roman" w:hAnsi="Times New Roman"/>
                <w:sz w:val="22"/>
                <w:szCs w:val="22"/>
              </w:rPr>
              <w:t>Introduction to Psychology</w:t>
            </w:r>
            <w:r w:rsidR="006855E1" w:rsidRPr="00CB278A">
              <w:rPr>
                <w:rFonts w:ascii="Times New Roman" w:hAnsi="Times New Roman"/>
                <w:sz w:val="22"/>
                <w:szCs w:val="22"/>
              </w:rPr>
              <w:t xml:space="preserve"> </w:t>
            </w:r>
            <w:r w:rsidR="00525B54" w:rsidRPr="00CB278A">
              <w:rPr>
                <w:rFonts w:ascii="Times New Roman" w:hAnsi="Times New Roman"/>
                <w:sz w:val="22"/>
                <w:szCs w:val="22"/>
              </w:rPr>
              <w:t xml:space="preserve"> </w:t>
            </w:r>
          </w:p>
          <w:p w14:paraId="236B0FB9" w14:textId="61A24BF1" w:rsidR="00162E22" w:rsidRPr="00CB278A" w:rsidRDefault="00162E22" w:rsidP="00D540F0">
            <w:pPr>
              <w:pStyle w:val="Header"/>
              <w:jc w:val="right"/>
              <w:rPr>
                <w:rFonts w:ascii="Times New Roman" w:hAnsi="Times New Roman"/>
                <w:sz w:val="22"/>
                <w:szCs w:val="22"/>
              </w:rPr>
            </w:pPr>
            <w:r w:rsidRPr="00CB278A">
              <w:rPr>
                <w:rFonts w:ascii="Times New Roman" w:hAnsi="Times New Roman"/>
                <w:sz w:val="22"/>
                <w:szCs w:val="22"/>
              </w:rPr>
              <w:t>Fall 202</w:t>
            </w:r>
            <w:r w:rsidR="00EF7EB9">
              <w:rPr>
                <w:rFonts w:ascii="Times New Roman" w:hAnsi="Times New Roman"/>
                <w:sz w:val="22"/>
                <w:szCs w:val="22"/>
              </w:rPr>
              <w:t>3</w:t>
            </w:r>
            <w:r w:rsidRPr="00CB278A">
              <w:rPr>
                <w:rFonts w:ascii="Times New Roman" w:hAnsi="Times New Roman"/>
                <w:sz w:val="22"/>
                <w:szCs w:val="22"/>
              </w:rPr>
              <w:t xml:space="preserve">: </w:t>
            </w:r>
            <w:r w:rsidR="00933B45">
              <w:rPr>
                <w:rFonts w:ascii="Times New Roman" w:hAnsi="Times New Roman"/>
                <w:sz w:val="22"/>
                <w:szCs w:val="22"/>
              </w:rPr>
              <w:t>Tues/Thurs</w:t>
            </w:r>
            <w:r w:rsidR="00933B45">
              <w:rPr>
                <w:rFonts w:ascii="Times New Roman" w:hAnsi="Times New Roman"/>
                <w:sz w:val="22"/>
                <w:szCs w:val="22"/>
              </w:rPr>
              <w:t xml:space="preserve">; </w:t>
            </w:r>
            <w:r w:rsidR="00933B45">
              <w:rPr>
                <w:rFonts w:ascii="Times New Roman" w:hAnsi="Times New Roman"/>
                <w:sz w:val="22"/>
                <w:szCs w:val="22"/>
              </w:rPr>
              <w:t xml:space="preserve">12:30p </w:t>
            </w:r>
            <w:r w:rsidR="00933B45" w:rsidRPr="00CB278A">
              <w:rPr>
                <w:rFonts w:ascii="Times New Roman" w:hAnsi="Times New Roman"/>
                <w:sz w:val="22"/>
                <w:szCs w:val="22"/>
              </w:rPr>
              <w:t>–</w:t>
            </w:r>
            <w:r w:rsidR="00933B45">
              <w:rPr>
                <w:rFonts w:ascii="Times New Roman" w:hAnsi="Times New Roman"/>
                <w:sz w:val="22"/>
                <w:szCs w:val="22"/>
              </w:rPr>
              <w:t>01:45</w:t>
            </w:r>
            <w:proofErr w:type="gramStart"/>
            <w:r w:rsidR="00933B45">
              <w:rPr>
                <w:rFonts w:ascii="Times New Roman" w:hAnsi="Times New Roman"/>
                <w:sz w:val="22"/>
                <w:szCs w:val="22"/>
              </w:rPr>
              <w:t>p</w:t>
            </w:r>
            <w:proofErr w:type="gramEnd"/>
          </w:p>
          <w:p w14:paraId="7111A5CC" w14:textId="725079F7" w:rsidR="0054385F" w:rsidRPr="00CB278A" w:rsidRDefault="00162E22" w:rsidP="00D540F0">
            <w:pPr>
              <w:pStyle w:val="Header"/>
              <w:jc w:val="right"/>
              <w:rPr>
                <w:rFonts w:ascii="Times New Roman" w:hAnsi="Times New Roman"/>
                <w:sz w:val="22"/>
                <w:szCs w:val="22"/>
              </w:rPr>
            </w:pPr>
            <w:r w:rsidRPr="00CB278A">
              <w:rPr>
                <w:rFonts w:ascii="Times New Roman" w:hAnsi="Times New Roman"/>
                <w:sz w:val="22"/>
                <w:szCs w:val="22"/>
              </w:rPr>
              <w:tab/>
            </w:r>
            <w:r w:rsidR="00527A1F" w:rsidRPr="00527A1F">
              <w:rPr>
                <w:rFonts w:ascii="Times New Roman" w:hAnsi="Times New Roman"/>
                <w:sz w:val="22"/>
                <w:szCs w:val="22"/>
              </w:rPr>
              <w:t>Lawson Academic Center, 104</w:t>
            </w:r>
          </w:p>
          <w:p w14:paraId="4D126796" w14:textId="0CBBD4F3" w:rsidR="0054385F" w:rsidRPr="00CB278A" w:rsidRDefault="0054385F" w:rsidP="00D540F0">
            <w:pPr>
              <w:pStyle w:val="Header"/>
              <w:tabs>
                <w:tab w:val="right" w:pos="4558"/>
              </w:tabs>
              <w:rPr>
                <w:rFonts w:ascii="Times New Roman" w:hAnsi="Times New Roman"/>
                <w:sz w:val="22"/>
                <w:szCs w:val="22"/>
              </w:rPr>
            </w:pPr>
            <w:r w:rsidRPr="00CB278A">
              <w:rPr>
                <w:rFonts w:ascii="Times New Roman" w:hAnsi="Times New Roman"/>
                <w:sz w:val="22"/>
                <w:szCs w:val="22"/>
              </w:rPr>
              <w:tab/>
            </w:r>
          </w:p>
        </w:tc>
      </w:tr>
    </w:tbl>
    <w:p w14:paraId="19C66C92" w14:textId="77777777" w:rsidR="006242E2" w:rsidRPr="00CB278A" w:rsidRDefault="006242E2" w:rsidP="00D540F0">
      <w:pPr>
        <w:rPr>
          <w:rStyle w:val="Heading1Char"/>
          <w:sz w:val="22"/>
          <w:szCs w:val="22"/>
        </w:rPr>
      </w:pP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p>
    <w:p w14:paraId="6C3FE2CC" w14:textId="77777777" w:rsidR="006242E2" w:rsidRPr="00CB278A" w:rsidRDefault="006242E2" w:rsidP="00D540F0">
      <w:pPr>
        <w:rPr>
          <w:rStyle w:val="Heading1Char"/>
          <w:sz w:val="22"/>
          <w:szCs w:val="22"/>
        </w:rPr>
      </w:pPr>
    </w:p>
    <w:p w14:paraId="1C01418A" w14:textId="77777777" w:rsidR="00A4127F" w:rsidRDefault="00A4127F" w:rsidP="00A4127F">
      <w:r w:rsidRPr="00CB278A">
        <w:t>Instructor: Dr. Susana Solomon</w:t>
      </w:r>
      <w:r w:rsidRPr="00CB278A">
        <w:tab/>
      </w:r>
    </w:p>
    <w:p w14:paraId="773C0294" w14:textId="77777777" w:rsidR="00A4127F" w:rsidRPr="0033743E" w:rsidRDefault="00A4127F" w:rsidP="00A4127F">
      <w:pPr>
        <w:rPr>
          <w:color w:val="0000FF" w:themeColor="hyperlink"/>
          <w:u w:val="single"/>
        </w:rPr>
      </w:pPr>
      <w:r w:rsidRPr="00CB278A">
        <w:t xml:space="preserve">E-mail: </w:t>
      </w:r>
      <w:hyperlink r:id="rId8" w:history="1">
        <w:r w:rsidRPr="00CB278A">
          <w:rPr>
            <w:rStyle w:val="Hyperlink"/>
          </w:rPr>
          <w:t>Susana.solomon@reinhardt.edu</w:t>
        </w:r>
      </w:hyperlink>
    </w:p>
    <w:p w14:paraId="543BDCFD" w14:textId="77777777" w:rsidR="00A4127F" w:rsidRDefault="00A4127F" w:rsidP="00A4127F">
      <w:r w:rsidRPr="00CB278A">
        <w:tab/>
      </w:r>
      <w:r w:rsidRPr="00CB278A">
        <w:tab/>
      </w:r>
      <w:r w:rsidRPr="00CB278A">
        <w:tab/>
      </w:r>
      <w:r w:rsidRPr="00CB278A">
        <w:tab/>
      </w:r>
      <w:r w:rsidRPr="00CB278A">
        <w:tab/>
      </w:r>
      <w:r w:rsidRPr="00CB278A">
        <w:tab/>
      </w:r>
      <w:r w:rsidRPr="00CB278A">
        <w:tab/>
      </w:r>
      <w:r w:rsidRPr="00CB278A">
        <w:tab/>
      </w:r>
      <w:r w:rsidRPr="00CB278A">
        <w:tab/>
      </w:r>
      <w:r w:rsidRPr="00CB278A">
        <w:tab/>
      </w:r>
      <w:r w:rsidRPr="00CB278A">
        <w:tab/>
      </w:r>
      <w:r w:rsidRPr="00CB278A">
        <w:tab/>
        <w:t xml:space="preserve">    </w:t>
      </w:r>
      <w:r>
        <w:t xml:space="preserve">          </w:t>
      </w:r>
      <w:r w:rsidRPr="00CB278A">
        <w:t xml:space="preserve"> </w:t>
      </w:r>
    </w:p>
    <w:p w14:paraId="1799C9AD" w14:textId="77777777" w:rsidR="00A4127F" w:rsidRPr="00CB278A" w:rsidRDefault="00A4127F" w:rsidP="00A4127F">
      <w:r w:rsidRPr="00CB278A">
        <w:t>Office</w:t>
      </w:r>
      <w:r>
        <w:t xml:space="preserve"> Location</w:t>
      </w:r>
      <w:r w:rsidRPr="00CB278A">
        <w:t>: Tarpley 205</w:t>
      </w:r>
    </w:p>
    <w:p w14:paraId="01DABDAE" w14:textId="77777777" w:rsidR="00A4127F" w:rsidRPr="00CB278A" w:rsidRDefault="00A4127F" w:rsidP="00A4127F">
      <w:r>
        <w:t xml:space="preserve">Visiting </w:t>
      </w:r>
      <w:r w:rsidRPr="00CB278A">
        <w:t xml:space="preserve">Office Hours: MW: 10:00am – 12:00pm; Th </w:t>
      </w:r>
      <w:r>
        <w:t>8</w:t>
      </w:r>
      <w:r w:rsidRPr="00CB278A">
        <w:t>:00a-12:00pm</w:t>
      </w:r>
      <w:r w:rsidRPr="00CB278A">
        <w:tab/>
      </w:r>
    </w:p>
    <w:p w14:paraId="3FAB68CB" w14:textId="77777777" w:rsidR="00A4127F" w:rsidRDefault="00A4127F" w:rsidP="00A4127F">
      <w:r>
        <w:t xml:space="preserve">Link to my calendar to schedule an appointment - </w:t>
      </w:r>
      <w:hyperlink r:id="rId9" w:history="1">
        <w:r w:rsidRPr="003023AF">
          <w:rPr>
            <w:rStyle w:val="Hyperlink"/>
          </w:rPr>
          <w:t>https://calendly.com/susana-solomon</w:t>
        </w:r>
      </w:hyperlink>
    </w:p>
    <w:p w14:paraId="2DE01083" w14:textId="77777777" w:rsidR="00A4127F" w:rsidRDefault="00A4127F" w:rsidP="00A4127F">
      <w:r>
        <w:t xml:space="preserve">Walk-ins are also welcome </w:t>
      </w:r>
      <w:r>
        <w:sym w:font="Wingdings" w:char="F04A"/>
      </w:r>
      <w:r>
        <w:t xml:space="preserve"> </w:t>
      </w:r>
    </w:p>
    <w:p w14:paraId="763C8583" w14:textId="77777777" w:rsidR="00B93FC8" w:rsidRPr="00CB278A" w:rsidRDefault="00B93FC8" w:rsidP="00D540F0"/>
    <w:p w14:paraId="4EE9CEFB" w14:textId="4C1F6C44" w:rsidR="00B93FC8" w:rsidRPr="00CB278A" w:rsidRDefault="00B93FC8" w:rsidP="00B93FC8">
      <w:pPr>
        <w:spacing w:line="0" w:lineRule="atLeast"/>
        <w:ind w:right="360"/>
        <w:rPr>
          <w:color w:val="000000" w:themeColor="text1"/>
        </w:rPr>
      </w:pPr>
      <w:r w:rsidRPr="00CB278A">
        <w:rPr>
          <w:color w:val="000000" w:themeColor="text1"/>
        </w:rPr>
        <w:t>Preferred method of communication: Email is the preferred method of communication. I usually respond to inquiries within 24 (M-F) and within 36 hours over weekends and/or holidays. ‘</w:t>
      </w:r>
      <w:r w:rsidRPr="00CB278A">
        <w:rPr>
          <w:b/>
          <w:bCs/>
          <w:i/>
          <w:iCs/>
          <w:color w:val="000000" w:themeColor="text1"/>
        </w:rPr>
        <w:t>Ask the Instructor</w:t>
      </w:r>
      <w:r w:rsidRPr="00CB278A">
        <w:rPr>
          <w:color w:val="000000" w:themeColor="text1"/>
        </w:rPr>
        <w:t>’ discussion board can also be used to post general questions related to the material.</w:t>
      </w:r>
    </w:p>
    <w:p w14:paraId="5D1B9A63" w14:textId="77777777" w:rsidR="00B93FC8" w:rsidRPr="00CB278A" w:rsidRDefault="00B93FC8" w:rsidP="00B93FC8">
      <w:pPr>
        <w:spacing w:line="0" w:lineRule="atLeast"/>
        <w:ind w:right="360"/>
        <w:rPr>
          <w:color w:val="000000" w:themeColor="text1"/>
        </w:rPr>
      </w:pPr>
    </w:p>
    <w:p w14:paraId="75C53D23" w14:textId="5B994AFF" w:rsidR="00B93FC8" w:rsidRPr="00CB278A" w:rsidRDefault="00B93FC8" w:rsidP="00B93FC8">
      <w:pPr>
        <w:spacing w:line="0" w:lineRule="atLeast"/>
        <w:ind w:right="360"/>
        <w:rPr>
          <w:color w:val="000000" w:themeColor="text1"/>
        </w:rPr>
      </w:pPr>
      <w:r w:rsidRPr="00CB278A">
        <w:rPr>
          <w:color w:val="000000" w:themeColor="text1"/>
        </w:rPr>
        <w:t>Welcome to PSY 101 Introduction to Psychology. I will be your instructor for this class. I have been working in and studying psychology for the last 20 years. I took my first psychology class as a dual-enrolled student in high school. I have always been intrigued by this subject matter. I enjoy seeing students discover that psychology has so many applications for everyday life, from memory tricks to environmental factors that influence human thought and behavior (sociology). I think you will be surprised at how often you will find yourself using information from this course in your day-to-day activities. I hope this course challenges you to critically analyze your environment and your own persona. Some of the material will stir curiosity, confusion, disagreement, and other various emotions. Bring your questions to class where we can further dive into the material collectively. I look forward to working with you this semester.</w:t>
      </w:r>
    </w:p>
    <w:p w14:paraId="21D1D668" w14:textId="61D16653" w:rsidR="007E0E88" w:rsidRPr="00CB278A" w:rsidRDefault="00E76CB5" w:rsidP="00D540F0">
      <w:pPr>
        <w:rPr>
          <w:b/>
          <w:bCs/>
        </w:rPr>
      </w:pPr>
      <w:r>
        <w:rPr>
          <w:b/>
          <w:bCs/>
          <w:noProof/>
        </w:rPr>
        <w:pict w14:anchorId="4A22929D">
          <v:rect id="_x0000_i1031" alt="" style="width:468pt;height:.05pt;mso-width-percent:0;mso-height-percent:0;mso-width-percent:0;mso-height-percent:0" o:hralign="center" o:hrstd="t" o:hr="t" fillcolor="#a0a0a0" stroked="f"/>
        </w:pict>
      </w:r>
    </w:p>
    <w:p w14:paraId="26879CD1" w14:textId="5D6D2C06" w:rsidR="00B93FC8" w:rsidRPr="00BB76A0" w:rsidRDefault="00A02B5A" w:rsidP="00C342EC">
      <w:pPr>
        <w:rPr>
          <w:sz w:val="28"/>
          <w:szCs w:val="28"/>
        </w:rPr>
      </w:pPr>
      <w:r w:rsidRPr="00BB76A0">
        <w:rPr>
          <w:b/>
          <w:bCs/>
          <w:sz w:val="28"/>
          <w:szCs w:val="28"/>
        </w:rPr>
        <w:t>Required Textbook</w:t>
      </w:r>
    </w:p>
    <w:p w14:paraId="2C6D7A01" w14:textId="3B97B54C" w:rsidR="002F1771" w:rsidRPr="00CB278A" w:rsidRDefault="00C342EC" w:rsidP="00C342EC">
      <w:pPr>
        <w:rPr>
          <w:color w:val="000000" w:themeColor="text1"/>
        </w:rPr>
      </w:pPr>
      <w:r w:rsidRPr="00CB278A">
        <w:rPr>
          <w:color w:val="000000" w:themeColor="text1"/>
        </w:rPr>
        <w:t xml:space="preserve">Myers, D. G., &amp; </w:t>
      </w:r>
      <w:proofErr w:type="spellStart"/>
      <w:r w:rsidRPr="00CB278A">
        <w:rPr>
          <w:color w:val="000000" w:themeColor="text1"/>
        </w:rPr>
        <w:t>DeWall</w:t>
      </w:r>
      <w:proofErr w:type="spellEnd"/>
      <w:r w:rsidRPr="00CB278A">
        <w:rPr>
          <w:color w:val="000000" w:themeColor="text1"/>
        </w:rPr>
        <w:t>, C. N. (2022). Exploring Psychology (12th ed.). New York: Worth Publishers. ISBN: 9781319429805</w:t>
      </w:r>
    </w:p>
    <w:p w14:paraId="4381A5BB" w14:textId="63018A31" w:rsidR="00C342EC" w:rsidRPr="00CB278A" w:rsidRDefault="00C342EC" w:rsidP="00C342EC">
      <w:pPr>
        <w:rPr>
          <w:color w:val="000000" w:themeColor="text1"/>
        </w:rPr>
      </w:pPr>
    </w:p>
    <w:p w14:paraId="494544CE" w14:textId="40D72EAD" w:rsidR="00C342EC" w:rsidRPr="00CB278A" w:rsidRDefault="00C342EC" w:rsidP="00C342EC">
      <w:pPr>
        <w:rPr>
          <w:color w:val="000000" w:themeColor="text1"/>
        </w:rPr>
      </w:pPr>
      <w:r w:rsidRPr="00CB278A">
        <w:rPr>
          <w:color w:val="000000" w:themeColor="text1"/>
        </w:rPr>
        <w:t xml:space="preserve">Check out VitalSource for access to </w:t>
      </w:r>
      <w:r w:rsidR="00B93FC8" w:rsidRPr="00CB278A">
        <w:rPr>
          <w:color w:val="000000" w:themeColor="text1"/>
        </w:rPr>
        <w:t xml:space="preserve">the </w:t>
      </w:r>
      <w:proofErr w:type="spellStart"/>
      <w:r w:rsidRPr="00CB278A">
        <w:rPr>
          <w:color w:val="000000" w:themeColor="text1"/>
        </w:rPr>
        <w:t>ebook</w:t>
      </w:r>
      <w:proofErr w:type="spellEnd"/>
      <w:r w:rsidRPr="00CB278A">
        <w:rPr>
          <w:color w:val="000000" w:themeColor="text1"/>
        </w:rPr>
        <w:t xml:space="preserve">. You will not need a physical copy of book. The book is listed for $60 for </w:t>
      </w:r>
      <w:r w:rsidR="00B93FC8" w:rsidRPr="00CB278A">
        <w:rPr>
          <w:color w:val="000000" w:themeColor="text1"/>
        </w:rPr>
        <w:t>120-day</w:t>
      </w:r>
      <w:r w:rsidRPr="00CB278A">
        <w:rPr>
          <w:color w:val="000000" w:themeColor="text1"/>
        </w:rPr>
        <w:t xml:space="preserve"> rental. - </w:t>
      </w:r>
      <w:hyperlink r:id="rId10" w:history="1">
        <w:r w:rsidRPr="00CB278A">
          <w:rPr>
            <w:rStyle w:val="Hyperlink"/>
          </w:rPr>
          <w:t>https://www.vitalsource.com/products/exploring-psychology-david-g-myers-c-nathan-v9781319429805</w:t>
        </w:r>
      </w:hyperlink>
    </w:p>
    <w:p w14:paraId="43AC3C0E" w14:textId="77777777" w:rsidR="00C342EC" w:rsidRPr="00CB278A" w:rsidRDefault="00C342EC" w:rsidP="00C342EC">
      <w:pPr>
        <w:rPr>
          <w:color w:val="000000" w:themeColor="text1"/>
        </w:rPr>
      </w:pPr>
    </w:p>
    <w:p w14:paraId="355F23CA" w14:textId="5E7C8E37" w:rsidR="00C342EC" w:rsidRPr="00CB278A" w:rsidRDefault="00C342EC" w:rsidP="00C342EC">
      <w:pPr>
        <w:rPr>
          <w:color w:val="000000" w:themeColor="text1"/>
        </w:rPr>
      </w:pPr>
      <w:r w:rsidRPr="00CB278A">
        <w:rPr>
          <w:noProof/>
          <w:color w:val="000000" w:themeColor="text1"/>
        </w:rPr>
        <w:drawing>
          <wp:inline distT="0" distB="0" distL="0" distR="0" wp14:anchorId="6B68B3D0" wp14:editId="2AF1FC5C">
            <wp:extent cx="3940251" cy="2403056"/>
            <wp:effectExtent l="0" t="0" r="0" b="0"/>
            <wp:docPr id="1034403124" name="Picture 1" descr="A person looking at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403124" name="Picture 1" descr="A person looking at a 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2496" cy="2434919"/>
                    </a:xfrm>
                    <a:prstGeom prst="rect">
                      <a:avLst/>
                    </a:prstGeom>
                  </pic:spPr>
                </pic:pic>
              </a:graphicData>
            </a:graphic>
          </wp:inline>
        </w:drawing>
      </w:r>
    </w:p>
    <w:p w14:paraId="32EE7157" w14:textId="77777777" w:rsidR="00C342EC" w:rsidRPr="00CB278A" w:rsidRDefault="00C342EC" w:rsidP="00C342EC">
      <w:pPr>
        <w:rPr>
          <w:color w:val="000000" w:themeColor="text1"/>
        </w:rPr>
      </w:pPr>
    </w:p>
    <w:p w14:paraId="48A891F1" w14:textId="77777777" w:rsidR="007C310B" w:rsidRDefault="007C310B" w:rsidP="00C342EC">
      <w:pPr>
        <w:rPr>
          <w:color w:val="000000" w:themeColor="text1"/>
        </w:rPr>
      </w:pPr>
    </w:p>
    <w:p w14:paraId="2F016021" w14:textId="6E763A54" w:rsidR="00C342EC" w:rsidRPr="00CB278A" w:rsidRDefault="00C342EC" w:rsidP="00C342EC">
      <w:pPr>
        <w:rPr>
          <w:color w:val="000000" w:themeColor="text1"/>
        </w:rPr>
      </w:pPr>
      <w:r w:rsidRPr="00CB278A">
        <w:rPr>
          <w:color w:val="000000" w:themeColor="text1"/>
        </w:rPr>
        <w:lastRenderedPageBreak/>
        <w:t xml:space="preserve">You can also purchase a paper copy of the text through Amazon </w:t>
      </w:r>
      <w:hyperlink r:id="rId12" w:history="1">
        <w:r w:rsidRPr="00CB278A">
          <w:rPr>
            <w:rStyle w:val="Hyperlink"/>
          </w:rPr>
          <w:t>https://www.amazon.com/Exploring-Psychology-David-G-Myers/dp/1319132111</w:t>
        </w:r>
      </w:hyperlink>
    </w:p>
    <w:p w14:paraId="03AD4587" w14:textId="7045AD1E" w:rsidR="00B93FC8" w:rsidRPr="00CB278A" w:rsidRDefault="00E76CB5" w:rsidP="00D540F0">
      <w:pPr>
        <w:rPr>
          <w:b/>
          <w:bCs/>
        </w:rPr>
      </w:pPr>
      <w:r>
        <w:rPr>
          <w:b/>
          <w:bCs/>
          <w:noProof/>
        </w:rPr>
        <w:pict w14:anchorId="74A87AC8">
          <v:rect id="_x0000_i1030" alt="" style="width:468pt;height:.05pt;mso-width-percent:0;mso-height-percent:0;mso-width-percent:0;mso-height-percent:0" o:hralign="center" o:hrstd="t" o:hr="t" fillcolor="#a0a0a0" stroked="f"/>
        </w:pict>
      </w:r>
    </w:p>
    <w:p w14:paraId="22CF09D8" w14:textId="2BF1988E" w:rsidR="00B93FC8" w:rsidRPr="007C310B" w:rsidRDefault="006242E2" w:rsidP="00D540F0">
      <w:pPr>
        <w:rPr>
          <w:b/>
          <w:bCs/>
        </w:rPr>
      </w:pPr>
      <w:r w:rsidRPr="00BB76A0">
        <w:rPr>
          <w:b/>
          <w:bCs/>
          <w:sz w:val="28"/>
          <w:szCs w:val="28"/>
        </w:rPr>
        <w:t>Course Description and Objectives</w:t>
      </w:r>
    </w:p>
    <w:p w14:paraId="14348674" w14:textId="77777777" w:rsidR="00B93FC8" w:rsidRPr="00CB278A" w:rsidRDefault="00B93FC8" w:rsidP="00D540F0">
      <w:pPr>
        <w:rPr>
          <w:b/>
          <w:bCs/>
        </w:rPr>
      </w:pPr>
    </w:p>
    <w:p w14:paraId="31EFED90" w14:textId="5114FC58" w:rsidR="00B93FC8" w:rsidRDefault="00EF7EB9" w:rsidP="00B93FC8">
      <w:r w:rsidRPr="00EF7EB9">
        <w:t>This course is a beginning survey of the field of psychology. Special emphasis is placed on the use of scientific methodology to address questions about human behavior. Topics include social interactions, intelligence, development, memory, the physiological bases of behavior, and abnormal behavior.</w:t>
      </w:r>
    </w:p>
    <w:p w14:paraId="7BC7E004" w14:textId="77777777" w:rsidR="00EF7EB9" w:rsidRPr="00CB278A" w:rsidRDefault="00EF7EB9" w:rsidP="00B93FC8"/>
    <w:p w14:paraId="0CB0BF97" w14:textId="691C8147" w:rsidR="006242E2" w:rsidRPr="00CB278A" w:rsidRDefault="00B93FC8" w:rsidP="00B93FC8">
      <w:pPr>
        <w:rPr>
          <w:b/>
          <w:bCs/>
        </w:rPr>
      </w:pPr>
      <w:r w:rsidRPr="00CB278A">
        <w:t xml:space="preserve">Please keep in mind that this is a 3-credit hour course. As such, you can expect to spend about 7.5 hours total (including class time) completing </w:t>
      </w:r>
      <w:r w:rsidR="00AF430F" w:rsidRPr="00CB278A">
        <w:t>coursework.</w:t>
      </w:r>
    </w:p>
    <w:p w14:paraId="348CA9CC" w14:textId="135ACA95" w:rsidR="006C33C5" w:rsidRPr="00CB278A" w:rsidRDefault="006C33C5" w:rsidP="00AF430F">
      <w:pPr>
        <w:rPr>
          <w:i/>
          <w:iCs/>
        </w:rPr>
      </w:pPr>
    </w:p>
    <w:p w14:paraId="3E1DB7A2" w14:textId="77777777" w:rsidR="006C33C5" w:rsidRPr="00CB278A" w:rsidRDefault="006C33C5" w:rsidP="009D7CB2">
      <w:pPr>
        <w:rPr>
          <w:rStyle w:val="Heading2Char"/>
          <w:b/>
          <w:bCs/>
          <w:szCs w:val="22"/>
        </w:rPr>
      </w:pPr>
      <w:r w:rsidRPr="00CB278A">
        <w:rPr>
          <w:rStyle w:val="Heading2Char"/>
          <w:b/>
          <w:bCs/>
          <w:szCs w:val="22"/>
        </w:rPr>
        <w:t>Course Goals</w:t>
      </w:r>
    </w:p>
    <w:p w14:paraId="151A9C85" w14:textId="77777777" w:rsidR="006C33C5" w:rsidRPr="00CB278A" w:rsidRDefault="006C33C5" w:rsidP="006C33C5">
      <w:pPr>
        <w:rPr>
          <w:rStyle w:val="Heading2Char"/>
          <w:szCs w:val="22"/>
        </w:rPr>
      </w:pPr>
      <w:r w:rsidRPr="00CB278A">
        <w:rPr>
          <w:rStyle w:val="Heading2Char"/>
          <w:szCs w:val="22"/>
        </w:rPr>
        <w:t>1. To introduce the student to the common methods of research and statistical measurement utilized within the discipline of psychology.</w:t>
      </w:r>
    </w:p>
    <w:p w14:paraId="38F3458D" w14:textId="77777777" w:rsidR="006C33C5" w:rsidRPr="00CB278A" w:rsidRDefault="006C33C5" w:rsidP="006C33C5">
      <w:pPr>
        <w:rPr>
          <w:rStyle w:val="Heading2Char"/>
          <w:szCs w:val="22"/>
        </w:rPr>
      </w:pPr>
      <w:r w:rsidRPr="00CB278A">
        <w:rPr>
          <w:rStyle w:val="Heading2Char"/>
          <w:szCs w:val="22"/>
        </w:rPr>
        <w:t>2. To acquaint the student with the major processes of human functioning including learning, motivation, emotion, intelligence, language, and thought.</w:t>
      </w:r>
    </w:p>
    <w:p w14:paraId="67C004A4" w14:textId="77777777" w:rsidR="006C33C5" w:rsidRPr="00CB278A" w:rsidRDefault="006C33C5" w:rsidP="006C33C5">
      <w:pPr>
        <w:rPr>
          <w:rStyle w:val="Heading2Char"/>
          <w:szCs w:val="22"/>
        </w:rPr>
      </w:pPr>
      <w:r w:rsidRPr="00CB278A">
        <w:rPr>
          <w:rStyle w:val="Heading2Char"/>
          <w:szCs w:val="22"/>
        </w:rPr>
        <w:t>3. To introduce the student to the fundamentals of the anatomy and physiology of the nervous system and the sensory systems.</w:t>
      </w:r>
    </w:p>
    <w:p w14:paraId="4C7F004A" w14:textId="77777777" w:rsidR="006C33C5" w:rsidRPr="00CB278A" w:rsidRDefault="006C33C5" w:rsidP="006C33C5">
      <w:pPr>
        <w:rPr>
          <w:rStyle w:val="Heading2Char"/>
          <w:szCs w:val="22"/>
        </w:rPr>
      </w:pPr>
      <w:r w:rsidRPr="00CB278A">
        <w:rPr>
          <w:rStyle w:val="Heading2Char"/>
          <w:szCs w:val="22"/>
        </w:rPr>
        <w:t>4. To help the student become aware of the applications of psychology to relationship, group, community, and societal problems.</w:t>
      </w:r>
    </w:p>
    <w:p w14:paraId="3F3AE243" w14:textId="77777777" w:rsidR="006C33C5" w:rsidRPr="00CB278A" w:rsidRDefault="006C33C5" w:rsidP="006C33C5">
      <w:pPr>
        <w:rPr>
          <w:rStyle w:val="Heading2Char"/>
          <w:szCs w:val="22"/>
        </w:rPr>
      </w:pPr>
      <w:r w:rsidRPr="00CB278A">
        <w:rPr>
          <w:rStyle w:val="Heading2Char"/>
          <w:szCs w:val="22"/>
        </w:rPr>
        <w:t>5. To expose the student to the major theoretical movements in psychological theory.</w:t>
      </w:r>
    </w:p>
    <w:p w14:paraId="5106F3D7" w14:textId="77777777" w:rsidR="006C33C5" w:rsidRPr="00CB278A" w:rsidRDefault="006C33C5" w:rsidP="006C33C5">
      <w:pPr>
        <w:rPr>
          <w:rStyle w:val="Heading2Char"/>
          <w:szCs w:val="22"/>
        </w:rPr>
      </w:pPr>
      <w:r w:rsidRPr="00CB278A">
        <w:rPr>
          <w:rStyle w:val="Heading2Char"/>
          <w:szCs w:val="22"/>
        </w:rPr>
        <w:t>6. To assist the student in gaining insight into the factors which produce emotional and behavioral problems in individuals and to acquaint the student with the current scheme of classification of such problems.</w:t>
      </w:r>
    </w:p>
    <w:p w14:paraId="12C54E3C" w14:textId="77777777" w:rsidR="006C33C5" w:rsidRPr="00CB278A" w:rsidRDefault="006C33C5" w:rsidP="006C33C5">
      <w:pPr>
        <w:rPr>
          <w:rStyle w:val="Heading2Char"/>
          <w:szCs w:val="22"/>
        </w:rPr>
      </w:pPr>
      <w:r w:rsidRPr="00CB278A">
        <w:rPr>
          <w:rStyle w:val="Heading2Char"/>
          <w:szCs w:val="22"/>
        </w:rPr>
        <w:t xml:space="preserve">7. To identify for students the major trends in child development </w:t>
      </w:r>
      <w:proofErr w:type="gramStart"/>
      <w:r w:rsidRPr="00CB278A">
        <w:rPr>
          <w:rStyle w:val="Heading2Char"/>
          <w:szCs w:val="22"/>
        </w:rPr>
        <w:t>with regard to</w:t>
      </w:r>
      <w:proofErr w:type="gramEnd"/>
      <w:r w:rsidRPr="00CB278A">
        <w:rPr>
          <w:rStyle w:val="Heading2Char"/>
          <w:szCs w:val="22"/>
        </w:rPr>
        <w:t xml:space="preserve"> physical, cognitive and personality characteristics.</w:t>
      </w:r>
    </w:p>
    <w:p w14:paraId="1D1A76F2" w14:textId="195A5879" w:rsidR="006C33C5" w:rsidRPr="00CB278A" w:rsidRDefault="006C33C5" w:rsidP="006C33C5">
      <w:pPr>
        <w:rPr>
          <w:rFonts w:eastAsiaTheme="majorEastAsia" w:cstheme="majorBidi"/>
        </w:rPr>
      </w:pPr>
      <w:r w:rsidRPr="00CB278A">
        <w:rPr>
          <w:rStyle w:val="Heading2Char"/>
          <w:szCs w:val="22"/>
        </w:rPr>
        <w:t xml:space="preserve">8. To expose students to the most famous case studies and experiments in psychological history. </w:t>
      </w:r>
    </w:p>
    <w:p w14:paraId="77AAC455" w14:textId="6D3ADE92" w:rsidR="003825B7" w:rsidRPr="00CB278A" w:rsidRDefault="003825B7" w:rsidP="00D540F0"/>
    <w:p w14:paraId="7ED32C71" w14:textId="77777777" w:rsidR="003825B7" w:rsidRPr="00CB278A" w:rsidRDefault="003825B7" w:rsidP="00D540F0">
      <w:r w:rsidRPr="00CB278A">
        <w:t>Verification: Students will demonstrate competence in these areas through:</w:t>
      </w:r>
    </w:p>
    <w:p w14:paraId="065CD6CD" w14:textId="77777777" w:rsidR="003825B7" w:rsidRPr="00CB278A" w:rsidRDefault="003825B7" w:rsidP="00D540F0">
      <w:r w:rsidRPr="00CB278A">
        <w:t>1. Regular participation and being prepared to discuss questions based on lecture material and text readings.</w:t>
      </w:r>
    </w:p>
    <w:p w14:paraId="32A931BE" w14:textId="77777777" w:rsidR="003825B7" w:rsidRPr="00CB278A" w:rsidRDefault="003825B7" w:rsidP="00D540F0">
      <w:r w:rsidRPr="00CB278A">
        <w:t>2. Obtaining an overall average grade of C or better for the coursework.</w:t>
      </w:r>
    </w:p>
    <w:p w14:paraId="3361EC9A" w14:textId="36742C73" w:rsidR="00AF430F" w:rsidRPr="00CB278A" w:rsidRDefault="00E76CB5" w:rsidP="00D540F0">
      <w:r>
        <w:rPr>
          <w:noProof/>
        </w:rPr>
        <w:pict w14:anchorId="07798E5F">
          <v:rect id="_x0000_i1029" alt="" style="width:468pt;height:.05pt;mso-width-percent:0;mso-height-percent:0;mso-width-percent:0;mso-height-percent:0" o:hralign="center" o:hrstd="t" o:hr="t" fillcolor="#a0a0a0" stroked="f"/>
        </w:pict>
      </w:r>
    </w:p>
    <w:p w14:paraId="4319242C" w14:textId="2B2F078B" w:rsidR="00AF430F" w:rsidRPr="00CB278A" w:rsidRDefault="00AF430F" w:rsidP="00D11388">
      <w:pPr>
        <w:ind w:right="360"/>
        <w:contextualSpacing/>
        <w:rPr>
          <w:b/>
          <w:bCs/>
          <w:color w:val="000000" w:themeColor="text1"/>
          <w:sz w:val="28"/>
          <w:szCs w:val="28"/>
        </w:rPr>
      </w:pPr>
      <w:r w:rsidRPr="00CB278A">
        <w:rPr>
          <w:b/>
          <w:bCs/>
          <w:color w:val="000000" w:themeColor="text1"/>
          <w:sz w:val="28"/>
          <w:szCs w:val="28"/>
        </w:rPr>
        <w:t>Assignments</w:t>
      </w:r>
    </w:p>
    <w:p w14:paraId="4C674AC3" w14:textId="77777777" w:rsidR="00AF430F" w:rsidRPr="00CB278A" w:rsidRDefault="00AF430F" w:rsidP="00AF430F">
      <w:pPr>
        <w:ind w:left="270" w:right="360"/>
        <w:contextualSpacing/>
        <w:rPr>
          <w:b/>
          <w:bCs/>
          <w:color w:val="000000" w:themeColor="text1"/>
        </w:rPr>
      </w:pPr>
    </w:p>
    <w:p w14:paraId="648E6375" w14:textId="442E6658" w:rsidR="00AF430F" w:rsidRPr="00273051" w:rsidRDefault="00AF430F" w:rsidP="00AF430F">
      <w:pPr>
        <w:ind w:left="270" w:right="360"/>
        <w:contextualSpacing/>
        <w:rPr>
          <w:b/>
          <w:bCs/>
          <w:color w:val="000000" w:themeColor="text1"/>
          <w:u w:val="single"/>
        </w:rPr>
      </w:pPr>
      <w:r w:rsidRPr="00273051">
        <w:rPr>
          <w:b/>
          <w:bCs/>
          <w:color w:val="000000" w:themeColor="text1"/>
          <w:u w:val="single"/>
        </w:rPr>
        <w:t>Syllabus Quiz (30 points total, 3% of final grade)</w:t>
      </w:r>
    </w:p>
    <w:p w14:paraId="458A596B" w14:textId="77777777" w:rsidR="00AF430F" w:rsidRPr="00CB278A" w:rsidRDefault="00AF430F" w:rsidP="00AF430F">
      <w:pPr>
        <w:ind w:left="270" w:right="360"/>
        <w:contextualSpacing/>
        <w:rPr>
          <w:b/>
          <w:bCs/>
          <w:i/>
          <w:iCs/>
          <w:color w:val="000000" w:themeColor="text1"/>
        </w:rPr>
      </w:pPr>
      <w:r w:rsidRPr="00CB278A">
        <w:rPr>
          <w:color w:val="000000" w:themeColor="text1"/>
        </w:rPr>
        <w:t xml:space="preserve">The course syllabus is a roadmap with directions for success in this course. Carefully read the entire syllabus and take note of important dates when discussion board assignments, quizzes, and exams are due. Just as you check a map for directions at various intersections along your journey, check the syllabus before each class for reading assignments and to gain an idea of the day's topic. If something is unclear, talk to the professor to gain clarity or to further understand an assignment or topic. The syllabus quiz will contain approximately 10 questions drawn directly from the syllabus (30 points total). </w:t>
      </w:r>
    </w:p>
    <w:p w14:paraId="67953682" w14:textId="77777777" w:rsidR="00AF430F" w:rsidRPr="00CB278A" w:rsidRDefault="00AF430F" w:rsidP="00AF430F">
      <w:pPr>
        <w:ind w:left="270" w:right="360"/>
        <w:contextualSpacing/>
        <w:rPr>
          <w:color w:val="000000" w:themeColor="text1"/>
        </w:rPr>
      </w:pPr>
    </w:p>
    <w:p w14:paraId="625914DB" w14:textId="35393D9E" w:rsidR="00AF430F" w:rsidRPr="00273051" w:rsidRDefault="00AF430F" w:rsidP="00AF430F">
      <w:pPr>
        <w:ind w:left="270" w:right="360"/>
        <w:contextualSpacing/>
        <w:rPr>
          <w:b/>
          <w:bCs/>
          <w:color w:val="000000" w:themeColor="text1"/>
          <w:u w:val="single"/>
        </w:rPr>
      </w:pPr>
      <w:r w:rsidRPr="00273051">
        <w:rPr>
          <w:b/>
          <w:bCs/>
          <w:color w:val="000000" w:themeColor="text1"/>
          <w:u w:val="single"/>
        </w:rPr>
        <w:t>Discussion Board (</w:t>
      </w:r>
      <w:r w:rsidR="00D11388" w:rsidRPr="00273051">
        <w:rPr>
          <w:b/>
          <w:bCs/>
          <w:color w:val="000000" w:themeColor="text1"/>
          <w:u w:val="single"/>
        </w:rPr>
        <w:t>200</w:t>
      </w:r>
      <w:r w:rsidRPr="00273051">
        <w:rPr>
          <w:b/>
          <w:bCs/>
          <w:color w:val="000000" w:themeColor="text1"/>
          <w:u w:val="single"/>
        </w:rPr>
        <w:t xml:space="preserve"> points total; </w:t>
      </w:r>
      <w:r w:rsidR="00D11388" w:rsidRPr="00273051">
        <w:rPr>
          <w:b/>
          <w:bCs/>
          <w:color w:val="000000" w:themeColor="text1"/>
          <w:u w:val="single"/>
        </w:rPr>
        <w:t>20</w:t>
      </w:r>
      <w:r w:rsidRPr="00273051">
        <w:rPr>
          <w:b/>
          <w:bCs/>
          <w:color w:val="000000" w:themeColor="text1"/>
          <w:u w:val="single"/>
        </w:rPr>
        <w:t>% of final grade)</w:t>
      </w:r>
    </w:p>
    <w:p w14:paraId="356DD8FE" w14:textId="3A00D0EB" w:rsidR="00AF430F" w:rsidRPr="00CB278A" w:rsidRDefault="00AF430F" w:rsidP="00AF430F">
      <w:pPr>
        <w:ind w:left="270" w:right="360"/>
        <w:contextualSpacing/>
        <w:rPr>
          <w:color w:val="000000" w:themeColor="text1"/>
        </w:rPr>
      </w:pPr>
      <w:r w:rsidRPr="00CB278A">
        <w:rPr>
          <w:color w:val="000000" w:themeColor="text1"/>
        </w:rPr>
        <w:t xml:space="preserve">This class has four discussion board prompts which will be used to further discussion and exploration of course objectives. This is your chance to demonstrate not only your understanding of the material, but to dive into the material with critical analysis and introspection. Use available resources </w:t>
      </w:r>
      <w:proofErr w:type="gramStart"/>
      <w:r w:rsidRPr="00CB278A">
        <w:rPr>
          <w:color w:val="000000" w:themeColor="text1"/>
          <w:u w:val="single"/>
        </w:rPr>
        <w:t>and</w:t>
      </w:r>
      <w:r w:rsidRPr="00CB278A">
        <w:rPr>
          <w:color w:val="000000" w:themeColor="text1"/>
        </w:rPr>
        <w:t xml:space="preserve"> also</w:t>
      </w:r>
      <w:proofErr w:type="gramEnd"/>
      <w:r w:rsidRPr="00CB278A">
        <w:rPr>
          <w:color w:val="000000" w:themeColor="text1"/>
        </w:rPr>
        <w:t xml:space="preserve"> personal experience to expand upon the material. Please note that you must post during a course week to receive credit for that week - "late" posts (i.e., in subsequent weeks) are welcome but will not earn credit. Discussion board prompts </w:t>
      </w:r>
      <w:proofErr w:type="gramStart"/>
      <w:r w:rsidRPr="00CB278A">
        <w:rPr>
          <w:color w:val="000000" w:themeColor="text1"/>
        </w:rPr>
        <w:t>open up</w:t>
      </w:r>
      <w:proofErr w:type="gramEnd"/>
      <w:r w:rsidRPr="00CB278A">
        <w:rPr>
          <w:color w:val="000000" w:themeColor="text1"/>
        </w:rPr>
        <w:t xml:space="preserve"> on Monday (12:00am) your post is due by Friday (11:59pm). You will not have to respond to peers, but you are more than welcome to. We will collectively discuss the assignment in class</w:t>
      </w:r>
      <w:r w:rsidR="009D7CB2" w:rsidRPr="00CB278A">
        <w:rPr>
          <w:color w:val="000000" w:themeColor="text1"/>
        </w:rPr>
        <w:t xml:space="preserve"> in small peer groups. You must complete the discussion board post and participate in the class discussion for full credit. Please see the course schedule below for the specific due dates for this assignment.</w:t>
      </w:r>
    </w:p>
    <w:p w14:paraId="50167683" w14:textId="77777777" w:rsidR="009D7CB2" w:rsidRPr="00CB278A" w:rsidRDefault="009D7CB2" w:rsidP="009D7CB2">
      <w:pPr>
        <w:pStyle w:val="Heading2"/>
        <w:ind w:firstLine="270"/>
        <w:rPr>
          <w:szCs w:val="22"/>
        </w:rPr>
      </w:pPr>
    </w:p>
    <w:p w14:paraId="01708517" w14:textId="77777777" w:rsidR="00527A1F" w:rsidRPr="00527A1F" w:rsidRDefault="00527A1F">
      <w:pPr>
        <w:rPr>
          <w:rFonts w:eastAsiaTheme="majorEastAsia" w:cstheme="majorBidi"/>
          <w:b/>
          <w:bCs/>
        </w:rPr>
      </w:pPr>
      <w:r w:rsidRPr="00527A1F">
        <w:rPr>
          <w:b/>
          <w:bCs/>
        </w:rPr>
        <w:br w:type="page"/>
      </w:r>
    </w:p>
    <w:p w14:paraId="08BBE67B" w14:textId="2E2FF902" w:rsidR="009D7CB2" w:rsidRPr="00273051" w:rsidRDefault="009D7CB2" w:rsidP="009D7CB2">
      <w:pPr>
        <w:pStyle w:val="Heading2"/>
        <w:ind w:firstLine="270"/>
        <w:rPr>
          <w:b/>
          <w:bCs/>
          <w:szCs w:val="22"/>
          <w:u w:val="single"/>
        </w:rPr>
      </w:pPr>
      <w:r w:rsidRPr="00273051">
        <w:rPr>
          <w:b/>
          <w:bCs/>
          <w:szCs w:val="22"/>
          <w:u w:val="single"/>
        </w:rPr>
        <w:lastRenderedPageBreak/>
        <w:t>Weekly Chapter Quizzes (</w:t>
      </w:r>
      <w:r w:rsidR="00527A1F">
        <w:rPr>
          <w:b/>
          <w:bCs/>
          <w:szCs w:val="22"/>
          <w:u w:val="single"/>
        </w:rPr>
        <w:t>24</w:t>
      </w:r>
      <w:r w:rsidRPr="00273051">
        <w:rPr>
          <w:b/>
          <w:bCs/>
          <w:szCs w:val="22"/>
          <w:u w:val="single"/>
        </w:rPr>
        <w:t xml:space="preserve">0 points total; </w:t>
      </w:r>
      <w:r w:rsidR="00527A1F">
        <w:rPr>
          <w:b/>
          <w:bCs/>
          <w:szCs w:val="22"/>
          <w:u w:val="single"/>
        </w:rPr>
        <w:t>24</w:t>
      </w:r>
      <w:r w:rsidRPr="00273051">
        <w:rPr>
          <w:b/>
          <w:bCs/>
          <w:szCs w:val="22"/>
          <w:u w:val="single"/>
        </w:rPr>
        <w:t>% of final grade)</w:t>
      </w:r>
    </w:p>
    <w:p w14:paraId="2B85B315" w14:textId="4CC38E4B" w:rsidR="009D7CB2" w:rsidRPr="00CB278A" w:rsidRDefault="009D7CB2" w:rsidP="009D7CB2">
      <w:pPr>
        <w:adjustRightInd w:val="0"/>
        <w:ind w:left="270" w:right="450"/>
      </w:pPr>
      <w:r w:rsidRPr="00CB278A">
        <w:t xml:space="preserve">The course material is divided into 14 chapters and, consequently, 14 quizzes. The lowest two attempts will be dropped from final grade; therefore, only 12 quizzes will count towards final grade. You will be required to complete a quiz during each unit according to the schedule listed in this syllabus. All quizzes will be delivered online in </w:t>
      </w:r>
      <w:r w:rsidR="00D11388">
        <w:t>CANVAS</w:t>
      </w:r>
      <w:r w:rsidR="00273051">
        <w:t xml:space="preserve"> </w:t>
      </w:r>
      <w:r w:rsidRPr="00CB278A">
        <w:t xml:space="preserve">and links to each quiz will be available in the appropriate learning module folder. Students will be allowed two attempts to take the quiz and the highest score will be recorded. Late attempts will not be accepted. Please be sure to complete all assignments on time. Each quiz is open book/open </w:t>
      </w:r>
      <w:proofErr w:type="gramStart"/>
      <w:r w:rsidRPr="00CB278A">
        <w:t>notes, and</w:t>
      </w:r>
      <w:proofErr w:type="gramEnd"/>
      <w:r w:rsidRPr="00CB278A">
        <w:t xml:space="preserve"> consists entirely of multiple-choice questions. Additionally, all quizzes will be timed – you will have 25 minutes to complete each quiz. Note: You will not be allowed to submit or revise any your answers once the time limit is reached</w:t>
      </w:r>
    </w:p>
    <w:p w14:paraId="4EEB568C" w14:textId="77777777" w:rsidR="00AF430F" w:rsidRPr="00CB278A" w:rsidRDefault="00AF430F" w:rsidP="009D7CB2">
      <w:pPr>
        <w:ind w:right="360"/>
        <w:contextualSpacing/>
        <w:rPr>
          <w:b/>
          <w:bCs/>
          <w:color w:val="000000" w:themeColor="text1"/>
        </w:rPr>
      </w:pPr>
    </w:p>
    <w:p w14:paraId="35641A91" w14:textId="77777777" w:rsidR="00AF430F" w:rsidRPr="00273051" w:rsidRDefault="00AF430F" w:rsidP="00AF430F">
      <w:pPr>
        <w:ind w:left="270" w:right="360"/>
        <w:contextualSpacing/>
        <w:rPr>
          <w:b/>
          <w:bCs/>
          <w:color w:val="000000" w:themeColor="text1"/>
          <w:u w:val="single"/>
        </w:rPr>
      </w:pPr>
      <w:r w:rsidRPr="00273051">
        <w:rPr>
          <w:b/>
          <w:bCs/>
          <w:color w:val="000000" w:themeColor="text1"/>
          <w:u w:val="single"/>
        </w:rPr>
        <w:t>Research Paper Outline (50 points total; 5% of final grade)</w:t>
      </w:r>
    </w:p>
    <w:p w14:paraId="5C5C011E" w14:textId="3B13FFCA" w:rsidR="00AF430F" w:rsidRPr="00CB278A" w:rsidRDefault="00AF430F" w:rsidP="00AF430F">
      <w:pPr>
        <w:ind w:left="270" w:right="360"/>
        <w:contextualSpacing/>
        <w:rPr>
          <w:color w:val="000000" w:themeColor="text1"/>
        </w:rPr>
      </w:pPr>
      <w:r w:rsidRPr="00CB278A">
        <w:rPr>
          <w:color w:val="000000" w:themeColor="text1"/>
        </w:rPr>
        <w:t xml:space="preserve">In the last quarter of the course, we will cover psychotherapies and psychological disorders. For this assignment, you will create a </w:t>
      </w:r>
      <w:r w:rsidR="00EF7EB9" w:rsidRPr="00CB278A">
        <w:rPr>
          <w:color w:val="000000" w:themeColor="text1"/>
        </w:rPr>
        <w:t>2-page</w:t>
      </w:r>
      <w:r w:rsidRPr="00CB278A">
        <w:rPr>
          <w:color w:val="000000" w:themeColor="text1"/>
        </w:rPr>
        <w:t xml:space="preserve"> outline for the following: </w:t>
      </w:r>
    </w:p>
    <w:p w14:paraId="50A3D0F0" w14:textId="77777777" w:rsidR="00AF430F" w:rsidRPr="00CB278A" w:rsidRDefault="00AF430F" w:rsidP="00AF430F">
      <w:pPr>
        <w:ind w:left="270" w:right="360"/>
        <w:contextualSpacing/>
        <w:rPr>
          <w:color w:val="000000" w:themeColor="text1"/>
        </w:rPr>
      </w:pPr>
    </w:p>
    <w:p w14:paraId="37935663" w14:textId="77777777" w:rsidR="00AF430F" w:rsidRPr="00CB278A" w:rsidRDefault="00AF430F" w:rsidP="00AF430F">
      <w:pPr>
        <w:ind w:left="270" w:right="360"/>
        <w:contextualSpacing/>
        <w:rPr>
          <w:color w:val="000000" w:themeColor="text1"/>
        </w:rPr>
      </w:pPr>
      <w:r w:rsidRPr="00CB278A">
        <w:rPr>
          <w:color w:val="000000" w:themeColor="text1"/>
        </w:rPr>
        <w:t xml:space="preserve">1) Create a fictional character or select one from a book, movie, or tv show that has a major psychological disorder (see chapter 14). </w:t>
      </w:r>
    </w:p>
    <w:p w14:paraId="2A65ED95" w14:textId="77777777" w:rsidR="00AF430F" w:rsidRPr="00CB278A" w:rsidRDefault="00AF430F" w:rsidP="00AF430F">
      <w:pPr>
        <w:ind w:left="270" w:right="360"/>
        <w:contextualSpacing/>
        <w:rPr>
          <w:color w:val="000000" w:themeColor="text1"/>
        </w:rPr>
      </w:pPr>
    </w:p>
    <w:p w14:paraId="235829E6" w14:textId="48DEA090" w:rsidR="00AF430F" w:rsidRPr="00CB278A" w:rsidRDefault="00AF430F" w:rsidP="00AF430F">
      <w:pPr>
        <w:ind w:left="270" w:right="360"/>
        <w:contextualSpacing/>
        <w:rPr>
          <w:color w:val="000000" w:themeColor="text1"/>
        </w:rPr>
      </w:pPr>
      <w:r w:rsidRPr="00CB278A">
        <w:rPr>
          <w:color w:val="000000" w:themeColor="text1"/>
        </w:rPr>
        <w:t xml:space="preserve">2) Pretend you are a psychiatrist, psychologist, or mental health counselor, and after selecting a fictional character, include the following in the history portion of the outline: Name of Character, Approximate Age, Occupation, Level of Education (if known), Marital Status (if known), Presenting Symptoms or Problematic Behaviors, Developmental and Medical </w:t>
      </w:r>
      <w:r w:rsidR="000663F9" w:rsidRPr="00CB278A">
        <w:rPr>
          <w:color w:val="000000" w:themeColor="text1"/>
        </w:rPr>
        <w:t>History</w:t>
      </w:r>
      <w:r w:rsidRPr="00CB278A">
        <w:rPr>
          <w:color w:val="000000" w:themeColor="text1"/>
        </w:rPr>
        <w:t xml:space="preserve"> (if known), Family History, Social History, Substance Use History, Legal History, and Trauma History. </w:t>
      </w:r>
    </w:p>
    <w:p w14:paraId="084C1BF3" w14:textId="77777777" w:rsidR="00AF430F" w:rsidRPr="00CB278A" w:rsidRDefault="00AF430F" w:rsidP="00AF430F">
      <w:pPr>
        <w:ind w:left="270" w:right="360"/>
        <w:contextualSpacing/>
        <w:rPr>
          <w:color w:val="000000" w:themeColor="text1"/>
        </w:rPr>
      </w:pPr>
    </w:p>
    <w:p w14:paraId="6AD8E003" w14:textId="77777777" w:rsidR="00AF430F" w:rsidRPr="00CB278A" w:rsidRDefault="00AF430F" w:rsidP="00AF430F">
      <w:pPr>
        <w:ind w:left="270" w:right="360"/>
        <w:contextualSpacing/>
        <w:rPr>
          <w:color w:val="000000" w:themeColor="text1"/>
        </w:rPr>
      </w:pPr>
      <w:r w:rsidRPr="00CB278A">
        <w:rPr>
          <w:color w:val="000000" w:themeColor="text1"/>
        </w:rPr>
        <w:t xml:space="preserve">3) After reviewing chapter 14, what is the character’s disorder according to the DSM-5? </w:t>
      </w:r>
    </w:p>
    <w:p w14:paraId="1D16CFC6" w14:textId="77777777" w:rsidR="00AF430F" w:rsidRPr="00CB278A" w:rsidRDefault="00AF430F" w:rsidP="00AF430F">
      <w:pPr>
        <w:ind w:left="270" w:right="360"/>
        <w:contextualSpacing/>
        <w:rPr>
          <w:color w:val="000000" w:themeColor="text1"/>
        </w:rPr>
      </w:pPr>
    </w:p>
    <w:p w14:paraId="0F2D9C00" w14:textId="5345ADC3" w:rsidR="00AF430F" w:rsidRPr="00CB278A" w:rsidRDefault="00AF430F" w:rsidP="00AF430F">
      <w:pPr>
        <w:ind w:left="270" w:right="360"/>
        <w:contextualSpacing/>
        <w:rPr>
          <w:color w:val="000000" w:themeColor="text1"/>
        </w:rPr>
      </w:pPr>
      <w:r w:rsidRPr="00CB278A">
        <w:rPr>
          <w:color w:val="000000" w:themeColor="text1"/>
        </w:rPr>
        <w:t>4) Select a theory (</w:t>
      </w:r>
      <w:proofErr w:type="gramStart"/>
      <w:r w:rsidRPr="00CB278A">
        <w:rPr>
          <w:color w:val="000000" w:themeColor="text1"/>
        </w:rPr>
        <w:t>e.g.</w:t>
      </w:r>
      <w:proofErr w:type="gramEnd"/>
      <w:r w:rsidRPr="00CB278A">
        <w:rPr>
          <w:color w:val="000000" w:themeColor="text1"/>
        </w:rPr>
        <w:t xml:space="preserve"> psychodynamic, humanistic, </w:t>
      </w:r>
      <w:r w:rsidR="000663F9">
        <w:rPr>
          <w:color w:val="000000" w:themeColor="text1"/>
        </w:rPr>
        <w:t>Adl</w:t>
      </w:r>
      <w:r w:rsidRPr="00CB278A">
        <w:rPr>
          <w:color w:val="000000" w:themeColor="text1"/>
        </w:rPr>
        <w:t>erian, cognitive behavior therapy…) and identify two specific therapy interventions you would recommend for this client and why.</w:t>
      </w:r>
    </w:p>
    <w:p w14:paraId="63C660E6" w14:textId="77777777" w:rsidR="00AF430F" w:rsidRPr="00CB278A" w:rsidRDefault="00AF430F" w:rsidP="00AF430F">
      <w:pPr>
        <w:ind w:right="360"/>
        <w:contextualSpacing/>
        <w:rPr>
          <w:color w:val="000000" w:themeColor="text1"/>
        </w:rPr>
      </w:pPr>
    </w:p>
    <w:p w14:paraId="4C803A89" w14:textId="481F32E3" w:rsidR="00AF430F" w:rsidRPr="00273051" w:rsidRDefault="00AF430F" w:rsidP="00AF430F">
      <w:pPr>
        <w:ind w:left="270" w:right="360"/>
        <w:contextualSpacing/>
        <w:rPr>
          <w:b/>
          <w:bCs/>
          <w:color w:val="000000" w:themeColor="text1"/>
          <w:u w:val="single"/>
        </w:rPr>
      </w:pPr>
      <w:r w:rsidRPr="00273051">
        <w:rPr>
          <w:b/>
          <w:bCs/>
          <w:color w:val="000000" w:themeColor="text1"/>
          <w:u w:val="single"/>
        </w:rPr>
        <w:t>Research Paper or Presentation (</w:t>
      </w:r>
      <w:r w:rsidR="00273051" w:rsidRPr="00273051">
        <w:rPr>
          <w:b/>
          <w:bCs/>
          <w:color w:val="000000" w:themeColor="text1"/>
          <w:u w:val="single"/>
        </w:rPr>
        <w:t>2</w:t>
      </w:r>
      <w:r w:rsidRPr="00273051">
        <w:rPr>
          <w:b/>
          <w:bCs/>
          <w:color w:val="000000" w:themeColor="text1"/>
          <w:u w:val="single"/>
        </w:rPr>
        <w:t xml:space="preserve">00 points total; </w:t>
      </w:r>
      <w:r w:rsidR="00273051" w:rsidRPr="00273051">
        <w:rPr>
          <w:b/>
          <w:bCs/>
          <w:color w:val="000000" w:themeColor="text1"/>
          <w:u w:val="single"/>
        </w:rPr>
        <w:t>2</w:t>
      </w:r>
      <w:r w:rsidRPr="00273051">
        <w:rPr>
          <w:b/>
          <w:bCs/>
          <w:color w:val="000000" w:themeColor="text1"/>
          <w:u w:val="single"/>
        </w:rPr>
        <w:t>0% of final grade)</w:t>
      </w:r>
    </w:p>
    <w:p w14:paraId="6E527195" w14:textId="77777777" w:rsidR="00AF430F" w:rsidRPr="00CB278A" w:rsidRDefault="00AF430F" w:rsidP="00AF430F">
      <w:pPr>
        <w:ind w:left="270" w:right="360"/>
        <w:contextualSpacing/>
        <w:rPr>
          <w:color w:val="000000" w:themeColor="text1"/>
        </w:rPr>
      </w:pPr>
      <w:r w:rsidRPr="00CB278A">
        <w:rPr>
          <w:color w:val="000000" w:themeColor="text1"/>
        </w:rPr>
        <w:t xml:space="preserve">Build upon the framework created from the Research Paper Outline, you will have the option to </w:t>
      </w:r>
      <w:proofErr w:type="gramStart"/>
      <w:r w:rsidRPr="00CB278A">
        <w:rPr>
          <w:color w:val="000000" w:themeColor="text1"/>
        </w:rPr>
        <w:t>create</w:t>
      </w:r>
      <w:proofErr w:type="gramEnd"/>
      <w:r w:rsidRPr="00CB278A">
        <w:rPr>
          <w:color w:val="000000" w:themeColor="text1"/>
        </w:rPr>
        <w:t xml:space="preserve"> </w:t>
      </w:r>
    </w:p>
    <w:p w14:paraId="6BDC5CD5" w14:textId="77777777" w:rsidR="00AF430F" w:rsidRPr="00CB278A" w:rsidRDefault="00AF430F" w:rsidP="00AF430F">
      <w:pPr>
        <w:ind w:left="270" w:right="360"/>
        <w:contextualSpacing/>
        <w:rPr>
          <w:color w:val="000000" w:themeColor="text1"/>
        </w:rPr>
      </w:pPr>
    </w:p>
    <w:p w14:paraId="7FE25362" w14:textId="2D9DB919" w:rsidR="00AF430F" w:rsidRPr="00CB278A" w:rsidRDefault="00AF430F" w:rsidP="00AF430F">
      <w:pPr>
        <w:ind w:left="270" w:right="360"/>
        <w:contextualSpacing/>
        <w:rPr>
          <w:color w:val="000000" w:themeColor="text1"/>
        </w:rPr>
      </w:pPr>
      <w:r w:rsidRPr="00CB278A">
        <w:rPr>
          <w:color w:val="000000" w:themeColor="text1"/>
        </w:rPr>
        <w:t xml:space="preserve">A) </w:t>
      </w:r>
      <w:r w:rsidR="000663F9" w:rsidRPr="00CB278A">
        <w:rPr>
          <w:color w:val="000000" w:themeColor="text1"/>
        </w:rPr>
        <w:t>1200-word</w:t>
      </w:r>
      <w:r w:rsidRPr="00CB278A">
        <w:rPr>
          <w:color w:val="000000" w:themeColor="text1"/>
        </w:rPr>
        <w:t xml:space="preserve"> essay (</w:t>
      </w:r>
      <w:proofErr w:type="gramStart"/>
      <w:r w:rsidRPr="00CB278A">
        <w:rPr>
          <w:color w:val="000000" w:themeColor="text1"/>
        </w:rPr>
        <w:t>12 point</w:t>
      </w:r>
      <w:proofErr w:type="gramEnd"/>
      <w:r w:rsidRPr="00CB278A">
        <w:rPr>
          <w:color w:val="000000" w:themeColor="text1"/>
        </w:rPr>
        <w:t xml:space="preserve"> font, Times New Roman, double spaced, cover page, reference page) in APA 7</w:t>
      </w:r>
      <w:r w:rsidRPr="00CB278A">
        <w:rPr>
          <w:color w:val="000000" w:themeColor="text1"/>
          <w:vertAlign w:val="superscript"/>
        </w:rPr>
        <w:t>th</w:t>
      </w:r>
      <w:r w:rsidRPr="00CB278A">
        <w:rPr>
          <w:color w:val="000000" w:themeColor="text1"/>
        </w:rPr>
        <w:t xml:space="preserve"> edition. Please see </w:t>
      </w:r>
      <w:hyperlink r:id="rId13" w:history="1">
        <w:r w:rsidRPr="00CB278A">
          <w:rPr>
            <w:rStyle w:val="Hyperlink"/>
            <w:color w:val="000000" w:themeColor="text1"/>
          </w:rPr>
          <w:t>Purdue Owl</w:t>
        </w:r>
      </w:hyperlink>
      <w:r w:rsidRPr="00CB278A">
        <w:rPr>
          <w:color w:val="000000" w:themeColor="text1"/>
        </w:rPr>
        <w:t xml:space="preserve"> for general APA 7 guidelines </w:t>
      </w:r>
      <w:r w:rsidRPr="00CB278A">
        <w:rPr>
          <w:b/>
          <w:bCs/>
          <w:color w:val="000000" w:themeColor="text1"/>
          <w:u w:val="single"/>
        </w:rPr>
        <w:t>or</w:t>
      </w:r>
    </w:p>
    <w:p w14:paraId="28A5C81F" w14:textId="77777777" w:rsidR="00AF430F" w:rsidRPr="00CB278A" w:rsidRDefault="00AF430F" w:rsidP="00AF430F">
      <w:pPr>
        <w:ind w:left="270" w:right="360"/>
        <w:contextualSpacing/>
        <w:rPr>
          <w:color w:val="000000" w:themeColor="text1"/>
        </w:rPr>
      </w:pPr>
    </w:p>
    <w:p w14:paraId="7AFB07ED" w14:textId="5FBE060A" w:rsidR="00AF430F" w:rsidRPr="00CB278A" w:rsidRDefault="00AF430F" w:rsidP="00AF430F">
      <w:pPr>
        <w:ind w:left="270" w:right="360"/>
        <w:contextualSpacing/>
        <w:rPr>
          <w:color w:val="000000" w:themeColor="text1"/>
        </w:rPr>
      </w:pPr>
      <w:r w:rsidRPr="00CB278A">
        <w:rPr>
          <w:color w:val="000000" w:themeColor="text1"/>
        </w:rPr>
        <w:t xml:space="preserve">B) Record a </w:t>
      </w:r>
      <w:proofErr w:type="gramStart"/>
      <w:r w:rsidR="000663F9">
        <w:rPr>
          <w:color w:val="000000" w:themeColor="text1"/>
        </w:rPr>
        <w:t xml:space="preserve">7-10 </w:t>
      </w:r>
      <w:r w:rsidR="000663F9" w:rsidRPr="00CB278A">
        <w:rPr>
          <w:color w:val="000000" w:themeColor="text1"/>
        </w:rPr>
        <w:t>minute</w:t>
      </w:r>
      <w:proofErr w:type="gramEnd"/>
      <w:r w:rsidRPr="00CB278A">
        <w:rPr>
          <w:color w:val="000000" w:themeColor="text1"/>
        </w:rPr>
        <w:t xml:space="preserve"> presentation addressing the following areas below and upload weblink into </w:t>
      </w:r>
      <w:r w:rsidR="00D11388">
        <w:rPr>
          <w:color w:val="000000" w:themeColor="text1"/>
        </w:rPr>
        <w:t xml:space="preserve">CANVAS. </w:t>
      </w:r>
      <w:r w:rsidRPr="00CB278A">
        <w:rPr>
          <w:color w:val="000000" w:themeColor="text1"/>
        </w:rPr>
        <w:t xml:space="preserve"> There are many different recording apps/software you can record and use to create a weblink such as Zoom, </w:t>
      </w:r>
      <w:proofErr w:type="spellStart"/>
      <w:r w:rsidRPr="00CB278A">
        <w:rPr>
          <w:color w:val="000000" w:themeColor="text1"/>
        </w:rPr>
        <w:t>Youtube</w:t>
      </w:r>
      <w:proofErr w:type="spellEnd"/>
      <w:r w:rsidRPr="00CB278A">
        <w:rPr>
          <w:color w:val="000000" w:themeColor="text1"/>
        </w:rPr>
        <w:t xml:space="preserve">, </w:t>
      </w:r>
      <w:proofErr w:type="spellStart"/>
      <w:r w:rsidRPr="00CB278A">
        <w:rPr>
          <w:color w:val="000000" w:themeColor="text1"/>
        </w:rPr>
        <w:t>icloud</w:t>
      </w:r>
      <w:proofErr w:type="spellEnd"/>
      <w:r w:rsidRPr="00CB278A">
        <w:rPr>
          <w:color w:val="000000" w:themeColor="text1"/>
        </w:rPr>
        <w:t xml:space="preserve">, </w:t>
      </w:r>
      <w:proofErr w:type="spellStart"/>
      <w:r w:rsidRPr="00CB278A">
        <w:rPr>
          <w:color w:val="000000" w:themeColor="text1"/>
        </w:rPr>
        <w:t>ect</w:t>
      </w:r>
      <w:proofErr w:type="spellEnd"/>
      <w:r w:rsidRPr="00CB278A">
        <w:rPr>
          <w:color w:val="000000" w:themeColor="text1"/>
        </w:rPr>
        <w:t xml:space="preserve">. </w:t>
      </w:r>
    </w:p>
    <w:p w14:paraId="0B6C17EC" w14:textId="77777777" w:rsidR="00AF430F" w:rsidRPr="00CB278A" w:rsidRDefault="00AF430F" w:rsidP="00AF430F">
      <w:pPr>
        <w:ind w:left="270" w:right="360"/>
        <w:contextualSpacing/>
        <w:rPr>
          <w:color w:val="000000" w:themeColor="text1"/>
        </w:rPr>
      </w:pPr>
    </w:p>
    <w:p w14:paraId="4CDE5FC6" w14:textId="77777777" w:rsidR="00AF430F" w:rsidRPr="00CB278A" w:rsidRDefault="00AF430F" w:rsidP="00AF430F">
      <w:pPr>
        <w:ind w:left="270" w:right="360"/>
        <w:contextualSpacing/>
        <w:rPr>
          <w:b/>
          <w:bCs/>
          <w:i/>
          <w:iCs/>
          <w:color w:val="000000" w:themeColor="text1"/>
        </w:rPr>
      </w:pPr>
      <w:r w:rsidRPr="00CB278A">
        <w:rPr>
          <w:b/>
          <w:bCs/>
          <w:i/>
          <w:iCs/>
          <w:color w:val="000000" w:themeColor="text1"/>
        </w:rPr>
        <w:t xml:space="preserve">Please address the following areas – </w:t>
      </w:r>
    </w:p>
    <w:p w14:paraId="0A0CFAC3" w14:textId="77777777" w:rsidR="00AF430F" w:rsidRPr="00CB278A" w:rsidRDefault="00AF430F" w:rsidP="00AF430F">
      <w:pPr>
        <w:ind w:left="270" w:right="360"/>
        <w:contextualSpacing/>
        <w:rPr>
          <w:color w:val="000000" w:themeColor="text1"/>
        </w:rPr>
      </w:pPr>
      <w:r w:rsidRPr="00CB278A">
        <w:rPr>
          <w:color w:val="000000" w:themeColor="text1"/>
        </w:rPr>
        <w:t xml:space="preserve">1) Create a fictional character or select one from a book, movie, or tv show that has a major psychological disorder (see chapter 14). </w:t>
      </w:r>
    </w:p>
    <w:p w14:paraId="2EFCB76C" w14:textId="77777777" w:rsidR="00AF430F" w:rsidRPr="00CB278A" w:rsidRDefault="00AF430F" w:rsidP="00AF430F">
      <w:pPr>
        <w:ind w:left="270" w:right="360"/>
        <w:contextualSpacing/>
        <w:rPr>
          <w:color w:val="000000" w:themeColor="text1"/>
        </w:rPr>
      </w:pPr>
    </w:p>
    <w:p w14:paraId="301586FF" w14:textId="77777777" w:rsidR="00AF430F" w:rsidRPr="00CB278A" w:rsidRDefault="00AF430F" w:rsidP="00AF430F">
      <w:pPr>
        <w:ind w:left="270" w:right="360"/>
        <w:contextualSpacing/>
        <w:rPr>
          <w:color w:val="000000" w:themeColor="text1"/>
        </w:rPr>
      </w:pPr>
      <w:r w:rsidRPr="00CB278A">
        <w:rPr>
          <w:color w:val="000000" w:themeColor="text1"/>
        </w:rPr>
        <w:t xml:space="preserve">2) Pretend you are a psychiatrist, psychologist, or mental health counselor, after selecting a fictional character, include the following in the history portion of the outline: Name of Character, Approximate Age, Occupation, Level of Education (if known), Marital Status (if known), Presenting Symptoms or Problematic Behaviors, Developmental and Medical </w:t>
      </w:r>
      <w:proofErr w:type="spellStart"/>
      <w:r w:rsidRPr="00CB278A">
        <w:rPr>
          <w:color w:val="000000" w:themeColor="text1"/>
        </w:rPr>
        <w:t>Hisotry</w:t>
      </w:r>
      <w:proofErr w:type="spellEnd"/>
      <w:r w:rsidRPr="00CB278A">
        <w:rPr>
          <w:color w:val="000000" w:themeColor="text1"/>
        </w:rPr>
        <w:t xml:space="preserve"> (if known), Family History, Social History, Substance Use History, Legal History, and Trauma History. </w:t>
      </w:r>
    </w:p>
    <w:p w14:paraId="44E8B988" w14:textId="77777777" w:rsidR="00AF430F" w:rsidRPr="00CB278A" w:rsidRDefault="00AF430F" w:rsidP="00AF430F">
      <w:pPr>
        <w:ind w:left="270" w:right="360"/>
        <w:contextualSpacing/>
        <w:rPr>
          <w:color w:val="000000" w:themeColor="text1"/>
        </w:rPr>
      </w:pPr>
    </w:p>
    <w:p w14:paraId="2F226887" w14:textId="77777777" w:rsidR="00AF430F" w:rsidRPr="00CB278A" w:rsidRDefault="00AF430F" w:rsidP="00AF430F">
      <w:pPr>
        <w:ind w:left="270" w:right="360"/>
        <w:contextualSpacing/>
        <w:rPr>
          <w:color w:val="000000" w:themeColor="text1"/>
        </w:rPr>
      </w:pPr>
      <w:r w:rsidRPr="00CB278A">
        <w:rPr>
          <w:color w:val="000000" w:themeColor="text1"/>
        </w:rPr>
        <w:t xml:space="preserve">3) After reviewing chapter 14, what is the character’s disorder according to the DSM-5? </w:t>
      </w:r>
    </w:p>
    <w:p w14:paraId="5610DFE1" w14:textId="77777777" w:rsidR="00AF430F" w:rsidRPr="00CB278A" w:rsidRDefault="00AF430F" w:rsidP="00AF430F">
      <w:pPr>
        <w:ind w:left="270" w:right="360"/>
        <w:contextualSpacing/>
        <w:rPr>
          <w:color w:val="000000" w:themeColor="text1"/>
        </w:rPr>
      </w:pPr>
    </w:p>
    <w:p w14:paraId="60699699" w14:textId="77777777" w:rsidR="00AF430F" w:rsidRPr="00CB278A" w:rsidRDefault="00AF430F" w:rsidP="00AF430F">
      <w:pPr>
        <w:ind w:left="270" w:right="360"/>
        <w:contextualSpacing/>
        <w:rPr>
          <w:color w:val="000000" w:themeColor="text1"/>
        </w:rPr>
      </w:pPr>
      <w:r w:rsidRPr="00CB278A">
        <w:rPr>
          <w:color w:val="000000" w:themeColor="text1"/>
        </w:rPr>
        <w:t>4) Select a theory (</w:t>
      </w:r>
      <w:proofErr w:type="gramStart"/>
      <w:r w:rsidRPr="00CB278A">
        <w:rPr>
          <w:color w:val="000000" w:themeColor="text1"/>
        </w:rPr>
        <w:t>e.g.</w:t>
      </w:r>
      <w:proofErr w:type="gramEnd"/>
      <w:r w:rsidRPr="00CB278A">
        <w:rPr>
          <w:color w:val="000000" w:themeColor="text1"/>
        </w:rPr>
        <w:t xml:space="preserve"> psychodynamic, humanistic, </w:t>
      </w:r>
      <w:proofErr w:type="spellStart"/>
      <w:r w:rsidRPr="00CB278A">
        <w:rPr>
          <w:color w:val="000000" w:themeColor="text1"/>
        </w:rPr>
        <w:t>alderian</w:t>
      </w:r>
      <w:proofErr w:type="spellEnd"/>
      <w:r w:rsidRPr="00CB278A">
        <w:rPr>
          <w:color w:val="000000" w:themeColor="text1"/>
        </w:rPr>
        <w:t>, cognitive behavior therapy…) and identify two specific therapy interventions you would recommend for this client and why.</w:t>
      </w:r>
    </w:p>
    <w:p w14:paraId="4DC35FF2" w14:textId="77777777" w:rsidR="00AF430F" w:rsidRPr="00CB278A" w:rsidRDefault="00AF430F" w:rsidP="00AF430F">
      <w:pPr>
        <w:ind w:right="360"/>
        <w:contextualSpacing/>
        <w:rPr>
          <w:color w:val="000000" w:themeColor="text1"/>
        </w:rPr>
      </w:pPr>
    </w:p>
    <w:p w14:paraId="45C3A786" w14:textId="77777777" w:rsidR="00527A1F" w:rsidRPr="00527A1F" w:rsidRDefault="00527A1F">
      <w:pPr>
        <w:rPr>
          <w:b/>
          <w:bCs/>
          <w:color w:val="000000" w:themeColor="text1"/>
        </w:rPr>
      </w:pPr>
      <w:r w:rsidRPr="00527A1F">
        <w:rPr>
          <w:b/>
          <w:bCs/>
          <w:color w:val="000000" w:themeColor="text1"/>
        </w:rPr>
        <w:br w:type="page"/>
      </w:r>
    </w:p>
    <w:p w14:paraId="5B44A420" w14:textId="54AE8225" w:rsidR="00AF430F" w:rsidRPr="00273051" w:rsidRDefault="00AF430F" w:rsidP="00AF430F">
      <w:pPr>
        <w:ind w:left="270" w:right="360"/>
        <w:contextualSpacing/>
        <w:rPr>
          <w:b/>
          <w:bCs/>
          <w:color w:val="000000" w:themeColor="text1"/>
          <w:u w:val="single"/>
        </w:rPr>
      </w:pPr>
      <w:r w:rsidRPr="00273051">
        <w:rPr>
          <w:b/>
          <w:bCs/>
          <w:color w:val="000000" w:themeColor="text1"/>
          <w:u w:val="single"/>
        </w:rPr>
        <w:lastRenderedPageBreak/>
        <w:t xml:space="preserve">Unit Exams (180 points total; 18% of final grade) </w:t>
      </w:r>
    </w:p>
    <w:p w14:paraId="13D62F73" w14:textId="2223A6D2" w:rsidR="00273051" w:rsidRDefault="00AF430F" w:rsidP="00273051">
      <w:pPr>
        <w:ind w:left="270" w:right="360"/>
        <w:contextualSpacing/>
        <w:rPr>
          <w:color w:val="000000" w:themeColor="text1"/>
        </w:rPr>
      </w:pPr>
      <w:r w:rsidRPr="00CB278A">
        <w:rPr>
          <w:color w:val="000000" w:themeColor="text1"/>
        </w:rPr>
        <w:t>We will have 3 online unit examinations this term. The first exam will cover Chapters 1-4, exam 2 will cover 6-10, and exam 3 will cover 11-15. The exam questions will be light on definitions and heavy on applying concepts. The format may be any combination of multiple choice and short answer questions. These assessments will cover concepts from posted lectures, supplementary content, and other learning module materials. These exams will include multiple-choice and short-answer questions. You will have 60 minutes to complete each exam</w:t>
      </w:r>
      <w:r w:rsidR="00273051">
        <w:rPr>
          <w:color w:val="000000" w:themeColor="text1"/>
        </w:rPr>
        <w:t>. The exam will be proctored by the professor. You must be present in class for the exam.</w:t>
      </w:r>
      <w:r w:rsidRPr="00CB278A">
        <w:rPr>
          <w:color w:val="000000" w:themeColor="text1"/>
        </w:rPr>
        <w:t xml:space="preserve"> </w:t>
      </w:r>
      <w:r w:rsidR="00273051">
        <w:rPr>
          <w:color w:val="000000" w:themeColor="text1"/>
        </w:rPr>
        <w:t xml:space="preserve">Please bring your laptop to class to access the exam. If you need a paper copy of the exam, please notify me at least one week before the exam. </w:t>
      </w:r>
    </w:p>
    <w:p w14:paraId="7AEF0EDE" w14:textId="77777777" w:rsidR="00AF430F" w:rsidRPr="00CB278A" w:rsidRDefault="00AF430F" w:rsidP="00273051">
      <w:pPr>
        <w:ind w:right="360"/>
        <w:contextualSpacing/>
        <w:rPr>
          <w:color w:val="000000" w:themeColor="text1"/>
        </w:rPr>
      </w:pPr>
    </w:p>
    <w:p w14:paraId="401A4678" w14:textId="77777777" w:rsidR="00AF430F" w:rsidRPr="00273051" w:rsidRDefault="00AF430F" w:rsidP="00AF430F">
      <w:pPr>
        <w:ind w:left="270" w:right="360"/>
        <w:contextualSpacing/>
        <w:rPr>
          <w:b/>
          <w:bCs/>
          <w:color w:val="000000" w:themeColor="text1"/>
          <w:u w:val="single"/>
        </w:rPr>
      </w:pPr>
      <w:r w:rsidRPr="00273051">
        <w:rPr>
          <w:b/>
          <w:bCs/>
          <w:color w:val="000000" w:themeColor="text1"/>
          <w:u w:val="single"/>
        </w:rPr>
        <w:t xml:space="preserve">Final Exam (100 points total; 10% of final grade) </w:t>
      </w:r>
    </w:p>
    <w:p w14:paraId="653C585C" w14:textId="2620806E" w:rsidR="00273051" w:rsidRDefault="00AF430F" w:rsidP="00CB278A">
      <w:pPr>
        <w:ind w:left="270" w:right="360"/>
        <w:contextualSpacing/>
        <w:rPr>
          <w:color w:val="000000" w:themeColor="text1"/>
        </w:rPr>
      </w:pPr>
      <w:r w:rsidRPr="00CB278A">
        <w:rPr>
          <w:color w:val="000000" w:themeColor="text1"/>
        </w:rPr>
        <w:t xml:space="preserve">The final exam will be cumulative and will cover the entire semester’s work and course subject matter. This includes chapters 1-15 (excludes chapter 5). The final exam will be </w:t>
      </w:r>
      <w:r w:rsidR="00273051">
        <w:rPr>
          <w:color w:val="000000" w:themeColor="text1"/>
        </w:rPr>
        <w:t xml:space="preserve">in </w:t>
      </w:r>
      <w:proofErr w:type="gramStart"/>
      <w:r w:rsidR="00273051">
        <w:rPr>
          <w:color w:val="000000" w:themeColor="text1"/>
        </w:rPr>
        <w:t>class</w:t>
      </w:r>
      <w:proofErr w:type="gramEnd"/>
      <w:r w:rsidR="00273051">
        <w:rPr>
          <w:color w:val="000000" w:themeColor="text1"/>
        </w:rPr>
        <w:t xml:space="preserve"> and you will have 60 minutes to complete 50 questions multiple choice. Please bring your laptop to class. If you need a paper copy of the exam, please notify me at least one week before the final exam. </w:t>
      </w:r>
    </w:p>
    <w:p w14:paraId="27C8E866" w14:textId="215993FD" w:rsidR="00CB278A" w:rsidRDefault="00E76CB5" w:rsidP="00D540F0">
      <w:pPr>
        <w:rPr>
          <w:b/>
          <w:bCs/>
        </w:rPr>
      </w:pPr>
      <w:bookmarkStart w:id="0" w:name="_Hlk48882825"/>
      <w:r>
        <w:rPr>
          <w:b/>
          <w:bCs/>
          <w:noProof/>
        </w:rPr>
        <w:pict w14:anchorId="07B47A59">
          <v:rect id="_x0000_i1028" alt="" style="width:468pt;height:.05pt;mso-width-percent:0;mso-height-percent:0;mso-width-percent:0;mso-height-percent:0" o:hralign="center" o:hrstd="t" o:hr="t" fillcolor="#a0a0a0" stroked="f"/>
        </w:pict>
      </w:r>
    </w:p>
    <w:p w14:paraId="32999262" w14:textId="05910712" w:rsidR="00B8653F" w:rsidRDefault="009D7CB2" w:rsidP="00D540F0">
      <w:pPr>
        <w:rPr>
          <w:b/>
          <w:bCs/>
          <w:sz w:val="28"/>
          <w:szCs w:val="28"/>
        </w:rPr>
      </w:pPr>
      <w:r w:rsidRPr="00CB278A">
        <w:rPr>
          <w:b/>
          <w:bCs/>
          <w:sz w:val="28"/>
          <w:szCs w:val="28"/>
        </w:rPr>
        <w:t>Course Policies</w:t>
      </w:r>
    </w:p>
    <w:p w14:paraId="20CE31CF" w14:textId="77777777" w:rsidR="00273051" w:rsidRPr="00CB278A" w:rsidRDefault="00273051" w:rsidP="00D540F0">
      <w:pPr>
        <w:rPr>
          <w:b/>
          <w:bCs/>
          <w:sz w:val="28"/>
          <w:szCs w:val="28"/>
        </w:rPr>
      </w:pPr>
    </w:p>
    <w:p w14:paraId="65598FAE" w14:textId="77777777" w:rsidR="009D7CB2" w:rsidRPr="00CB278A" w:rsidRDefault="009D7CB2" w:rsidP="009D7CB2">
      <w:pPr>
        <w:pStyle w:val="Heading2"/>
        <w:rPr>
          <w:szCs w:val="22"/>
        </w:rPr>
      </w:pPr>
      <w:r w:rsidRPr="00CB278A">
        <w:rPr>
          <w:szCs w:val="22"/>
        </w:rPr>
        <w:t>Class Method and Participation:</w:t>
      </w:r>
    </w:p>
    <w:p w14:paraId="37E9F987" w14:textId="77777777" w:rsidR="009D7CB2" w:rsidRPr="00CB278A" w:rsidRDefault="009D7CB2" w:rsidP="009D7CB2">
      <w:pPr>
        <w:ind w:left="720"/>
      </w:pPr>
      <w:proofErr w:type="gramStart"/>
      <w:r w:rsidRPr="00CB278A">
        <w:t>In order to</w:t>
      </w:r>
      <w:proofErr w:type="gramEnd"/>
      <w:r w:rsidRPr="00CB278A">
        <w:t xml:space="preserve"> create the most effective classroom experience, I encourage all students to actively participate in class, including contributing to discussion, asking questions, and responding to ideas presented in class. This type of active participation is both a better way to learn and a lot more interesting than simply listening to lectures! I do understand that students can sometimes feel anxious to speak up in class (I was there too). If this applies to you, please feel free to come talk to me. I have strategies that worked for </w:t>
      </w:r>
      <w:proofErr w:type="gramStart"/>
      <w:r w:rsidRPr="00CB278A">
        <w:t>me</w:t>
      </w:r>
      <w:proofErr w:type="gramEnd"/>
      <w:r w:rsidRPr="00CB278A">
        <w:t xml:space="preserve"> and I would be happy to share them with you!</w:t>
      </w:r>
    </w:p>
    <w:p w14:paraId="2616786D" w14:textId="77777777" w:rsidR="009D7CB2" w:rsidRPr="00CB278A" w:rsidRDefault="009D7CB2" w:rsidP="009D7CB2">
      <w:pPr>
        <w:ind w:left="720"/>
      </w:pPr>
    </w:p>
    <w:p w14:paraId="4716B2E8" w14:textId="77777777" w:rsidR="009D7CB2" w:rsidRDefault="009D7CB2" w:rsidP="009D7CB2">
      <w:pPr>
        <w:ind w:left="720"/>
      </w:pPr>
      <w:r w:rsidRPr="00CB278A">
        <w:t xml:space="preserve">Please note that participation during classes is intended to be a learning activity. Your comments in class are not expected </w:t>
      </w:r>
      <w:proofErr w:type="gramStart"/>
      <w:r w:rsidRPr="00CB278A">
        <w:t>to</w:t>
      </w:r>
      <w:proofErr w:type="gramEnd"/>
      <w:r w:rsidRPr="00CB278A">
        <w:t xml:space="preserve"> always be correct. Making mistakes is a part of the learning process! Some of this material is complex and a certain degree of confusion, uncertainty, or misinterpretations is to be expected. In addition, sometimes there will not be “right” or “wrong” answers – just points of view. So, please do not be afraid to share your thoughts during class. However, I do expect all students to be respectful of others’ views. Remember, we all come from different walks of life.</w:t>
      </w:r>
    </w:p>
    <w:p w14:paraId="6F3CAC7F" w14:textId="77777777" w:rsidR="00527A1F" w:rsidRDefault="00527A1F" w:rsidP="00527A1F"/>
    <w:p w14:paraId="6BB92740" w14:textId="16EBCDA3" w:rsidR="00527A1F" w:rsidRDefault="00527A1F" w:rsidP="00527A1F">
      <w:r>
        <w:t>Classroom Environment</w:t>
      </w:r>
    </w:p>
    <w:p w14:paraId="71AE2060" w14:textId="77777777" w:rsidR="00527A1F" w:rsidRPr="00527A1F" w:rsidRDefault="00527A1F" w:rsidP="00527A1F">
      <w:pPr>
        <w:ind w:left="720"/>
      </w:pPr>
      <w:proofErr w:type="gramStart"/>
      <w:r w:rsidRPr="00527A1F">
        <w:t>In order to</w:t>
      </w:r>
      <w:proofErr w:type="gramEnd"/>
      <w:r w:rsidRPr="00527A1F">
        <w:t xml:space="preserve"> learn, we must be open to the views of people different from ourselves. In this </w:t>
      </w:r>
      <w:proofErr w:type="gramStart"/>
      <w:r w:rsidRPr="00527A1F">
        <w:t>time</w:t>
      </w:r>
      <w:proofErr w:type="gramEnd"/>
      <w:r w:rsidRPr="00527A1F">
        <w:t xml:space="preserve"> we share together over the semester, please honor the uniqueness of your 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14:paraId="360A0965" w14:textId="77777777" w:rsidR="00CB278A" w:rsidRDefault="00CB278A" w:rsidP="00883D20">
      <w:pPr>
        <w:rPr>
          <w:bCs/>
        </w:rPr>
      </w:pPr>
    </w:p>
    <w:p w14:paraId="50523846" w14:textId="0AE60993" w:rsidR="00CB278A" w:rsidRPr="00CB278A" w:rsidRDefault="00CB278A" w:rsidP="00CB278A">
      <w:pPr>
        <w:rPr>
          <w:bCs/>
        </w:rPr>
      </w:pPr>
      <w:r w:rsidRPr="00CB278A">
        <w:rPr>
          <w:bCs/>
        </w:rPr>
        <w:t>Attendance</w:t>
      </w:r>
    </w:p>
    <w:p w14:paraId="21F85E9C" w14:textId="21710CC5" w:rsidR="00CB278A" w:rsidRPr="00CB278A" w:rsidRDefault="00CB278A" w:rsidP="00F8584E">
      <w:pPr>
        <w:ind w:left="720" w:right="540"/>
      </w:pPr>
      <w:r w:rsidRPr="00CB278A">
        <w:t xml:space="preserve">Attendance is highly encouraged, and regular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CB278A">
        <w:t>notes, and</w:t>
      </w:r>
      <w:proofErr w:type="gramEnd"/>
      <w:r w:rsidRPr="00CB278A">
        <w:t xml:space="preserve"> will be graded on correctness; the other questions will be graded on participation.</w:t>
      </w:r>
      <w:r w:rsidR="00F8584E">
        <w:t xml:space="preserve"> There are opportunities for extra credit throughout the semester, but you must be in-class to receive credit. I will be using a sign-in sheet or QR code at the beginning/end of each class to track attendance. </w:t>
      </w:r>
    </w:p>
    <w:p w14:paraId="4CDA48CB" w14:textId="77777777" w:rsidR="009D7CB2" w:rsidRPr="00CB278A" w:rsidRDefault="009D7CB2" w:rsidP="009D7CB2"/>
    <w:p w14:paraId="6D277DC4" w14:textId="77777777" w:rsidR="009D7CB2" w:rsidRPr="00CB278A" w:rsidRDefault="009D7CB2" w:rsidP="009D7CB2">
      <w:pPr>
        <w:pStyle w:val="Heading2"/>
        <w:rPr>
          <w:szCs w:val="22"/>
        </w:rPr>
      </w:pPr>
      <w:r w:rsidRPr="00CB278A">
        <w:rPr>
          <w:szCs w:val="22"/>
        </w:rPr>
        <w:t>Late Work / Missed Deadlines</w:t>
      </w:r>
    </w:p>
    <w:p w14:paraId="1F10C93B" w14:textId="77777777" w:rsidR="009D7CB2" w:rsidRPr="00CB278A" w:rsidRDefault="009D7CB2" w:rsidP="009D7CB2">
      <w:pPr>
        <w:ind w:left="720" w:right="540"/>
      </w:pPr>
      <w:r w:rsidRPr="00CB278A">
        <w:t xml:space="preserve">Missing any of the assignment deadlines listed herein may prevent your successful completion of the course. If you foresee difficulty of any type (i.e., hospitalization, employment change, etc.) that may prevent completion of this course, please notify me as soon as possible with an explanation. I understand life happens and I will gladly work with you to troubleshoot the issue. If warranted, I will re-open an assignment and you will be required to complete the assignment within </w:t>
      </w:r>
      <w:r w:rsidRPr="00CB278A">
        <w:rPr>
          <w:b/>
        </w:rPr>
        <w:t>24 hours</w:t>
      </w:r>
      <w:r w:rsidRPr="00CB278A">
        <w:t xml:space="preserve"> of </w:t>
      </w:r>
      <w:r w:rsidRPr="00CB278A">
        <w:lastRenderedPageBreak/>
        <w:t xml:space="preserve">the time stamp on my reply to your email message. </w:t>
      </w:r>
    </w:p>
    <w:p w14:paraId="6204AE07" w14:textId="77777777" w:rsidR="009D7CB2" w:rsidRPr="00CB278A" w:rsidRDefault="009D7CB2" w:rsidP="009D7CB2">
      <w:pPr>
        <w:ind w:right="540"/>
      </w:pPr>
    </w:p>
    <w:p w14:paraId="4011D7DD" w14:textId="642627B4" w:rsidR="009D7CB2" w:rsidRPr="00CB278A" w:rsidRDefault="009D7CB2" w:rsidP="00CB278A">
      <w:pPr>
        <w:ind w:left="720" w:right="540"/>
        <w:rPr>
          <w:b/>
          <w:bCs/>
          <w:u w:val="single"/>
        </w:rPr>
      </w:pPr>
      <w:r w:rsidRPr="00CB278A">
        <w:t xml:space="preserve">Plan to complete all course discussions, assignments, and assessments </w:t>
      </w:r>
      <w:r w:rsidRPr="00CB278A">
        <w:rPr>
          <w:i/>
        </w:rPr>
        <w:t>at least</w:t>
      </w:r>
      <w:r w:rsidRPr="00CB278A">
        <w:t xml:space="preserve"> several hours prior to the posted deadlines. By electing to wait until the "last minute" to complete these assignments, you may invoke </w:t>
      </w:r>
      <w:r w:rsidRPr="00CB278A">
        <w:rPr>
          <w:b/>
          <w:bCs/>
        </w:rPr>
        <w:t>Murphy's Law</w:t>
      </w:r>
      <w:r w:rsidRPr="00CB278A">
        <w:t xml:space="preserve"> ("If anything can go wrong, it will"). There are no extra credit opportunities in this class. However, as mentioned </w:t>
      </w:r>
      <w:proofErr w:type="gramStart"/>
      <w:r w:rsidRPr="00CB278A">
        <w:t>early on in the</w:t>
      </w:r>
      <w:proofErr w:type="gramEnd"/>
      <w:r w:rsidRPr="00CB278A">
        <w:t xml:space="preserve"> syllabus, the lowest scores on 7 launchpad assignments and 2 launchpad quizzes will not count against your final grade. This “extra cushion” was intended to alleviate some stress when life-situations happen. If you ever have a question or concern (no matter how small or complex), I am only an email away and I am more than happy to lend a hand or a listening ear. </w:t>
      </w:r>
      <w:r w:rsidRPr="00CB278A">
        <w:sym w:font="Wingdings" w:char="F04A"/>
      </w:r>
    </w:p>
    <w:p w14:paraId="761296C9" w14:textId="77777777" w:rsidR="00CB278A" w:rsidRPr="00CB278A" w:rsidRDefault="00CB278A" w:rsidP="00D540F0">
      <w:pPr>
        <w:ind w:firstLine="360"/>
      </w:pPr>
    </w:p>
    <w:p w14:paraId="321C8D2D" w14:textId="77777777" w:rsidR="00CB278A" w:rsidRPr="00CB278A" w:rsidRDefault="00CB278A" w:rsidP="00CB278A">
      <w:pPr>
        <w:pStyle w:val="Heading2"/>
        <w:rPr>
          <w:szCs w:val="22"/>
        </w:rPr>
      </w:pPr>
      <w:r w:rsidRPr="00CB278A">
        <w:rPr>
          <w:szCs w:val="22"/>
        </w:rPr>
        <w:t>Grade Appeals / Policy</w:t>
      </w:r>
    </w:p>
    <w:p w14:paraId="0C60C128" w14:textId="77777777" w:rsidR="00CB278A" w:rsidRPr="00CB278A" w:rsidRDefault="00CB278A" w:rsidP="00CB278A">
      <w:pPr>
        <w:ind w:left="720" w:right="540"/>
        <w:rPr>
          <w:rFonts w:eastAsia="TimesNewRomanPSMT"/>
        </w:rPr>
      </w:pPr>
      <w:r w:rsidRPr="00CB278A">
        <w:rPr>
          <w:rFonts w:eastAsia="TimesNewRomanPSMT"/>
        </w:rPr>
        <w:t>If, for any assignment, you feel that the grading policy was unfair in some way, then you must make your case to me in writing via email. I will not respond to verbal complaints about grades. These emails must be received within one (1) week of the posting of your grade; do not wait until the end of the semester.</w:t>
      </w:r>
    </w:p>
    <w:p w14:paraId="76DECBC8" w14:textId="77777777" w:rsidR="00CB278A" w:rsidRPr="00CB278A" w:rsidRDefault="00CB278A" w:rsidP="00CB278A">
      <w:pPr>
        <w:ind w:left="720" w:right="540"/>
        <w:rPr>
          <w:rFonts w:eastAsia="TimesNewRomanPSMT"/>
        </w:rPr>
      </w:pPr>
    </w:p>
    <w:p w14:paraId="5C3CB6F5" w14:textId="77777777" w:rsidR="00CB278A" w:rsidRPr="00CB278A" w:rsidRDefault="00CB278A" w:rsidP="00CB278A">
      <w:pPr>
        <w:ind w:left="720" w:right="540"/>
        <w:rPr>
          <w:rFonts w:eastAsia="TimesNewRomanPSMT"/>
        </w:rPr>
      </w:pPr>
      <w:r w:rsidRPr="00CB278A">
        <w:rPr>
          <w:rFonts w:eastAsia="TimesNewRomanPSMT"/>
        </w:rPr>
        <w:t>Once computed and verified, all course grades are final and will not be changed. Every semester, a student approaches me with a request that I raise his or her grade (because she or he will be placed on probation, because he or she will lose their Hope scholarship, because she or he won't be able to graduate as planned… or be accepted into graduate school, &amp; etc.). Please do not ask me to change your grade and know that I have never adjusted a student's grade for any of those reasons. Doing so would be unethical on my part and unfair to other students enrolled in the class.</w:t>
      </w:r>
    </w:p>
    <w:p w14:paraId="2043C639" w14:textId="77777777" w:rsidR="00CB278A" w:rsidRPr="00CB278A" w:rsidRDefault="00CB278A" w:rsidP="00CB278A"/>
    <w:p w14:paraId="63183DCA" w14:textId="77777777" w:rsidR="00CB278A" w:rsidRPr="00CB278A" w:rsidRDefault="00CB278A" w:rsidP="00CB278A">
      <w:pPr>
        <w:pStyle w:val="Heading2"/>
        <w:rPr>
          <w:szCs w:val="22"/>
        </w:rPr>
      </w:pPr>
      <w:r w:rsidRPr="00CB278A">
        <w:rPr>
          <w:szCs w:val="22"/>
        </w:rPr>
        <w:t>Incomplete Grades</w:t>
      </w:r>
    </w:p>
    <w:p w14:paraId="34075A5B" w14:textId="77777777" w:rsidR="00CB278A" w:rsidRPr="00CB278A" w:rsidRDefault="00CB278A" w:rsidP="00CB278A">
      <w:pPr>
        <w:ind w:left="720" w:right="540"/>
        <w:rPr>
          <w:bCs/>
        </w:rPr>
      </w:pPr>
      <w:r w:rsidRPr="00CB278A">
        <w:t xml:space="preserve">A grade of “I” indicates an incomplete grade for the </w:t>
      </w:r>
      <w:proofErr w:type="gramStart"/>
      <w:r w:rsidRPr="00CB278A">
        <w:t>course, and</w:t>
      </w:r>
      <w:proofErr w:type="gramEnd"/>
      <w:r w:rsidRPr="00CB278A">
        <w:t xml:space="preserve"> will be awarded only when the student has done satisfactory work up to the last two weeks of the semester, but for nonacademic reasons beyond his/her control is unable to meet the full requirements of the course. In other words, the grade of “I” is o</w:t>
      </w:r>
      <w:r w:rsidRPr="00CB278A">
        <w:rPr>
          <w:bCs/>
        </w:rPr>
        <w:t>nly awarded for emergencies and not for academic difficulty.</w:t>
      </w:r>
    </w:p>
    <w:p w14:paraId="19222516" w14:textId="77777777" w:rsidR="00CB278A" w:rsidRPr="00CB278A" w:rsidRDefault="00CB278A" w:rsidP="00CB278A">
      <w:pPr>
        <w:ind w:right="540" w:firstLine="720"/>
      </w:pPr>
      <w:r w:rsidRPr="00CB278A">
        <w:t>The specified time limits to have an “I” grade removed are as follows:</w:t>
      </w:r>
    </w:p>
    <w:p w14:paraId="4DF5702B" w14:textId="77777777" w:rsidR="00CB278A" w:rsidRPr="00CB278A" w:rsidRDefault="00CB278A" w:rsidP="00CB278A">
      <w:pPr>
        <w:widowControl/>
        <w:numPr>
          <w:ilvl w:val="0"/>
          <w:numId w:val="17"/>
        </w:numPr>
        <w:autoSpaceDE/>
        <w:autoSpaceDN/>
        <w:ind w:left="1080" w:right="540"/>
      </w:pPr>
      <w:r w:rsidRPr="00CB278A">
        <w:t xml:space="preserve">The course requirements must be completed, as agreed upon between the student and the faculty member, by the end of the next semester or term student is enrolled </w:t>
      </w:r>
      <w:proofErr w:type="gramStart"/>
      <w:r w:rsidRPr="00CB278A">
        <w:t>in order for</w:t>
      </w:r>
      <w:proofErr w:type="gramEnd"/>
      <w:r w:rsidRPr="00CB278A">
        <w:t xml:space="preserve"> the grade of “I” to be removed.</w:t>
      </w:r>
    </w:p>
    <w:p w14:paraId="5BDCFDC8" w14:textId="77777777" w:rsidR="00CB278A" w:rsidRPr="00CB278A" w:rsidRDefault="00CB278A" w:rsidP="00CB278A">
      <w:pPr>
        <w:widowControl/>
        <w:numPr>
          <w:ilvl w:val="0"/>
          <w:numId w:val="17"/>
        </w:numPr>
        <w:autoSpaceDE/>
        <w:autoSpaceDN/>
        <w:ind w:left="1080" w:right="540"/>
      </w:pPr>
      <w:r w:rsidRPr="00CB278A">
        <w:t>If the student fails to enroll within one calendar year from the end of the semester or summer term in which the “I” was originally assigned and does not complete the course requirements, then the “I” will be changed to an “F”.</w:t>
      </w:r>
      <w:r w:rsidRPr="00CB278A">
        <w:br/>
      </w:r>
    </w:p>
    <w:p w14:paraId="4800CB88" w14:textId="77777777" w:rsidR="00CB278A" w:rsidRPr="00CB278A" w:rsidRDefault="00CB278A" w:rsidP="00CB278A">
      <w:pPr>
        <w:ind w:left="720" w:right="540"/>
      </w:pPr>
      <w:r w:rsidRPr="00CB278A">
        <w:t>The “F” grade is assigned for a course which awards letter grades of “A”, “B”, “C”, “D”, or “F”) and the cumulative and adjusted grade point average will be recalculated accordingly or, the “I” will be changed to a “U” (for a pass/fail course which awards a grade of “S” or “U”).</w:t>
      </w:r>
    </w:p>
    <w:p w14:paraId="618CED22" w14:textId="6462A34E" w:rsidR="00CB278A" w:rsidRDefault="00CB278A" w:rsidP="00CB278A">
      <w:pPr>
        <w:ind w:left="720" w:right="540"/>
      </w:pPr>
      <w:r w:rsidRPr="00CB278A">
        <w:t xml:space="preserve">Upon completion of the course requirements within the specified time limits, a final grade will be assigned </w:t>
      </w:r>
      <w:proofErr w:type="gramStart"/>
      <w:r w:rsidRPr="00CB278A">
        <w:t>on the basis of</w:t>
      </w:r>
      <w:proofErr w:type="gramEnd"/>
      <w:r w:rsidRPr="00CB278A">
        <w:t xml:space="preserve"> the student’s total performance. An “I” cannot be removed by re-enrolling in the course.</w:t>
      </w:r>
    </w:p>
    <w:p w14:paraId="1553BB6B" w14:textId="77777777" w:rsidR="00273051" w:rsidRDefault="00273051" w:rsidP="00273051"/>
    <w:p w14:paraId="2A8E1C41" w14:textId="2CE2D6B5" w:rsidR="00CB278A" w:rsidRPr="00273051" w:rsidRDefault="00CB278A" w:rsidP="00273051">
      <w:r w:rsidRPr="00CB278A">
        <w:rPr>
          <w:color w:val="000000" w:themeColor="text1"/>
        </w:rPr>
        <w:t>Plagiarism and Cheating</w:t>
      </w:r>
    </w:p>
    <w:p w14:paraId="28DEBD4F" w14:textId="77777777" w:rsidR="00CB278A" w:rsidRDefault="00CB278A" w:rsidP="00CB278A">
      <w:pPr>
        <w:ind w:left="720"/>
      </w:pPr>
      <w:r w:rsidRPr="0064603B">
        <w:t xml:space="preserve">According to the Student Code of Conduct: 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electronic-based </w:t>
      </w:r>
      <w:proofErr w:type="gramStart"/>
      <w:r w:rsidRPr="0064603B">
        <w:t>information</w:t>
      </w:r>
      <w:proofErr w:type="gramEnd"/>
      <w:r w:rsidRPr="0064603B">
        <w:t xml:space="preserve"> or illustrations of someone other than the student are incorporated into a paper or used in a project, they should be duly acknowledged. No student may submit the same, or substantially the same, </w:t>
      </w:r>
      <w:proofErr w:type="gramStart"/>
      <w:r w:rsidRPr="0064603B">
        <w:t>paper</w:t>
      </w:r>
      <w:proofErr w:type="gramEnd"/>
      <w:r w:rsidRPr="0064603B">
        <w:t xml:space="preserve"> or other assignment for credit in more than one class without the prior permission of the current professor(s). </w:t>
      </w:r>
    </w:p>
    <w:p w14:paraId="324D8593" w14:textId="77777777" w:rsidR="00527A1F" w:rsidRDefault="00527A1F" w:rsidP="00527A1F"/>
    <w:p w14:paraId="3E356201" w14:textId="24F3A6AA" w:rsidR="00527A1F" w:rsidRPr="00527A1F" w:rsidRDefault="00527A1F" w:rsidP="00527A1F">
      <w:r w:rsidRPr="00527A1F">
        <w:t>AI Use Allowed, but Not Required:</w:t>
      </w:r>
    </w:p>
    <w:p w14:paraId="6CDE7E4F" w14:textId="47E1B547" w:rsidR="00F8584E" w:rsidRDefault="00527A1F" w:rsidP="00527A1F">
      <w:pPr>
        <w:ind w:left="720"/>
      </w:pPr>
      <w:r w:rsidRPr="00527A1F">
        <w:t xml:space="preserve">In this class, you are welcome to use AI for </w:t>
      </w:r>
      <w:r w:rsidR="00883D20">
        <w:t>any</w:t>
      </w:r>
      <w:r w:rsidRPr="00527A1F">
        <w:t xml:space="preserve"> purpose. However, you should note that all AI generative tools still tend to make up incorrect facts and fake citations, code generation models tend to produce inaccurate outputs, and image/art generation tools can produce copied work or offensive products. You will be responsible for any inaccurate, biased, offensive, or otherwise unethical content you submit regardless of whether it originally comes from you or an AI tool. If you use an AI tool, its contribution must be credited in your submission. The use of an AI tool without acknowledgement is cheating and constitutes a violation of the KUS Code of Academic Integrity. </w:t>
      </w:r>
    </w:p>
    <w:p w14:paraId="46C8252A" w14:textId="77777777" w:rsidR="00527A1F" w:rsidRPr="00527A1F" w:rsidRDefault="00527A1F" w:rsidP="00527A1F">
      <w:pPr>
        <w:ind w:left="720"/>
      </w:pPr>
    </w:p>
    <w:p w14:paraId="123A9499" w14:textId="56D96402" w:rsidR="00F8584E" w:rsidRDefault="00F8584E" w:rsidP="00F8584E">
      <w:pPr>
        <w:keepNext/>
        <w:keepLines/>
        <w:spacing w:before="40" w:line="276" w:lineRule="auto"/>
        <w:outlineLvl w:val="2"/>
        <w:rPr>
          <w:rFonts w:ascii="Segoe UI" w:hAnsi="Segoe UI" w:cs="Segoe UI"/>
          <w:sz w:val="18"/>
          <w:szCs w:val="18"/>
        </w:rPr>
      </w:pPr>
      <w:r w:rsidRPr="00F8584E">
        <w:rPr>
          <w:color w:val="000000" w:themeColor="text1"/>
        </w:rPr>
        <w:t>Religious</w:t>
      </w:r>
      <w:r>
        <w:rPr>
          <w:rStyle w:val="normaltextrun"/>
          <w:rFonts w:ascii="Times" w:eastAsia="Calibri" w:hAnsi="Times" w:cs="Segoe UI"/>
          <w:b/>
          <w:bCs/>
        </w:rPr>
        <w:t>/</w:t>
      </w:r>
      <w:r w:rsidRPr="00F8584E">
        <w:rPr>
          <w:rStyle w:val="normaltextrun"/>
          <w:rFonts w:ascii="Times" w:eastAsia="Calibri" w:hAnsi="Times" w:cs="Segoe UI"/>
        </w:rPr>
        <w:t>Cultural Observances</w:t>
      </w:r>
      <w:r>
        <w:rPr>
          <w:rStyle w:val="eop"/>
          <w:rFonts w:ascii="Times" w:hAnsi="Times" w:cs="Segoe UI"/>
        </w:rPr>
        <w:t> </w:t>
      </w:r>
    </w:p>
    <w:p w14:paraId="6C6365CE" w14:textId="08DFAB84" w:rsidR="00F8584E" w:rsidRDefault="00F8584E" w:rsidP="00F8584E">
      <w:pPr>
        <w:ind w:left="720"/>
        <w:rPr>
          <w:rFonts w:ascii="Segoe UI" w:hAnsi="Segoe UI" w:cs="Segoe UI"/>
          <w:sz w:val="18"/>
          <w:szCs w:val="18"/>
        </w:rPr>
      </w:pPr>
      <w:r>
        <w:rPr>
          <w:rStyle w:val="normaltextrun"/>
          <w:rFonts w:ascii="Times" w:eastAsia="Calibri" w:hAnsi="Times" w:cs="Segoe UI"/>
        </w:rPr>
        <w:t xml:space="preserve">I want to ensure that I honor your ability to engage in any religious/cultural observances that are not </w:t>
      </w:r>
      <w:r w:rsidRPr="00F8584E">
        <w:t>included</w:t>
      </w:r>
      <w:r>
        <w:rPr>
          <w:rStyle w:val="normaltextrun"/>
          <w:rFonts w:ascii="Times" w:eastAsia="Calibri" w:hAnsi="Times" w:cs="Segoe UI"/>
        </w:rPr>
        <w:t xml:space="preserve"> in </w:t>
      </w:r>
      <w:r w:rsidRPr="00F8584E">
        <w:t>the</w:t>
      </w:r>
      <w:r>
        <w:rPr>
          <w:rStyle w:val="normaltextrun"/>
          <w:rFonts w:ascii="Times" w:eastAsia="Calibri" w:hAnsi="Times" w:cs="Segoe UI"/>
        </w:rPr>
        <w:t xml:space="preserve"> </w:t>
      </w:r>
      <w:r w:rsidR="00BB76A0">
        <w:rPr>
          <w:rStyle w:val="normaltextrun"/>
          <w:rFonts w:ascii="Times" w:eastAsia="Calibri" w:hAnsi="Times" w:cs="Segoe UI"/>
        </w:rPr>
        <w:t>Reinhardt U.</w:t>
      </w:r>
      <w:r>
        <w:rPr>
          <w:rStyle w:val="normaltextrun"/>
          <w:rFonts w:ascii="Times" w:eastAsia="Calibri" w:hAnsi="Times" w:cs="Segoe UI"/>
        </w:rPr>
        <w:t xml:space="preserve"> calendar. If there are religious/cultural observances that may impede your ability to complete an assessment prior to the due date, please reach out to me in advance and we can discuss alternative options. If I am contacted after a deadline has passed, no exceptions will be made. </w:t>
      </w:r>
      <w:r>
        <w:rPr>
          <w:rStyle w:val="eop"/>
          <w:rFonts w:ascii="Times" w:hAnsi="Times" w:cs="Segoe UI"/>
        </w:rPr>
        <w:t> </w:t>
      </w:r>
    </w:p>
    <w:p w14:paraId="7652DFDA" w14:textId="77777777" w:rsidR="00CB278A" w:rsidRDefault="00CB278A" w:rsidP="00CB278A">
      <w:pPr>
        <w:ind w:left="720" w:right="540"/>
      </w:pPr>
    </w:p>
    <w:p w14:paraId="07CDD928" w14:textId="7F108E0C" w:rsidR="00CB278A" w:rsidRPr="00CB278A" w:rsidRDefault="00E76CB5" w:rsidP="00CB278A">
      <w:pPr>
        <w:ind w:right="540"/>
      </w:pPr>
      <w:r>
        <w:rPr>
          <w:noProof/>
        </w:rPr>
        <w:pict w14:anchorId="156D3097">
          <v:rect id="_x0000_i1027" alt="" style="width:441pt;height:.05pt;mso-width-percent:0;mso-height-percent:0;mso-width-percent:0;mso-height-percent:0" o:hralign="center" o:hrstd="t" o:hr="t" fillcolor="#a0a0a0" stroked="f"/>
        </w:pict>
      </w:r>
    </w:p>
    <w:p w14:paraId="45C64781" w14:textId="1F1CDBF1" w:rsidR="00CB278A" w:rsidRPr="00CB278A" w:rsidRDefault="00CB278A" w:rsidP="00CB278A">
      <w:pPr>
        <w:rPr>
          <w:b/>
          <w:bCs/>
          <w:sz w:val="28"/>
          <w:szCs w:val="28"/>
        </w:rPr>
      </w:pPr>
      <w:r w:rsidRPr="00CB278A">
        <w:rPr>
          <w:b/>
          <w:bCs/>
          <w:sz w:val="28"/>
          <w:szCs w:val="28"/>
        </w:rPr>
        <w:t>Evaluation and Grading Policies</w:t>
      </w:r>
    </w:p>
    <w:p w14:paraId="2B858D25" w14:textId="62AF0718" w:rsidR="00CB278A" w:rsidRDefault="00CB278A" w:rsidP="00CB278A">
      <w:pPr>
        <w:ind w:left="270" w:right="360"/>
        <w:contextualSpacing/>
        <w:rPr>
          <w:rFonts w:eastAsia="Trebuchet MS"/>
          <w:color w:val="000000" w:themeColor="text1"/>
          <w:spacing w:val="1"/>
        </w:rPr>
      </w:pPr>
      <w:r w:rsidRPr="0064603B">
        <w:rPr>
          <w:rFonts w:eastAsia="Trebuchet MS"/>
          <w:color w:val="000000" w:themeColor="text1"/>
          <w:spacing w:val="1"/>
        </w:rPr>
        <w:t xml:space="preserve">I generally post all grades within one week of an assignment’s due date. Final course grades will be available in </w:t>
      </w:r>
      <w:r w:rsidR="00D11388">
        <w:rPr>
          <w:rFonts w:eastAsia="Trebuchet MS"/>
          <w:color w:val="000000" w:themeColor="text1"/>
          <w:spacing w:val="1"/>
        </w:rPr>
        <w:t>CANVAS</w:t>
      </w:r>
      <w:r w:rsidR="00273051">
        <w:rPr>
          <w:rFonts w:eastAsia="Trebuchet MS"/>
          <w:color w:val="000000" w:themeColor="text1"/>
          <w:spacing w:val="1"/>
        </w:rPr>
        <w:t xml:space="preserve"> </w:t>
      </w:r>
      <w:r w:rsidRPr="0064603B">
        <w:rPr>
          <w:rFonts w:eastAsia="Trebuchet MS"/>
          <w:color w:val="000000" w:themeColor="text1"/>
          <w:spacing w:val="1"/>
        </w:rPr>
        <w:t>and on your online transcript. Grades will not be provided via phone, email, or other electronic means, and will be assigned as follows:</w:t>
      </w:r>
    </w:p>
    <w:p w14:paraId="3D848EC5" w14:textId="77777777" w:rsidR="00CB278A" w:rsidRDefault="00CB278A" w:rsidP="00CB278A">
      <w:pPr>
        <w:ind w:left="270" w:right="360"/>
        <w:contextualSpacing/>
        <w:rPr>
          <w:rFonts w:eastAsia="Trebuchet MS"/>
          <w:color w:val="000000" w:themeColor="text1"/>
          <w:spacing w:val="1"/>
        </w:rPr>
      </w:pPr>
    </w:p>
    <w:tbl>
      <w:tblPr>
        <w:tblStyle w:val="PlainTable3"/>
        <w:tblpPr w:leftFromText="180" w:rightFromText="180" w:vertAnchor="text" w:horzAnchor="margin" w:tblpY="60"/>
        <w:tblW w:w="0" w:type="auto"/>
        <w:tblLook w:val="04A0" w:firstRow="1" w:lastRow="0" w:firstColumn="1" w:lastColumn="0" w:noHBand="0" w:noVBand="1"/>
      </w:tblPr>
      <w:tblGrid>
        <w:gridCol w:w="4023"/>
        <w:gridCol w:w="961"/>
        <w:gridCol w:w="2740"/>
        <w:gridCol w:w="1606"/>
      </w:tblGrid>
      <w:tr w:rsidR="00D11388" w:rsidRPr="00273051" w14:paraId="1C7D4533" w14:textId="77777777" w:rsidTr="0027305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tcBorders>
          </w:tcPr>
          <w:p w14:paraId="17C6DAC9" w14:textId="77777777" w:rsidR="00D11388" w:rsidRPr="00273051" w:rsidRDefault="00D11388" w:rsidP="00B32D28">
            <w:pPr>
              <w:rPr>
                <w:color w:val="000000" w:themeColor="text1"/>
                <w:sz w:val="20"/>
                <w:szCs w:val="20"/>
              </w:rPr>
            </w:pPr>
            <w:r w:rsidRPr="00273051">
              <w:rPr>
                <w:color w:val="000000" w:themeColor="text1"/>
                <w:sz w:val="20"/>
                <w:szCs w:val="20"/>
              </w:rPr>
              <w:t>Graded Activity</w:t>
            </w:r>
          </w:p>
        </w:tc>
        <w:tc>
          <w:tcPr>
            <w:tcW w:w="0" w:type="auto"/>
            <w:tcBorders>
              <w:top w:val="single" w:sz="4" w:space="0" w:color="auto"/>
            </w:tcBorders>
          </w:tcPr>
          <w:p w14:paraId="42C3FCC7" w14:textId="77777777" w:rsidR="00D11388" w:rsidRPr="00273051" w:rsidRDefault="00D11388"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 xml:space="preserve">Points </w:t>
            </w:r>
          </w:p>
        </w:tc>
        <w:tc>
          <w:tcPr>
            <w:tcW w:w="0" w:type="auto"/>
            <w:tcBorders>
              <w:top w:val="single" w:sz="4" w:space="0" w:color="auto"/>
            </w:tcBorders>
          </w:tcPr>
          <w:p w14:paraId="73C53B20" w14:textId="77777777" w:rsidR="00D11388" w:rsidRPr="00273051" w:rsidRDefault="00D11388"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Total Points Possible</w:t>
            </w:r>
          </w:p>
        </w:tc>
        <w:tc>
          <w:tcPr>
            <w:tcW w:w="0" w:type="auto"/>
            <w:tcBorders>
              <w:top w:val="single" w:sz="4" w:space="0" w:color="auto"/>
            </w:tcBorders>
          </w:tcPr>
          <w:p w14:paraId="707A3CD9" w14:textId="77777777" w:rsidR="00D11388" w:rsidRPr="00273051" w:rsidRDefault="00D11388"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Percentage</w:t>
            </w:r>
          </w:p>
        </w:tc>
      </w:tr>
      <w:tr w:rsidR="00D11388" w:rsidRPr="00273051" w14:paraId="7984227C" w14:textId="77777777" w:rsidTr="0027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D46C74" w14:textId="77777777" w:rsidR="00D11388" w:rsidRPr="00273051" w:rsidRDefault="00D11388" w:rsidP="00B32D28">
            <w:pPr>
              <w:rPr>
                <w:color w:val="000000" w:themeColor="text1"/>
                <w:sz w:val="20"/>
                <w:szCs w:val="20"/>
              </w:rPr>
            </w:pPr>
            <w:r w:rsidRPr="00273051">
              <w:rPr>
                <w:color w:val="000000" w:themeColor="text1"/>
                <w:sz w:val="20"/>
                <w:szCs w:val="20"/>
              </w:rPr>
              <w:t>Syllabus quiz (1)</w:t>
            </w:r>
          </w:p>
        </w:tc>
        <w:tc>
          <w:tcPr>
            <w:tcW w:w="0" w:type="auto"/>
          </w:tcPr>
          <w:p w14:paraId="4C515716"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30</w:t>
            </w:r>
          </w:p>
        </w:tc>
        <w:tc>
          <w:tcPr>
            <w:tcW w:w="0" w:type="auto"/>
          </w:tcPr>
          <w:p w14:paraId="6786C2A1"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30</w:t>
            </w:r>
          </w:p>
        </w:tc>
        <w:tc>
          <w:tcPr>
            <w:tcW w:w="0" w:type="auto"/>
          </w:tcPr>
          <w:p w14:paraId="37E579F3" w14:textId="5D2787E5"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3</w:t>
            </w:r>
          </w:p>
        </w:tc>
      </w:tr>
      <w:tr w:rsidR="00D11388" w:rsidRPr="00273051" w14:paraId="7E77F008" w14:textId="77777777" w:rsidTr="00273051">
        <w:tc>
          <w:tcPr>
            <w:cnfStyle w:val="001000000000" w:firstRow="0" w:lastRow="0" w:firstColumn="1" w:lastColumn="0" w:oddVBand="0" w:evenVBand="0" w:oddHBand="0" w:evenHBand="0" w:firstRowFirstColumn="0" w:firstRowLastColumn="0" w:lastRowFirstColumn="0" w:lastRowLastColumn="0"/>
            <w:tcW w:w="0" w:type="auto"/>
          </w:tcPr>
          <w:p w14:paraId="5D2BECA0" w14:textId="77777777" w:rsidR="00D11388" w:rsidRPr="00273051" w:rsidRDefault="00D11388" w:rsidP="00B32D28">
            <w:pPr>
              <w:rPr>
                <w:color w:val="000000" w:themeColor="text1"/>
                <w:sz w:val="20"/>
                <w:szCs w:val="20"/>
              </w:rPr>
            </w:pPr>
            <w:r w:rsidRPr="00273051">
              <w:rPr>
                <w:color w:val="000000" w:themeColor="text1"/>
                <w:sz w:val="20"/>
                <w:szCs w:val="20"/>
              </w:rPr>
              <w:t>Discussion Boards (4)</w:t>
            </w:r>
          </w:p>
        </w:tc>
        <w:tc>
          <w:tcPr>
            <w:tcW w:w="0" w:type="auto"/>
          </w:tcPr>
          <w:p w14:paraId="7921A072" w14:textId="157B9085"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50</w:t>
            </w:r>
          </w:p>
        </w:tc>
        <w:tc>
          <w:tcPr>
            <w:tcW w:w="0" w:type="auto"/>
          </w:tcPr>
          <w:p w14:paraId="1A152BF4" w14:textId="47088891"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200</w:t>
            </w:r>
          </w:p>
        </w:tc>
        <w:tc>
          <w:tcPr>
            <w:tcW w:w="0" w:type="auto"/>
          </w:tcPr>
          <w:p w14:paraId="3943F0C1" w14:textId="14C39B2D"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w:t>
            </w:r>
          </w:p>
        </w:tc>
      </w:tr>
      <w:tr w:rsidR="00D11388" w:rsidRPr="00273051" w14:paraId="0EB5161A" w14:textId="77777777" w:rsidTr="0027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5DD83E" w14:textId="77777777" w:rsidR="00D11388" w:rsidRPr="00273051" w:rsidRDefault="00D11388" w:rsidP="00B32D28">
            <w:pPr>
              <w:rPr>
                <w:color w:val="000000" w:themeColor="text1"/>
                <w:sz w:val="20"/>
                <w:szCs w:val="20"/>
              </w:rPr>
            </w:pPr>
            <w:r w:rsidRPr="00273051">
              <w:rPr>
                <w:color w:val="000000" w:themeColor="text1"/>
                <w:sz w:val="20"/>
                <w:szCs w:val="20"/>
              </w:rPr>
              <w:t>Research paper outline</w:t>
            </w:r>
          </w:p>
        </w:tc>
        <w:tc>
          <w:tcPr>
            <w:tcW w:w="0" w:type="auto"/>
          </w:tcPr>
          <w:p w14:paraId="6B3D8C67"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50</w:t>
            </w:r>
          </w:p>
        </w:tc>
        <w:tc>
          <w:tcPr>
            <w:tcW w:w="0" w:type="auto"/>
          </w:tcPr>
          <w:p w14:paraId="33402901"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50</w:t>
            </w:r>
          </w:p>
        </w:tc>
        <w:tc>
          <w:tcPr>
            <w:tcW w:w="0" w:type="auto"/>
          </w:tcPr>
          <w:p w14:paraId="3F71E042" w14:textId="6F4CF8EA"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5</w:t>
            </w:r>
          </w:p>
        </w:tc>
      </w:tr>
      <w:tr w:rsidR="00D11388" w:rsidRPr="00273051" w14:paraId="30D72021" w14:textId="77777777" w:rsidTr="00273051">
        <w:tc>
          <w:tcPr>
            <w:cnfStyle w:val="001000000000" w:firstRow="0" w:lastRow="0" w:firstColumn="1" w:lastColumn="0" w:oddVBand="0" w:evenVBand="0" w:oddHBand="0" w:evenHBand="0" w:firstRowFirstColumn="0" w:firstRowLastColumn="0" w:lastRowFirstColumn="0" w:lastRowLastColumn="0"/>
            <w:tcW w:w="0" w:type="auto"/>
          </w:tcPr>
          <w:p w14:paraId="541D99EB" w14:textId="77777777" w:rsidR="00D11388" w:rsidRPr="00273051" w:rsidRDefault="00D11388" w:rsidP="00B32D28">
            <w:pPr>
              <w:rPr>
                <w:color w:val="000000" w:themeColor="text1"/>
                <w:sz w:val="20"/>
                <w:szCs w:val="20"/>
              </w:rPr>
            </w:pPr>
            <w:r w:rsidRPr="00273051">
              <w:rPr>
                <w:color w:val="000000" w:themeColor="text1"/>
                <w:sz w:val="20"/>
                <w:szCs w:val="20"/>
              </w:rPr>
              <w:t>Research Paper or Presentation</w:t>
            </w:r>
          </w:p>
        </w:tc>
        <w:tc>
          <w:tcPr>
            <w:tcW w:w="0" w:type="auto"/>
          </w:tcPr>
          <w:p w14:paraId="0EA6A83D" w14:textId="211C98A3"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200</w:t>
            </w:r>
          </w:p>
        </w:tc>
        <w:tc>
          <w:tcPr>
            <w:tcW w:w="0" w:type="auto"/>
          </w:tcPr>
          <w:p w14:paraId="2A90D3CD" w14:textId="028A3C60"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200</w:t>
            </w:r>
          </w:p>
        </w:tc>
        <w:tc>
          <w:tcPr>
            <w:tcW w:w="0" w:type="auto"/>
          </w:tcPr>
          <w:p w14:paraId="111A1653" w14:textId="35B24D45"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20</w:t>
            </w:r>
          </w:p>
        </w:tc>
      </w:tr>
      <w:tr w:rsidR="00D11388" w:rsidRPr="00273051" w14:paraId="725D0615" w14:textId="77777777" w:rsidTr="0027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47C5C12" w14:textId="71133B91" w:rsidR="00D11388" w:rsidRPr="00273051" w:rsidRDefault="00D11388" w:rsidP="00B32D28">
            <w:pPr>
              <w:rPr>
                <w:color w:val="000000" w:themeColor="text1"/>
                <w:sz w:val="20"/>
                <w:szCs w:val="20"/>
              </w:rPr>
            </w:pPr>
            <w:r w:rsidRPr="00273051">
              <w:rPr>
                <w:color w:val="000000" w:themeColor="text1"/>
                <w:sz w:val="20"/>
                <w:szCs w:val="20"/>
              </w:rPr>
              <w:t>Weekly Chapter Quiz (12/14)</w:t>
            </w:r>
          </w:p>
        </w:tc>
        <w:tc>
          <w:tcPr>
            <w:tcW w:w="0" w:type="auto"/>
            <w:tcBorders>
              <w:left w:val="single" w:sz="4" w:space="0" w:color="auto"/>
            </w:tcBorders>
          </w:tcPr>
          <w:p w14:paraId="11E51335" w14:textId="19AC80FB"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20</w:t>
            </w:r>
          </w:p>
        </w:tc>
        <w:tc>
          <w:tcPr>
            <w:tcW w:w="0" w:type="auto"/>
          </w:tcPr>
          <w:p w14:paraId="1C1E849D" w14:textId="0C33B16E"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240</w:t>
            </w:r>
          </w:p>
        </w:tc>
        <w:tc>
          <w:tcPr>
            <w:tcW w:w="0" w:type="auto"/>
          </w:tcPr>
          <w:p w14:paraId="59D242E4" w14:textId="698B323E"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24</w:t>
            </w:r>
          </w:p>
        </w:tc>
      </w:tr>
      <w:tr w:rsidR="00D11388" w:rsidRPr="00273051" w14:paraId="71140FAF" w14:textId="77777777" w:rsidTr="00273051">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8E3821C" w14:textId="77777777" w:rsidR="00D11388" w:rsidRPr="00273051" w:rsidRDefault="00D11388" w:rsidP="00B32D28">
            <w:pPr>
              <w:rPr>
                <w:color w:val="000000" w:themeColor="text1"/>
                <w:sz w:val="20"/>
                <w:szCs w:val="20"/>
              </w:rPr>
            </w:pPr>
            <w:r w:rsidRPr="00273051">
              <w:rPr>
                <w:color w:val="000000" w:themeColor="text1"/>
                <w:sz w:val="20"/>
                <w:szCs w:val="20"/>
              </w:rPr>
              <w:t>Exams (3)</w:t>
            </w:r>
          </w:p>
        </w:tc>
        <w:tc>
          <w:tcPr>
            <w:tcW w:w="0" w:type="auto"/>
            <w:tcBorders>
              <w:left w:val="single" w:sz="4" w:space="0" w:color="auto"/>
            </w:tcBorders>
          </w:tcPr>
          <w:p w14:paraId="5B035705"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18</w:t>
            </w:r>
          </w:p>
        </w:tc>
        <w:tc>
          <w:tcPr>
            <w:tcW w:w="0" w:type="auto"/>
          </w:tcPr>
          <w:p w14:paraId="2A2E3568"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180</w:t>
            </w:r>
          </w:p>
        </w:tc>
        <w:tc>
          <w:tcPr>
            <w:tcW w:w="0" w:type="auto"/>
          </w:tcPr>
          <w:p w14:paraId="49C3A169"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18</w:t>
            </w:r>
          </w:p>
        </w:tc>
      </w:tr>
      <w:tr w:rsidR="00273051" w:rsidRPr="00273051" w14:paraId="3C97186B" w14:textId="77777777" w:rsidTr="00273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29AAA4E9" w14:textId="77777777" w:rsidR="00D11388" w:rsidRPr="00273051" w:rsidRDefault="00D11388" w:rsidP="00B32D28">
            <w:pPr>
              <w:rPr>
                <w:color w:val="000000" w:themeColor="text1"/>
                <w:sz w:val="20"/>
                <w:szCs w:val="20"/>
              </w:rPr>
            </w:pPr>
            <w:r w:rsidRPr="00273051">
              <w:rPr>
                <w:color w:val="000000" w:themeColor="text1"/>
                <w:sz w:val="20"/>
                <w:szCs w:val="20"/>
              </w:rPr>
              <w:t xml:space="preserve">Final Exam </w:t>
            </w:r>
          </w:p>
        </w:tc>
        <w:tc>
          <w:tcPr>
            <w:tcW w:w="0" w:type="auto"/>
            <w:tcBorders>
              <w:bottom w:val="single" w:sz="4" w:space="0" w:color="auto"/>
            </w:tcBorders>
          </w:tcPr>
          <w:p w14:paraId="12854D8C"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100</w:t>
            </w:r>
          </w:p>
        </w:tc>
        <w:tc>
          <w:tcPr>
            <w:tcW w:w="0" w:type="auto"/>
            <w:tcBorders>
              <w:bottom w:val="single" w:sz="4" w:space="0" w:color="auto"/>
            </w:tcBorders>
          </w:tcPr>
          <w:p w14:paraId="1EFCB19A"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100</w:t>
            </w:r>
          </w:p>
        </w:tc>
        <w:tc>
          <w:tcPr>
            <w:tcW w:w="0" w:type="auto"/>
            <w:tcBorders>
              <w:bottom w:val="single" w:sz="4" w:space="0" w:color="auto"/>
            </w:tcBorders>
          </w:tcPr>
          <w:p w14:paraId="5F362E32" w14:textId="77777777" w:rsidR="00D11388" w:rsidRPr="00273051" w:rsidRDefault="00D11388"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73051">
              <w:rPr>
                <w:color w:val="000000" w:themeColor="text1"/>
                <w:sz w:val="20"/>
                <w:szCs w:val="20"/>
              </w:rPr>
              <w:t>10</w:t>
            </w:r>
          </w:p>
        </w:tc>
      </w:tr>
      <w:tr w:rsidR="00D11388" w:rsidRPr="00273051" w14:paraId="78B0FBEC" w14:textId="77777777" w:rsidTr="0027305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0B909C10" w14:textId="77777777" w:rsidR="00D11388" w:rsidRPr="00273051" w:rsidRDefault="00D11388" w:rsidP="00B32D28">
            <w:pPr>
              <w:rPr>
                <w:color w:val="000000" w:themeColor="text1"/>
                <w:sz w:val="20"/>
                <w:szCs w:val="20"/>
              </w:rPr>
            </w:pPr>
            <w:r w:rsidRPr="00273051">
              <w:rPr>
                <w:color w:val="000000" w:themeColor="text1"/>
                <w:sz w:val="20"/>
                <w:szCs w:val="20"/>
              </w:rPr>
              <w:t>Total Possible Points</w:t>
            </w:r>
          </w:p>
        </w:tc>
        <w:tc>
          <w:tcPr>
            <w:tcW w:w="0" w:type="auto"/>
            <w:tcBorders>
              <w:top w:val="single" w:sz="4" w:space="0" w:color="auto"/>
              <w:bottom w:val="single" w:sz="4" w:space="0" w:color="auto"/>
            </w:tcBorders>
          </w:tcPr>
          <w:p w14:paraId="45BFC776"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tcBorders>
              <w:top w:val="single" w:sz="4" w:space="0" w:color="auto"/>
              <w:bottom w:val="single" w:sz="4" w:space="0" w:color="auto"/>
            </w:tcBorders>
          </w:tcPr>
          <w:p w14:paraId="6953D5CD"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1000</w:t>
            </w:r>
          </w:p>
        </w:tc>
        <w:tc>
          <w:tcPr>
            <w:tcW w:w="0" w:type="auto"/>
            <w:tcBorders>
              <w:top w:val="single" w:sz="4" w:space="0" w:color="auto"/>
              <w:bottom w:val="single" w:sz="4" w:space="0" w:color="auto"/>
            </w:tcBorders>
          </w:tcPr>
          <w:p w14:paraId="503E14CE" w14:textId="77777777" w:rsidR="00D11388" w:rsidRPr="00273051" w:rsidRDefault="00D11388"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73051">
              <w:rPr>
                <w:color w:val="000000" w:themeColor="text1"/>
                <w:sz w:val="20"/>
                <w:szCs w:val="20"/>
              </w:rPr>
              <w:t>100</w:t>
            </w:r>
          </w:p>
        </w:tc>
      </w:tr>
    </w:tbl>
    <w:p w14:paraId="3A9F993F" w14:textId="77777777" w:rsidR="00D11388" w:rsidRDefault="00D11388" w:rsidP="00CB278A">
      <w:pPr>
        <w:ind w:left="270" w:right="360"/>
        <w:contextualSpacing/>
        <w:rPr>
          <w:rFonts w:eastAsia="Trebuchet MS"/>
          <w:color w:val="000000" w:themeColor="text1"/>
          <w:spacing w:val="1"/>
        </w:rPr>
      </w:pPr>
    </w:p>
    <w:p w14:paraId="68A29B01" w14:textId="77777777" w:rsidR="00D11388" w:rsidRDefault="00D11388" w:rsidP="00CB278A">
      <w:pPr>
        <w:ind w:left="270" w:right="360"/>
        <w:contextualSpacing/>
        <w:rPr>
          <w:rFonts w:eastAsia="Trebuchet MS"/>
          <w:color w:val="000000" w:themeColor="text1"/>
          <w:spacing w:val="1"/>
        </w:rPr>
      </w:pPr>
    </w:p>
    <w:p w14:paraId="2165FC9A" w14:textId="77777777" w:rsidR="00CB278A" w:rsidRDefault="00CB278A" w:rsidP="00CB278A">
      <w:pPr>
        <w:ind w:left="270" w:right="360"/>
        <w:contextualSpacing/>
        <w:rPr>
          <w:rFonts w:eastAsia="Trebuchet MS"/>
          <w:color w:val="000000" w:themeColor="text1"/>
          <w:spacing w:val="1"/>
        </w:rPr>
      </w:pPr>
    </w:p>
    <w:p w14:paraId="0B13F58C" w14:textId="77777777" w:rsidR="00883D20" w:rsidRDefault="00883D20" w:rsidP="00273051">
      <w:pPr>
        <w:ind w:left="270" w:right="360" w:hanging="540"/>
        <w:contextualSpacing/>
        <w:rPr>
          <w:rFonts w:eastAsiaTheme="minorHAnsi"/>
          <w:color w:val="000000"/>
          <w:u w:val="single"/>
        </w:rPr>
      </w:pPr>
    </w:p>
    <w:p w14:paraId="6064ED00" w14:textId="77777777" w:rsidR="00883D20" w:rsidRDefault="00883D20" w:rsidP="00273051">
      <w:pPr>
        <w:ind w:left="270" w:right="360" w:hanging="540"/>
        <w:contextualSpacing/>
        <w:rPr>
          <w:rFonts w:eastAsiaTheme="minorHAnsi"/>
          <w:color w:val="000000"/>
          <w:u w:val="single"/>
        </w:rPr>
      </w:pPr>
    </w:p>
    <w:p w14:paraId="5EE59583" w14:textId="77777777" w:rsidR="00883D20" w:rsidRDefault="00883D20" w:rsidP="00273051">
      <w:pPr>
        <w:ind w:left="270" w:right="360" w:hanging="540"/>
        <w:contextualSpacing/>
        <w:rPr>
          <w:rFonts w:eastAsiaTheme="minorHAnsi"/>
          <w:color w:val="000000"/>
          <w:u w:val="single"/>
        </w:rPr>
      </w:pPr>
    </w:p>
    <w:p w14:paraId="60985C09" w14:textId="1AE50460" w:rsidR="00CB278A" w:rsidRPr="00C56EA4" w:rsidRDefault="00CB278A" w:rsidP="00273051">
      <w:pPr>
        <w:ind w:left="270" w:right="360" w:hanging="540"/>
        <w:contextualSpacing/>
        <w:rPr>
          <w:rFonts w:eastAsia="Trebuchet MS"/>
          <w:color w:val="000000" w:themeColor="text1"/>
          <w:spacing w:val="1"/>
        </w:rPr>
      </w:pPr>
      <w:r w:rsidRPr="0064603B">
        <w:rPr>
          <w:rFonts w:eastAsiaTheme="minorHAnsi"/>
          <w:color w:val="000000"/>
          <w:u w:val="single"/>
        </w:rPr>
        <w:t>Note</w:t>
      </w:r>
      <w:r w:rsidRPr="0064603B">
        <w:rPr>
          <w:rFonts w:eastAsiaTheme="minorHAnsi"/>
          <w:color w:val="000000"/>
        </w:rPr>
        <w:t>: To determine your grade at any point during the semester, simply add the points you have earned and divide by the total number of points that are possible for those completed assignments. Then multiply the total by 100 to determine your percentage grade.</w:t>
      </w:r>
    </w:p>
    <w:p w14:paraId="500FB908" w14:textId="77777777" w:rsidR="00CB278A" w:rsidRPr="0064603B" w:rsidRDefault="00CB278A" w:rsidP="00CB278A">
      <w:pPr>
        <w:adjustRightInd w:val="0"/>
        <w:rPr>
          <w:rFonts w:eastAsiaTheme="minorHAnsi"/>
          <w:color w:val="000000"/>
        </w:rPr>
      </w:pPr>
    </w:p>
    <w:tbl>
      <w:tblPr>
        <w:tblStyle w:val="TableGrid"/>
        <w:tblpPr w:leftFromText="180" w:rightFromText="180" w:vertAnchor="text" w:horzAnchor="margin" w:tblpXSpec="center"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Grading Scale"/>
      </w:tblPr>
      <w:tblGrid>
        <w:gridCol w:w="2398"/>
        <w:gridCol w:w="1652"/>
        <w:gridCol w:w="1782"/>
      </w:tblGrid>
      <w:tr w:rsidR="00CB278A" w:rsidRPr="0064603B" w14:paraId="4CFC8E3B" w14:textId="77777777" w:rsidTr="00B32D28">
        <w:trPr>
          <w:tblHeader/>
        </w:trPr>
        <w:tc>
          <w:tcPr>
            <w:tcW w:w="2398" w:type="dxa"/>
            <w:tcBorders>
              <w:bottom w:val="single" w:sz="4" w:space="0" w:color="auto"/>
            </w:tcBorders>
          </w:tcPr>
          <w:p w14:paraId="063A5A1A"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Grading Scale</w:t>
            </w:r>
          </w:p>
        </w:tc>
        <w:tc>
          <w:tcPr>
            <w:tcW w:w="1652" w:type="dxa"/>
            <w:tcBorders>
              <w:bottom w:val="single" w:sz="4" w:space="0" w:color="auto"/>
            </w:tcBorders>
          </w:tcPr>
          <w:p w14:paraId="079F4408"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Points</w:t>
            </w:r>
          </w:p>
        </w:tc>
        <w:tc>
          <w:tcPr>
            <w:tcW w:w="1782" w:type="dxa"/>
            <w:tcBorders>
              <w:bottom w:val="single" w:sz="4" w:space="0" w:color="auto"/>
            </w:tcBorders>
          </w:tcPr>
          <w:p w14:paraId="04019D4F"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Description</w:t>
            </w:r>
          </w:p>
        </w:tc>
      </w:tr>
      <w:tr w:rsidR="00CB278A" w:rsidRPr="0064603B" w14:paraId="18680B16" w14:textId="77777777" w:rsidTr="00B32D28">
        <w:tc>
          <w:tcPr>
            <w:tcW w:w="2398" w:type="dxa"/>
            <w:tcBorders>
              <w:top w:val="single" w:sz="4" w:space="0" w:color="auto"/>
            </w:tcBorders>
          </w:tcPr>
          <w:p w14:paraId="0FE93F8F"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A (90 – 100%)</w:t>
            </w:r>
          </w:p>
        </w:tc>
        <w:tc>
          <w:tcPr>
            <w:tcW w:w="1652" w:type="dxa"/>
            <w:tcBorders>
              <w:top w:val="single" w:sz="4" w:space="0" w:color="auto"/>
            </w:tcBorders>
          </w:tcPr>
          <w:p w14:paraId="0238076D"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900</w:t>
            </w:r>
            <w:r w:rsidRPr="0064603B">
              <w:rPr>
                <w:rFonts w:eastAsiaTheme="minorHAnsi"/>
                <w:color w:val="000000"/>
              </w:rPr>
              <w:t>-</w:t>
            </w:r>
            <w:r>
              <w:rPr>
                <w:rFonts w:eastAsiaTheme="minorHAnsi"/>
                <w:color w:val="000000"/>
              </w:rPr>
              <w:t>1000</w:t>
            </w:r>
          </w:p>
        </w:tc>
        <w:tc>
          <w:tcPr>
            <w:tcW w:w="1782" w:type="dxa"/>
            <w:tcBorders>
              <w:top w:val="single" w:sz="4" w:space="0" w:color="auto"/>
            </w:tcBorders>
          </w:tcPr>
          <w:p w14:paraId="3A819619"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Excellent</w:t>
            </w:r>
          </w:p>
        </w:tc>
      </w:tr>
      <w:tr w:rsidR="00CB278A" w:rsidRPr="0064603B" w14:paraId="3F473B52" w14:textId="77777777" w:rsidTr="00B32D28">
        <w:tc>
          <w:tcPr>
            <w:tcW w:w="2398" w:type="dxa"/>
          </w:tcPr>
          <w:p w14:paraId="6A7E18D7"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B (80 – 89%)</w:t>
            </w:r>
          </w:p>
        </w:tc>
        <w:tc>
          <w:tcPr>
            <w:tcW w:w="1652" w:type="dxa"/>
          </w:tcPr>
          <w:p w14:paraId="028BE5BF"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800</w:t>
            </w:r>
            <w:r w:rsidRPr="0064603B">
              <w:rPr>
                <w:rFonts w:eastAsiaTheme="minorHAnsi"/>
                <w:color w:val="000000"/>
              </w:rPr>
              <w:t>-</w:t>
            </w:r>
            <w:r>
              <w:rPr>
                <w:rFonts w:eastAsiaTheme="minorHAnsi"/>
                <w:color w:val="000000"/>
              </w:rPr>
              <w:t>899</w:t>
            </w:r>
          </w:p>
        </w:tc>
        <w:tc>
          <w:tcPr>
            <w:tcW w:w="1782" w:type="dxa"/>
          </w:tcPr>
          <w:p w14:paraId="4BF98A9B"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Very Good</w:t>
            </w:r>
          </w:p>
        </w:tc>
      </w:tr>
      <w:tr w:rsidR="00CB278A" w:rsidRPr="0064603B" w14:paraId="15DF086F" w14:textId="77777777" w:rsidTr="00B32D28">
        <w:tc>
          <w:tcPr>
            <w:tcW w:w="2398" w:type="dxa"/>
          </w:tcPr>
          <w:p w14:paraId="2ABB8F8F"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C (70 – 79%)</w:t>
            </w:r>
          </w:p>
        </w:tc>
        <w:tc>
          <w:tcPr>
            <w:tcW w:w="1652" w:type="dxa"/>
          </w:tcPr>
          <w:p w14:paraId="787F2176"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700</w:t>
            </w:r>
            <w:r w:rsidRPr="0064603B">
              <w:rPr>
                <w:rFonts w:eastAsiaTheme="minorHAnsi"/>
                <w:color w:val="000000"/>
              </w:rPr>
              <w:t>-</w:t>
            </w:r>
            <w:r>
              <w:rPr>
                <w:rFonts w:eastAsiaTheme="minorHAnsi"/>
                <w:color w:val="000000"/>
              </w:rPr>
              <w:t>7</w:t>
            </w:r>
            <w:r w:rsidRPr="0064603B">
              <w:rPr>
                <w:rFonts w:eastAsiaTheme="minorHAnsi"/>
                <w:color w:val="000000"/>
              </w:rPr>
              <w:t>99</w:t>
            </w:r>
          </w:p>
        </w:tc>
        <w:tc>
          <w:tcPr>
            <w:tcW w:w="1782" w:type="dxa"/>
          </w:tcPr>
          <w:p w14:paraId="403394C4"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Average</w:t>
            </w:r>
          </w:p>
        </w:tc>
      </w:tr>
      <w:tr w:rsidR="00CB278A" w:rsidRPr="0064603B" w14:paraId="519031C4" w14:textId="77777777" w:rsidTr="00B32D28">
        <w:tc>
          <w:tcPr>
            <w:tcW w:w="2398" w:type="dxa"/>
          </w:tcPr>
          <w:p w14:paraId="28534D03"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D (60 – 69%)</w:t>
            </w:r>
          </w:p>
        </w:tc>
        <w:tc>
          <w:tcPr>
            <w:tcW w:w="1652" w:type="dxa"/>
          </w:tcPr>
          <w:p w14:paraId="1EBE38E5"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600</w:t>
            </w:r>
            <w:r w:rsidRPr="0064603B">
              <w:rPr>
                <w:rFonts w:eastAsiaTheme="minorHAnsi"/>
                <w:color w:val="000000"/>
              </w:rPr>
              <w:t>-</w:t>
            </w:r>
            <w:r>
              <w:rPr>
                <w:rFonts w:eastAsiaTheme="minorHAnsi"/>
                <w:color w:val="000000"/>
              </w:rPr>
              <w:t>69</w:t>
            </w:r>
            <w:r w:rsidRPr="0064603B">
              <w:rPr>
                <w:rFonts w:eastAsiaTheme="minorHAnsi"/>
                <w:color w:val="000000"/>
              </w:rPr>
              <w:t>9</w:t>
            </w:r>
          </w:p>
        </w:tc>
        <w:tc>
          <w:tcPr>
            <w:tcW w:w="1782" w:type="dxa"/>
          </w:tcPr>
          <w:p w14:paraId="029963A4"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Below Average</w:t>
            </w:r>
          </w:p>
        </w:tc>
      </w:tr>
      <w:tr w:rsidR="00CB278A" w:rsidRPr="0064603B" w14:paraId="58359E0B" w14:textId="77777777" w:rsidTr="00B32D28">
        <w:tc>
          <w:tcPr>
            <w:tcW w:w="2398" w:type="dxa"/>
          </w:tcPr>
          <w:p w14:paraId="23D205F9"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F (59% or Lower)</w:t>
            </w:r>
          </w:p>
        </w:tc>
        <w:tc>
          <w:tcPr>
            <w:tcW w:w="1652" w:type="dxa"/>
          </w:tcPr>
          <w:p w14:paraId="4B3BDCCD"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 xml:space="preserve">≤ </w:t>
            </w:r>
            <w:r>
              <w:rPr>
                <w:rFonts w:eastAsiaTheme="minorHAnsi"/>
                <w:color w:val="000000"/>
              </w:rPr>
              <w:t>5</w:t>
            </w:r>
            <w:r w:rsidRPr="0064603B">
              <w:rPr>
                <w:rFonts w:eastAsiaTheme="minorHAnsi"/>
                <w:color w:val="000000"/>
              </w:rPr>
              <w:t>99</w:t>
            </w:r>
          </w:p>
        </w:tc>
        <w:tc>
          <w:tcPr>
            <w:tcW w:w="1782" w:type="dxa"/>
          </w:tcPr>
          <w:p w14:paraId="529278EB"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Failing</w:t>
            </w:r>
          </w:p>
        </w:tc>
      </w:tr>
    </w:tbl>
    <w:p w14:paraId="1BFD0190" w14:textId="77777777" w:rsidR="00CB278A" w:rsidRPr="0064603B" w:rsidRDefault="00CB278A" w:rsidP="00CB278A">
      <w:pPr>
        <w:adjustRightInd w:val="0"/>
        <w:rPr>
          <w:rFonts w:eastAsiaTheme="minorHAnsi"/>
          <w:color w:val="000000"/>
        </w:rPr>
      </w:pPr>
    </w:p>
    <w:p w14:paraId="5431A490" w14:textId="77777777" w:rsidR="00CB278A" w:rsidRPr="0064603B" w:rsidRDefault="00CB278A" w:rsidP="00CB278A">
      <w:pPr>
        <w:spacing w:line="0" w:lineRule="atLeast"/>
        <w:ind w:left="270" w:right="360"/>
        <w:rPr>
          <w:i/>
          <w:iCs/>
          <w:color w:val="000000" w:themeColor="text1"/>
          <w:highlight w:val="lightGray"/>
        </w:rPr>
      </w:pPr>
      <w:r w:rsidRPr="0064603B">
        <w:rPr>
          <w:color w:val="7030A0"/>
          <w:highlight w:val="yellow"/>
        </w:rPr>
        <w:br/>
      </w:r>
    </w:p>
    <w:p w14:paraId="0F830B72" w14:textId="77777777" w:rsidR="00CB278A" w:rsidRPr="0064603B" w:rsidRDefault="00CB278A" w:rsidP="00CB278A">
      <w:pPr>
        <w:spacing w:line="0" w:lineRule="atLeast"/>
        <w:ind w:left="270" w:right="360"/>
        <w:rPr>
          <w:i/>
          <w:iCs/>
          <w:color w:val="000000" w:themeColor="text1"/>
          <w:highlight w:val="lightGray"/>
        </w:rPr>
      </w:pPr>
    </w:p>
    <w:p w14:paraId="315AD3CE" w14:textId="77777777" w:rsidR="00CB278A" w:rsidRPr="0064603B" w:rsidRDefault="00CB278A" w:rsidP="00CB278A">
      <w:pPr>
        <w:spacing w:line="0" w:lineRule="atLeast"/>
        <w:ind w:left="270" w:right="360"/>
        <w:rPr>
          <w:i/>
          <w:iCs/>
          <w:color w:val="000000" w:themeColor="text1"/>
          <w:highlight w:val="lightGray"/>
        </w:rPr>
      </w:pPr>
    </w:p>
    <w:p w14:paraId="047C52F1" w14:textId="77777777" w:rsidR="00CB278A" w:rsidRPr="0064603B" w:rsidRDefault="00CB278A" w:rsidP="00CB278A">
      <w:pPr>
        <w:spacing w:line="0" w:lineRule="atLeast"/>
        <w:ind w:left="270" w:right="360"/>
        <w:rPr>
          <w:i/>
          <w:iCs/>
          <w:color w:val="000000" w:themeColor="text1"/>
          <w:highlight w:val="lightGray"/>
        </w:rPr>
      </w:pPr>
    </w:p>
    <w:p w14:paraId="30869782" w14:textId="77777777" w:rsidR="00CB278A" w:rsidRPr="0064603B" w:rsidRDefault="00CB278A" w:rsidP="00CB278A">
      <w:pPr>
        <w:spacing w:line="0" w:lineRule="atLeast"/>
        <w:ind w:left="270" w:right="360"/>
        <w:rPr>
          <w:i/>
          <w:iCs/>
          <w:color w:val="000000" w:themeColor="text1"/>
          <w:highlight w:val="lightGray"/>
        </w:rPr>
      </w:pPr>
    </w:p>
    <w:p w14:paraId="366F134B" w14:textId="77777777" w:rsidR="00CB278A" w:rsidRPr="0064603B" w:rsidRDefault="00CB278A" w:rsidP="00CB278A">
      <w:pPr>
        <w:spacing w:line="0" w:lineRule="atLeast"/>
        <w:ind w:left="270" w:right="360"/>
        <w:rPr>
          <w:i/>
          <w:iCs/>
          <w:color w:val="000000" w:themeColor="text1"/>
          <w:highlight w:val="lightGray"/>
        </w:rPr>
      </w:pPr>
    </w:p>
    <w:p w14:paraId="5E43FF82" w14:textId="77777777" w:rsidR="00CB278A" w:rsidRPr="0064603B" w:rsidRDefault="00CB278A" w:rsidP="00CB278A">
      <w:pPr>
        <w:spacing w:line="0" w:lineRule="atLeast"/>
        <w:ind w:left="270" w:right="360"/>
        <w:rPr>
          <w:i/>
          <w:iCs/>
          <w:color w:val="000000" w:themeColor="text1"/>
          <w:highlight w:val="lightGray"/>
        </w:rPr>
      </w:pPr>
    </w:p>
    <w:p w14:paraId="71AE0134" w14:textId="77777777" w:rsidR="00CB278A" w:rsidRPr="0064603B" w:rsidRDefault="00CB278A" w:rsidP="00CB278A">
      <w:pPr>
        <w:spacing w:line="0" w:lineRule="atLeast"/>
        <w:ind w:left="270" w:right="360"/>
        <w:rPr>
          <w:rFonts w:eastAsia="Arial"/>
          <w:b/>
          <w:i/>
          <w:iCs/>
          <w:color w:val="A60103"/>
        </w:rPr>
      </w:pPr>
      <w:r w:rsidRPr="0064603B">
        <w:rPr>
          <w:i/>
          <w:iCs/>
          <w:color w:val="000000" w:themeColor="text1"/>
          <w:highlight w:val="lightGray"/>
        </w:rPr>
        <w:t>I will round up grades if they are &gt; or = .5 or above, for example, an 89.6 is an A, but 79.2 is a C.</w:t>
      </w:r>
    </w:p>
    <w:p w14:paraId="5717D8D1" w14:textId="77777777" w:rsidR="00B8653F" w:rsidRPr="00CB278A" w:rsidRDefault="00B8653F" w:rsidP="00D540F0"/>
    <w:p w14:paraId="4EB28A78" w14:textId="16CCDE5E" w:rsidR="00B8653F" w:rsidRPr="00CB278A" w:rsidRDefault="00E76CB5" w:rsidP="00D540F0">
      <w:r>
        <w:rPr>
          <w:noProof/>
        </w:rPr>
        <w:pict w14:anchorId="7BDA8EF0">
          <v:rect id="_x0000_i1026" alt="" style="width:468pt;height:.05pt;mso-width-percent:0;mso-height-percent:0;mso-width-percent:0;mso-height-percent:0" o:hralign="center" o:hrstd="t" o:hr="t" fillcolor="#a0a0a0" stroked="f"/>
        </w:pict>
      </w:r>
    </w:p>
    <w:bookmarkEnd w:id="0"/>
    <w:p w14:paraId="6C0CFD9E" w14:textId="0E107BCF" w:rsidR="0012108B" w:rsidRPr="004F16AB" w:rsidRDefault="0012108B" w:rsidP="004F16AB">
      <w:pPr>
        <w:rPr>
          <w:b/>
          <w:bCs/>
          <w:sz w:val="28"/>
          <w:szCs w:val="28"/>
        </w:rPr>
      </w:pPr>
      <w:r w:rsidRPr="004F16AB">
        <w:rPr>
          <w:b/>
          <w:bCs/>
          <w:sz w:val="28"/>
          <w:szCs w:val="28"/>
        </w:rPr>
        <w:t xml:space="preserve">General </w:t>
      </w:r>
      <w:r w:rsidR="004F16AB" w:rsidRPr="004F16AB">
        <w:rPr>
          <w:b/>
          <w:bCs/>
          <w:sz w:val="28"/>
          <w:szCs w:val="28"/>
        </w:rPr>
        <w:t xml:space="preserve">University </w:t>
      </w:r>
      <w:r w:rsidRPr="004F16AB">
        <w:rPr>
          <w:b/>
          <w:bCs/>
          <w:sz w:val="28"/>
          <w:szCs w:val="28"/>
        </w:rPr>
        <w:t>Administrative Policies</w:t>
      </w:r>
    </w:p>
    <w:p w14:paraId="0D8A8995" w14:textId="77777777" w:rsidR="004F16AB" w:rsidRPr="00CB278A" w:rsidRDefault="004F16AB" w:rsidP="00F8584E">
      <w:pPr>
        <w:jc w:val="center"/>
        <w:rPr>
          <w:b/>
          <w:bCs/>
        </w:rPr>
      </w:pPr>
    </w:p>
    <w:p w14:paraId="496A7D20" w14:textId="744DCE83" w:rsidR="0012108B" w:rsidRPr="004F16AB" w:rsidRDefault="0012108B" w:rsidP="004F16AB">
      <w:r w:rsidRPr="004F16AB">
        <w:t>This section contains policies that apply to all courses and are set forth by the University</w:t>
      </w:r>
      <w:r w:rsidR="00AC71C5" w:rsidRPr="004F16AB">
        <w:t xml:space="preserve">. </w:t>
      </w:r>
      <w:r w:rsidRPr="004F16AB">
        <w:t>All policies are detailed in the Academic Catalog (and those policies shall apply).</w:t>
      </w:r>
    </w:p>
    <w:p w14:paraId="75D459D9" w14:textId="77777777" w:rsidR="0012108B" w:rsidRPr="00CB278A" w:rsidRDefault="0012108B" w:rsidP="00D540F0"/>
    <w:p w14:paraId="38DF7F2B" w14:textId="42ED2EEC" w:rsidR="0012108B" w:rsidRPr="00CB278A" w:rsidRDefault="0012108B" w:rsidP="00D540F0">
      <w:r w:rsidRPr="00CB278A">
        <w:t xml:space="preserve">University Covid 19 Statement: Important: All students, faculty, </w:t>
      </w:r>
      <w:proofErr w:type="gramStart"/>
      <w:r w:rsidRPr="00CB278A">
        <w:t>staff</w:t>
      </w:r>
      <w:proofErr w:type="gramEnd"/>
      <w:r w:rsidRPr="00CB278A">
        <w:t xml:space="preserve"> and administration at Reinhardt University are subject to changes in policies if mandated by the State of Georgia</w:t>
      </w:r>
      <w:r w:rsidR="00AC71C5" w:rsidRPr="00CB278A">
        <w:t xml:space="preserve">. </w:t>
      </w:r>
      <w:r w:rsidRPr="00CB278A">
        <w:t xml:space="preserve">Current policies and procedures can be found at: </w:t>
      </w:r>
      <w:proofErr w:type="gramStart"/>
      <w:r w:rsidRPr="00CB278A">
        <w:t>https://www.reinhardt.edu/back-to-campus</w:t>
      </w:r>
      <w:proofErr w:type="gramEnd"/>
    </w:p>
    <w:p w14:paraId="711E74C0" w14:textId="77777777" w:rsidR="0012108B" w:rsidRPr="00CB278A" w:rsidRDefault="0012108B" w:rsidP="00D540F0"/>
    <w:p w14:paraId="3871EBAD" w14:textId="77777777" w:rsidR="0012108B" w:rsidRPr="00CB278A" w:rsidRDefault="0012108B" w:rsidP="00D540F0">
      <w:r w:rsidRPr="00CB278A">
        <w:lastRenderedPageBreak/>
        <w:t>If you have any questions, please refer to the website or contact Reinhardt University at the numbers below.</w:t>
      </w:r>
    </w:p>
    <w:p w14:paraId="056B247E" w14:textId="14D1D39A" w:rsidR="0012108B" w:rsidRPr="00CB278A" w:rsidRDefault="0012108B" w:rsidP="00D540F0">
      <w:r w:rsidRPr="00CB278A">
        <w:t>Campus Nurse within the Student Health Center</w:t>
      </w:r>
    </w:p>
    <w:p w14:paraId="50AF7F5B" w14:textId="77777777" w:rsidR="0012108B" w:rsidRPr="00CB278A" w:rsidRDefault="0012108B" w:rsidP="00D540F0"/>
    <w:p w14:paraId="7A63A4AD" w14:textId="6E54F329" w:rsidR="0012108B" w:rsidRPr="00CB278A" w:rsidRDefault="0012108B" w:rsidP="00D540F0">
      <w:r w:rsidRPr="00CB278A">
        <w:t xml:space="preserve">nurse@reinhardt.edu, 770-720-5542 or </w:t>
      </w:r>
      <w:hyperlink r:id="rId14" w:history="1">
        <w:r w:rsidRPr="00CB278A">
          <w:rPr>
            <w:rStyle w:val="Hyperlink"/>
          </w:rPr>
          <w:t>www.reinhardt.edu/nurse</w:t>
        </w:r>
      </w:hyperlink>
      <w:r w:rsidRPr="00CB278A">
        <w:t>.</w:t>
      </w:r>
    </w:p>
    <w:p w14:paraId="1047EF43" w14:textId="77777777" w:rsidR="0012108B" w:rsidRPr="00CB278A" w:rsidRDefault="0012108B" w:rsidP="00D540F0"/>
    <w:p w14:paraId="5BB175CF" w14:textId="77777777" w:rsidR="0012108B" w:rsidRPr="00CB278A" w:rsidRDefault="0012108B" w:rsidP="00D540F0">
      <w:r w:rsidRPr="00CB278A">
        <w:t>Public Safety</w:t>
      </w:r>
    </w:p>
    <w:p w14:paraId="420174DE" w14:textId="77777777" w:rsidR="0012108B" w:rsidRPr="00CB278A" w:rsidRDefault="0012108B" w:rsidP="00D540F0">
      <w:r w:rsidRPr="00CB278A">
        <w:t>Non-Emergency Phone: 770.720.5789</w:t>
      </w:r>
    </w:p>
    <w:p w14:paraId="4CED4D5A" w14:textId="77777777" w:rsidR="0012108B" w:rsidRPr="00CB278A" w:rsidRDefault="0012108B" w:rsidP="00D540F0">
      <w:r w:rsidRPr="00CB278A">
        <w:t>Emergency Phone: 770.720.5911</w:t>
      </w:r>
    </w:p>
    <w:p w14:paraId="46BD5454" w14:textId="494BA74C" w:rsidR="0012108B" w:rsidRPr="00CB278A" w:rsidRDefault="00000000" w:rsidP="00D540F0">
      <w:hyperlink r:id="rId15" w:history="1">
        <w:r w:rsidR="0012108B" w:rsidRPr="00CB278A">
          <w:rPr>
            <w:rStyle w:val="Hyperlink"/>
          </w:rPr>
          <w:t>publicsafety@reinhardt.edu</w:t>
        </w:r>
      </w:hyperlink>
    </w:p>
    <w:p w14:paraId="1995E0ED" w14:textId="77777777" w:rsidR="0012108B" w:rsidRPr="00CB278A" w:rsidRDefault="0012108B" w:rsidP="00D540F0"/>
    <w:p w14:paraId="6859042A" w14:textId="77777777" w:rsidR="0012108B" w:rsidRPr="00CB278A" w:rsidRDefault="0012108B" w:rsidP="00D540F0">
      <w:r w:rsidRPr="00CB278A">
        <w:t>Dean of Students</w:t>
      </w:r>
    </w:p>
    <w:p w14:paraId="3A019D72" w14:textId="19BF4F20" w:rsidR="0012108B" w:rsidRPr="00CB278A" w:rsidRDefault="0012108B" w:rsidP="00D540F0">
      <w:r w:rsidRPr="00CB278A">
        <w:t>deanofstudents@reinhardt.edu, 770-720-5540</w:t>
      </w:r>
    </w:p>
    <w:p w14:paraId="5B4B4E92" w14:textId="77777777" w:rsidR="0012108B" w:rsidRPr="00CB278A" w:rsidRDefault="0012108B" w:rsidP="00D540F0"/>
    <w:p w14:paraId="6B01DE40" w14:textId="77777777" w:rsidR="0012108B" w:rsidRPr="00CB278A" w:rsidRDefault="0012108B" w:rsidP="00D540F0">
      <w:r w:rsidRPr="00CB278A">
        <w:t>Office of the Provost</w:t>
      </w:r>
    </w:p>
    <w:p w14:paraId="41B83429" w14:textId="73122FF8" w:rsidR="0012108B" w:rsidRPr="00CB278A" w:rsidRDefault="0012108B" w:rsidP="00D540F0">
      <w:r w:rsidRPr="00CB278A">
        <w:t>provost@reinhardt.edu, 770-720-9102</w:t>
      </w:r>
    </w:p>
    <w:p w14:paraId="52B5ECEC" w14:textId="72422261" w:rsidR="0012108B" w:rsidRPr="00CB278A" w:rsidRDefault="0012108B" w:rsidP="00D540F0"/>
    <w:p w14:paraId="284F0662" w14:textId="0A285F05" w:rsidR="0012108B" w:rsidRPr="00CB278A" w:rsidRDefault="0012108B" w:rsidP="00D540F0">
      <w:r w:rsidRPr="00CB278A">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rsidRPr="00CB278A">
        <w:t>all of</w:t>
      </w:r>
      <w:proofErr w:type="gramEnd"/>
      <w:r w:rsidRPr="00CB278A">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Pr="00CB278A" w:rsidRDefault="0012108B" w:rsidP="00D540F0"/>
    <w:p w14:paraId="7E5C24D8" w14:textId="01861E63" w:rsidR="0012108B" w:rsidRPr="00CB278A" w:rsidRDefault="0012108B" w:rsidP="00D540F0">
      <w:r w:rsidRPr="00CB278A">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rsidRPr="00CB278A">
        <w:t xml:space="preserve">. </w:t>
      </w:r>
      <w:r w:rsidRPr="00CB278A">
        <w:t>Therefore, if it is your intention to drop a class, you need to complete the required steps to formally withdraw from the course</w:t>
      </w:r>
      <w:r w:rsidR="00AC71C5" w:rsidRPr="00CB278A">
        <w:t xml:space="preserve">. </w:t>
      </w:r>
      <w:r w:rsidRPr="00CB278A">
        <w:t>The student is responsible for understanding the implications that may occur from dropping one or more courses (examples:  financial aid, housing, health and/or auto insurance eligibility, and others).</w:t>
      </w:r>
    </w:p>
    <w:p w14:paraId="2FFE785E" w14:textId="77777777" w:rsidR="0012108B" w:rsidRPr="00CB278A" w:rsidRDefault="0012108B" w:rsidP="00D540F0"/>
    <w:p w14:paraId="505C7867" w14:textId="2D29EB27" w:rsidR="0012108B" w:rsidRPr="00CB278A" w:rsidRDefault="0012108B" w:rsidP="00D540F0">
      <w:r w:rsidRPr="00CB278A">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Pr="00CB278A" w:rsidRDefault="0012108B" w:rsidP="00D540F0"/>
    <w:p w14:paraId="0C6E1244" w14:textId="24666287" w:rsidR="0012108B" w:rsidRPr="00CB278A" w:rsidRDefault="0012108B" w:rsidP="00D540F0">
      <w:r w:rsidRPr="00CB278A">
        <w:t>The Americans with Disabilities Act (ADA) is a federal anti-discrimination statute that provides comprehensive civil rights protection for persons with disabilities</w:t>
      </w:r>
      <w:r w:rsidR="00AC71C5" w:rsidRPr="00CB278A">
        <w:t xml:space="preserve">. </w:t>
      </w:r>
      <w:r w:rsidRPr="00CB278A">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CB278A">
        <w:t>is located in</w:t>
      </w:r>
      <w:proofErr w:type="gramEnd"/>
      <w:r w:rsidRPr="00CB278A">
        <w:t xml:space="preserve"> the basement of Lawson Building. To receive academic accommodations for this class, please obtain the proper ASO letters. </w:t>
      </w:r>
    </w:p>
    <w:p w14:paraId="75BF615D" w14:textId="77777777" w:rsidR="0012108B" w:rsidRPr="00CB278A" w:rsidRDefault="0012108B" w:rsidP="00D540F0"/>
    <w:p w14:paraId="0EC349C4" w14:textId="5926AAD7" w:rsidR="0012108B" w:rsidRPr="00CB278A" w:rsidRDefault="0012108B" w:rsidP="00D540F0">
      <w:r w:rsidRPr="00CB278A">
        <w:t>Center for Student Success: The Center for Student Success (CSS) is located</w:t>
      </w:r>
      <w:r w:rsidR="00A4127F">
        <w:t xml:space="preserve"> on the</w:t>
      </w:r>
      <w:r w:rsidR="00A4127F" w:rsidRPr="00A4127F">
        <w:t xml:space="preserve"> upper (top) floor of the library, Room 313.</w:t>
      </w:r>
      <w:r w:rsidRPr="00CB278A">
        <w:t xml:space="preserve"> CSS offers free peer and faculty tutoring for all subjects. For appointments, go to Reinhardt webpage and click Center for Student Success.</w:t>
      </w:r>
    </w:p>
    <w:p w14:paraId="62DC9EE7" w14:textId="5A8061A2" w:rsidR="00B8653F" w:rsidRPr="00CB278A" w:rsidRDefault="00B8653F" w:rsidP="00D540F0"/>
    <w:p w14:paraId="32178995" w14:textId="456CFA2C" w:rsidR="001302D8" w:rsidRPr="00CB278A" w:rsidRDefault="0012108B" w:rsidP="00D540F0">
      <w:r w:rsidRPr="00CB278A">
        <w:t xml:space="preserve">Academic Integrity: </w:t>
      </w:r>
      <w:r w:rsidR="001302D8" w:rsidRPr="00CB278A">
        <w:t>Academic dishonesty and penalties as defined in the Academic Catalog will be strictly enforced. All acts of academic dishonesty will be reported to the administration.</w:t>
      </w:r>
    </w:p>
    <w:p w14:paraId="4C05DF7C" w14:textId="77777777" w:rsidR="001302D8" w:rsidRPr="00CB278A" w:rsidRDefault="001302D8" w:rsidP="00D540F0"/>
    <w:p w14:paraId="185B8765" w14:textId="77777777" w:rsidR="001302D8" w:rsidRPr="00CB278A" w:rsidRDefault="001302D8" w:rsidP="00D540F0">
      <w:r w:rsidRPr="00CB278A">
        <w:t xml:space="preserve">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w:t>
      </w:r>
      <w:r w:rsidRPr="00CB278A">
        <w:lastRenderedPageBreak/>
        <w:t>from your reading and research, including research in encyclopedias and online, even when you have restated those ideas in your own words.</w:t>
      </w:r>
    </w:p>
    <w:p w14:paraId="0A65DE06" w14:textId="77777777" w:rsidR="001302D8" w:rsidRPr="00CB278A" w:rsidRDefault="001302D8" w:rsidP="00D540F0"/>
    <w:p w14:paraId="010345BB" w14:textId="77777777" w:rsidR="001302D8" w:rsidRPr="00CB278A" w:rsidRDefault="001302D8" w:rsidP="00D540F0">
      <w:r w:rsidRPr="00CB278A">
        <w:t xml:space="preserve">Consequences for cheating or plagiarizing: </w:t>
      </w:r>
    </w:p>
    <w:p w14:paraId="7596B73A" w14:textId="77777777" w:rsidR="001302D8" w:rsidRPr="00CB278A" w:rsidRDefault="001302D8" w:rsidP="00D540F0"/>
    <w:p w14:paraId="320010ED" w14:textId="5672F64C" w:rsidR="001302D8" w:rsidRPr="00CB278A" w:rsidRDefault="001302D8" w:rsidP="00D540F0">
      <w:r w:rsidRPr="00CB278A">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rsidRPr="00CB278A">
        <w:t xml:space="preserve">. </w:t>
      </w:r>
      <w:r w:rsidRPr="00CB278A">
        <w:t>It is fine to discuss questions and topics with your peers, is it academic dishonesty to copy someone’s work (this includes information from the internet that is not properly credited)</w:t>
      </w:r>
      <w:r w:rsidR="00AC71C5" w:rsidRPr="00CB278A">
        <w:t xml:space="preserve">. </w:t>
      </w:r>
      <w:r w:rsidRPr="00CB278A">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Pr="00CB278A" w:rsidRDefault="001302D8" w:rsidP="00D540F0">
      <w:r w:rsidRPr="00CB278A">
        <w:t xml:space="preserve">  </w:t>
      </w:r>
    </w:p>
    <w:p w14:paraId="3540D1EF" w14:textId="77777777" w:rsidR="007F6024" w:rsidRDefault="001302D8" w:rsidP="00D540F0">
      <w:r w:rsidRPr="00CB278A">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689083C8" w14:textId="34C9AF58" w:rsidR="001302D8" w:rsidRPr="00CB278A" w:rsidRDefault="00E76CB5" w:rsidP="00D540F0">
      <w:r>
        <w:rPr>
          <w:noProof/>
        </w:rPr>
        <w:pict w14:anchorId="6AF5297B">
          <v:rect id="_x0000_i1025" alt="" style="width:468pt;height:.05pt;mso-width-percent:0;mso-height-percent:0;mso-width-percent:0;mso-height-percent:0" o:hralign="center" o:hrstd="t" o:hr="t" fillcolor="#a0a0a0" stroked="f"/>
        </w:pict>
      </w:r>
    </w:p>
    <w:p w14:paraId="06BF0525" w14:textId="2A0E0311" w:rsidR="002B329B" w:rsidRPr="007F6024" w:rsidRDefault="001302D8" w:rsidP="007F6024">
      <w:pPr>
        <w:rPr>
          <w:b/>
          <w:bCs/>
          <w:sz w:val="28"/>
          <w:szCs w:val="28"/>
        </w:rPr>
      </w:pPr>
      <w:r w:rsidRPr="007F6024">
        <w:rPr>
          <w:b/>
          <w:bCs/>
          <w:sz w:val="28"/>
          <w:szCs w:val="28"/>
        </w:rPr>
        <w:t>Additional Administrative Policies</w:t>
      </w:r>
    </w:p>
    <w:p w14:paraId="53296D28" w14:textId="77777777" w:rsidR="00BB76A0" w:rsidRDefault="00BB76A0" w:rsidP="00D540F0"/>
    <w:p w14:paraId="349693EE" w14:textId="0DDCD412" w:rsidR="00BB76A0" w:rsidRPr="007F6024" w:rsidRDefault="007F6024" w:rsidP="00BB76A0">
      <w:pPr>
        <w:contextualSpacing/>
        <w:rPr>
          <w:rFonts w:eastAsia="Calibri"/>
        </w:rPr>
      </w:pPr>
      <w:r w:rsidRPr="007F6024">
        <w:rPr>
          <w:rFonts w:eastAsia="Calibri"/>
        </w:rPr>
        <w:t xml:space="preserve">Participation </w:t>
      </w:r>
      <w:r>
        <w:rPr>
          <w:rFonts w:eastAsia="Calibri"/>
        </w:rPr>
        <w:t>a</w:t>
      </w:r>
      <w:r w:rsidRPr="007F6024">
        <w:rPr>
          <w:rFonts w:eastAsia="Calibri"/>
        </w:rPr>
        <w:t>nd Assessments Policy:</w:t>
      </w:r>
    </w:p>
    <w:p w14:paraId="0FB5E9F4" w14:textId="38822619" w:rsidR="00BB76A0" w:rsidRPr="00BB76A0" w:rsidRDefault="00BB76A0" w:rsidP="00BB76A0">
      <w:pPr>
        <w:pStyle w:val="ListParagraph"/>
        <w:widowControl/>
        <w:numPr>
          <w:ilvl w:val="0"/>
          <w:numId w:val="22"/>
        </w:numPr>
        <w:autoSpaceDE/>
        <w:autoSpaceDN/>
        <w:contextualSpacing/>
        <w:rPr>
          <w:b/>
          <w:bCs/>
        </w:rPr>
      </w:pPr>
      <w:r w:rsidRPr="00BB76A0">
        <w:rPr>
          <w:rFonts w:eastAsia="Calibri"/>
          <w:b/>
          <w:bCs/>
        </w:rPr>
        <w:t xml:space="preserve">Students are expected to attend all class meetings and/or participate as required for this class. </w:t>
      </w:r>
    </w:p>
    <w:p w14:paraId="50DCFCF9" w14:textId="77777777" w:rsidR="00BB76A0" w:rsidRPr="00B7199E" w:rsidRDefault="00BB76A0" w:rsidP="00BB76A0">
      <w:pPr>
        <w:widowControl/>
        <w:numPr>
          <w:ilvl w:val="1"/>
          <w:numId w:val="22"/>
        </w:numPr>
        <w:autoSpaceDE/>
        <w:autoSpaceDN/>
        <w:spacing w:after="160"/>
        <w:contextualSpacing/>
        <w:rPr>
          <w:b/>
          <w:bCs/>
        </w:rPr>
      </w:pPr>
      <w:r w:rsidRPr="00BB76A0">
        <w:rPr>
          <w:rFonts w:eastAsia="Calibri"/>
        </w:rPr>
        <w:t>It is the responsibility of the student to account for instructional time missed and to gather and present the proper documentation for make-up work allowed at the discretion of the instructor.</w:t>
      </w:r>
    </w:p>
    <w:p w14:paraId="7F6343CA" w14:textId="36B241C4" w:rsidR="00B7199E" w:rsidRPr="00B7199E" w:rsidRDefault="00B7199E" w:rsidP="00B7199E">
      <w:pPr>
        <w:pStyle w:val="ListParagraph"/>
        <w:widowControl/>
        <w:numPr>
          <w:ilvl w:val="0"/>
          <w:numId w:val="22"/>
        </w:numPr>
        <w:autoSpaceDE/>
        <w:autoSpaceDN/>
        <w:spacing w:after="160" w:line="259" w:lineRule="auto"/>
        <w:contextualSpacing/>
        <w:rPr>
          <w:rFonts w:eastAsiaTheme="minorEastAsia"/>
        </w:rPr>
      </w:pPr>
      <w:r w:rsidRPr="00B7199E">
        <w:rPr>
          <w:b/>
          <w:bCs/>
        </w:rPr>
        <w:t>Student Athletes</w:t>
      </w:r>
      <w:r>
        <w:t xml:space="preserve"> – It is strongly encouraged to complete assignments/quizzes/exams before their due date if you have an upcoming game/event. </w:t>
      </w:r>
      <w:proofErr w:type="gramStart"/>
      <w:r>
        <w:t>Planning ahead</w:t>
      </w:r>
      <w:proofErr w:type="gramEnd"/>
      <w:r>
        <w:t xml:space="preserve"> is planning for success! I understand you may miss class due to games/events. I take attendance for tracking purposes. You do not need to submit an excuse or note for missed class. You are ultimately responsible for any notes or information missed. Some of our exams are IN-CLASS. As such, be sure to pre-arrange with the instructor (me) a time to make up the exam </w:t>
      </w:r>
      <w:r w:rsidRPr="00B7199E">
        <w:rPr>
          <w:b/>
          <w:bCs/>
          <w:u w:val="single"/>
        </w:rPr>
        <w:t>BEFORE</w:t>
      </w:r>
      <w:r>
        <w:t xml:space="preserve"> the exam due date. </w:t>
      </w:r>
    </w:p>
    <w:p w14:paraId="15A85875"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Assessments include, but are not limited </w:t>
      </w:r>
      <w:proofErr w:type="gramStart"/>
      <w:r w:rsidRPr="00BB76A0">
        <w:rPr>
          <w:rFonts w:eastAsia="Calibri"/>
          <w:b/>
          <w:bCs/>
        </w:rPr>
        <w:t>to:</w:t>
      </w:r>
      <w:proofErr w:type="gramEnd"/>
      <w:r w:rsidRPr="00BB76A0">
        <w:rPr>
          <w:rFonts w:eastAsia="Calibri"/>
          <w:b/>
          <w:bCs/>
        </w:rPr>
        <w:t xml:space="preserve"> tests, quizzes, assignments, discussion boards, course activities, midterms, and finals</w:t>
      </w:r>
      <w:r w:rsidRPr="00BB76A0">
        <w:rPr>
          <w:rFonts w:eastAsia="Calibri"/>
        </w:rPr>
        <w:t xml:space="preserve">. </w:t>
      </w:r>
    </w:p>
    <w:p w14:paraId="76563EEB"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arrive no later than the scheduled start of class time for on</w:t>
      </w:r>
      <w:r w:rsidRPr="00BB76A0">
        <w:rPr>
          <w:b/>
          <w:bCs/>
        </w:rPr>
        <w:t xml:space="preserve">-campus assessments. No tests will be given out after the first student has completed and turned in their test. </w:t>
      </w:r>
    </w:p>
    <w:p w14:paraId="65B8A2F9"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complete all assessments prior to the due date and time assigned by the instructor.</w:t>
      </w:r>
      <w:r w:rsidRPr="00BB76A0">
        <w:rPr>
          <w:rFonts w:eastAsia="Calibri"/>
        </w:rPr>
        <w:t xml:space="preserve"> </w:t>
      </w:r>
    </w:p>
    <w:p w14:paraId="77510FF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Any assessments that are not submitted prior to the due date / time will be graded as a zero. No late assessments are accepted.</w:t>
      </w:r>
    </w:p>
    <w:p w14:paraId="7BDF151A"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 xml:space="preserve">Online assessments will open and close during the availability period set by the instructor. </w:t>
      </w:r>
    </w:p>
    <w:p w14:paraId="38398F7D"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Students will need a reliable computer and internet access for assessments.</w:t>
      </w:r>
    </w:p>
    <w:p w14:paraId="134290C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 xml:space="preserve">The following are </w:t>
      </w:r>
      <w:r w:rsidRPr="00BB76A0">
        <w:rPr>
          <w:rFonts w:eastAsia="Calibri"/>
          <w:b/>
          <w:bCs/>
          <w:u w:val="single"/>
        </w:rPr>
        <w:t>NOT</w:t>
      </w:r>
      <w:r w:rsidRPr="00BB76A0">
        <w:rPr>
          <w:rFonts w:eastAsia="Calibri"/>
        </w:rPr>
        <w:t xml:space="preserve"> considered valid excuses to miss any assessment.</w:t>
      </w:r>
    </w:p>
    <w:p w14:paraId="7BB9822D"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know availability date / time / deadline. </w:t>
      </w:r>
    </w:p>
    <w:p w14:paraId="16C3EEA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read emails or announcements. </w:t>
      </w:r>
    </w:p>
    <w:p w14:paraId="75A79C0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Failure to obtain textbook. </w:t>
      </w:r>
    </w:p>
    <w:p w14:paraId="4A0CF342"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rPr>
          <w:rFonts w:eastAsia="Calibri"/>
        </w:rPr>
        <w:t>Scheduled vacations, sporting events, voluntary obligations, work-related activities, external school activities, transportation issues and other similar situations.</w:t>
      </w:r>
    </w:p>
    <w:p w14:paraId="6DDD0C88" w14:textId="7FF3DC29" w:rsidR="00BB76A0" w:rsidRPr="00BB76A0" w:rsidRDefault="00BB76A0" w:rsidP="00BB76A0">
      <w:pPr>
        <w:pStyle w:val="ListParagraph"/>
        <w:widowControl/>
        <w:numPr>
          <w:ilvl w:val="2"/>
          <w:numId w:val="22"/>
        </w:numPr>
        <w:autoSpaceDE/>
        <w:autoSpaceDN/>
        <w:spacing w:after="160" w:line="259" w:lineRule="auto"/>
        <w:contextualSpacing/>
      </w:pPr>
      <w:r w:rsidRPr="00BB76A0">
        <w:t xml:space="preserve">Inadvertent keystrokes. </w:t>
      </w:r>
    </w:p>
    <w:p w14:paraId="5436AA47"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Incompatible web browsers. </w:t>
      </w:r>
    </w:p>
    <w:p w14:paraId="502F3CC9"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Attempts on mobile devices.</w:t>
      </w:r>
    </w:p>
    <w:p w14:paraId="3F3BC070" w14:textId="77777777" w:rsidR="00BB76A0" w:rsidRPr="00BB76A0" w:rsidRDefault="00BB76A0" w:rsidP="00BB76A0">
      <w:pPr>
        <w:pStyle w:val="ListParagraph"/>
        <w:widowControl/>
        <w:numPr>
          <w:ilvl w:val="2"/>
          <w:numId w:val="22"/>
        </w:numPr>
        <w:autoSpaceDE/>
        <w:autoSpaceDN/>
        <w:spacing w:after="160" w:line="259" w:lineRule="auto"/>
        <w:contextualSpacing/>
      </w:pPr>
      <w:r w:rsidRPr="00BB76A0">
        <w:t>Loss of internet / computer / email access.</w:t>
      </w:r>
    </w:p>
    <w:p w14:paraId="7954413E" w14:textId="77777777" w:rsidR="00883D20" w:rsidRPr="00883D2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Other user-related technical difficulties.</w:t>
      </w:r>
    </w:p>
    <w:p w14:paraId="5E02220F"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lastRenderedPageBreak/>
        <w:t>Assessments will be issued by the instructor and student participation is required.</w:t>
      </w:r>
    </w:p>
    <w:p w14:paraId="12E177F0"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No assessments will be delivered before or after the scheduled availability period. </w:t>
      </w:r>
    </w:p>
    <w:p w14:paraId="6EC2E789" w14:textId="78F1FA55"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Assessment notifications may be announced during class meetings, emailed to students, or posted in CANVAS Announcements.</w:t>
      </w:r>
    </w:p>
    <w:p w14:paraId="46395932"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It is the responsibility of the student to attend all scheduled classroom meetings, read announcements and emails, check college e-mail accounts daily, and be present for all course assessments.</w:t>
      </w:r>
    </w:p>
    <w:p w14:paraId="0614A69B"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Instructors are not required to provide advance notification of in-class assessments. </w:t>
      </w:r>
    </w:p>
    <w:p w14:paraId="61484440"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Students anticipating an unavoidable situation beyond their control that prevents them from completing assessments as scheduled should contact the instructor in advance and provide supporting documentation as soon as possible. </w:t>
      </w:r>
    </w:p>
    <w:p w14:paraId="2C6F3114"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If the student does not submit assessments as scheduled by the instructor a grade of zero will be issued.</w:t>
      </w:r>
    </w:p>
    <w:p w14:paraId="40BAA056" w14:textId="77777777" w:rsidR="00BB76A0" w:rsidRPr="00BB76A0" w:rsidRDefault="00BB76A0" w:rsidP="00BB76A0">
      <w:pPr>
        <w:contextualSpacing/>
        <w:rPr>
          <w:rFonts w:eastAsia="Segoe UI"/>
        </w:rPr>
      </w:pPr>
      <w:r w:rsidRPr="00BB76A0">
        <w:rPr>
          <w:rFonts w:eastAsia="Segoe UI"/>
        </w:rPr>
        <w:t xml:space="preserve"> </w:t>
      </w:r>
    </w:p>
    <w:p w14:paraId="52A5D570" w14:textId="77777777" w:rsidR="00BB76A0" w:rsidRPr="00BB76A0" w:rsidRDefault="00BB76A0" w:rsidP="00BB76A0">
      <w:pPr>
        <w:contextualSpacing/>
        <w:rPr>
          <w:rFonts w:eastAsia="Calibri"/>
        </w:rPr>
      </w:pPr>
      <w:r w:rsidRPr="00BB76A0">
        <w:rPr>
          <w:rFonts w:eastAsia="Calibri"/>
        </w:rPr>
        <w:t xml:space="preserve">In the case that a student unavoidably misses an assessment delivered in class or online, to be considered eligible to complete the missed assessment, the student </w:t>
      </w:r>
      <w:r w:rsidRPr="00BB76A0">
        <w:rPr>
          <w:rFonts w:eastAsia="Calibri"/>
          <w:b/>
          <w:bCs/>
          <w:u w:val="single"/>
        </w:rPr>
        <w:t>MUST:</w:t>
      </w:r>
      <w:r w:rsidRPr="00BB76A0">
        <w:rPr>
          <w:rFonts w:eastAsia="Calibri"/>
        </w:rPr>
        <w:t xml:space="preserve"> </w:t>
      </w:r>
    </w:p>
    <w:p w14:paraId="3EFA0D7E" w14:textId="77777777" w:rsidR="00BB76A0" w:rsidRPr="00BB76A0" w:rsidRDefault="00BB76A0" w:rsidP="00BB76A0">
      <w:pPr>
        <w:contextualSpacing/>
        <w:rPr>
          <w:rFonts w:eastAsia="Calibri"/>
        </w:rPr>
      </w:pPr>
    </w:p>
    <w:p w14:paraId="19E4728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Inform instructor of circumstances immediately upon return from absence (or within 48 hrs. of expiration of due date of missed assessment) and request an opportunity to complete the missed assessment. </w:t>
      </w:r>
    </w:p>
    <w:p w14:paraId="6C0A0053"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If a student fails to inform instructor and requests an opportunity to complete the missed assessment within 48 hours of the missed assessment due date, the instructor may deny the student’s later request.</w:t>
      </w:r>
    </w:p>
    <w:p w14:paraId="56BB703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Establish that the absence or failure to submit the assessment was caused by an unavoidable situation that was beyond the control of the student. </w:t>
      </w:r>
    </w:p>
    <w:p w14:paraId="6FCC6510" w14:textId="44C2643A"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Scheduled vacations, travel, voluntary obligations, work-related activities, transportation issues and other similar situations are not considered beyond the control of the students.</w:t>
      </w:r>
    </w:p>
    <w:p w14:paraId="0F4DFF6A"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Assessments will not be rescheduled to accommodate planned or voluntary absences by the student. </w:t>
      </w:r>
    </w:p>
    <w:p w14:paraId="3E4C4EDD" w14:textId="57A4BD5E"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Technical difficulties (including but not limited </w:t>
      </w:r>
      <w:proofErr w:type="gramStart"/>
      <w:r w:rsidRPr="00BB76A0">
        <w:rPr>
          <w:rFonts w:eastAsia="Calibri"/>
        </w:rPr>
        <w:t>to:</w:t>
      </w:r>
      <w:proofErr w:type="gramEnd"/>
      <w:r w:rsidRPr="00BB76A0">
        <w:rPr>
          <w:rFonts w:eastAsia="Calibri"/>
        </w:rPr>
        <w:t xml:space="preserve"> internet interruption, unavailability or unreliability, inadvertent key strokes, failure to access email, incompatible web browsers, failure to successfully access </w:t>
      </w:r>
      <w:r w:rsidR="00E4191E">
        <w:rPr>
          <w:rFonts w:eastAsia="Calibri"/>
        </w:rPr>
        <w:t>Canvas</w:t>
      </w:r>
      <w:r w:rsidRPr="00BB76A0">
        <w:rPr>
          <w:rFonts w:eastAsia="Calibri"/>
        </w:rPr>
        <w:t xml:space="preserve"> or other third-party learning management systems, attempts on mobile devices, and other user-related technical problems) will not be considered valid excuses for failure to complete assessments on time.</w:t>
      </w:r>
    </w:p>
    <w:p w14:paraId="107A4775"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b/>
          <w:bCs/>
          <w:i/>
          <w:iCs/>
        </w:rPr>
        <w:t xml:space="preserve"> Present documentary, dated, verifiable evidence provided by an independent, professional source that establishes student was unable to complete the missed assessments throughout the entire period of assessment availability.  </w:t>
      </w:r>
    </w:p>
    <w:p w14:paraId="3E141ECF"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This source may be a doctor, government agency, or a professional organization or institution. </w:t>
      </w:r>
    </w:p>
    <w:p w14:paraId="24EEB3B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Documentation must be on full-page professional letterhead with contact information. Any privileged information may be redacted. The documentation must clearly show a range of dates for which the student is claiming an excused absence.</w:t>
      </w:r>
    </w:p>
    <w:p w14:paraId="7471E02D" w14:textId="66A08704" w:rsidR="00BB76A0" w:rsidRPr="00BB76A0" w:rsidRDefault="00BB76A0" w:rsidP="00BB76A0">
      <w:pPr>
        <w:pStyle w:val="ListParagraph"/>
        <w:widowControl/>
        <w:numPr>
          <w:ilvl w:val="1"/>
          <w:numId w:val="23"/>
        </w:numPr>
        <w:autoSpaceDE/>
        <w:autoSpaceDN/>
        <w:spacing w:after="160"/>
        <w:contextualSpacing/>
        <w:rPr>
          <w:color w:val="000000" w:themeColor="text1"/>
        </w:rPr>
      </w:pPr>
      <w:r w:rsidRPr="00BB76A0">
        <w:rPr>
          <w:rFonts w:eastAsia="Calibri"/>
        </w:rPr>
        <w:t>Accommodations for chronic illness can be provided, if approved</w:t>
      </w:r>
      <w:r w:rsidR="00B7199E">
        <w:rPr>
          <w:rFonts w:eastAsia="Calibri"/>
        </w:rPr>
        <w:t xml:space="preserve"> by the university</w:t>
      </w:r>
      <w:r w:rsidRPr="00BB76A0">
        <w:rPr>
          <w:rFonts w:eastAsia="Calibri"/>
        </w:rPr>
        <w:t>.  Students may apply for accommodations by contacting the Academic Support Office. Without approved accommodations, instructors may not offer make-up dates for assessments missed.</w:t>
      </w:r>
    </w:p>
    <w:p w14:paraId="4FB216F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Statements by students, family members, </w:t>
      </w:r>
      <w:proofErr w:type="gramStart"/>
      <w:r w:rsidRPr="00BB76A0">
        <w:rPr>
          <w:rFonts w:eastAsia="Calibri"/>
        </w:rPr>
        <w:t>friends</w:t>
      </w:r>
      <w:proofErr w:type="gramEnd"/>
      <w:r w:rsidRPr="00BB76A0">
        <w:rPr>
          <w:rFonts w:eastAsia="Calibri"/>
        </w:rPr>
        <w:t xml:space="preserve"> or associates, are not considered documentary, verifiable evidence provided by an independent, professional source. </w:t>
      </w:r>
    </w:p>
    <w:p w14:paraId="7E2885F4" w14:textId="77777777" w:rsidR="00BB76A0" w:rsidRPr="00BB76A0" w:rsidRDefault="00BB76A0" w:rsidP="00BB76A0">
      <w:pPr>
        <w:contextualSpacing/>
        <w:rPr>
          <w:rFonts w:eastAsia="Calibri"/>
        </w:rPr>
      </w:pPr>
      <w:r w:rsidRPr="00BB76A0">
        <w:rPr>
          <w:rFonts w:eastAsia="Calibri"/>
        </w:rPr>
        <w:t>In the event the student immediately informs the instructor of the absence and requests an opportunity to complete the assessment, establishes that the absence was unavoidable and presents supporting, documentary evidence, the student may, at the instructor’s discretion, be allowed to complete the missed assessment(s). This assessment(s) should be completed by the student no later than the next class meeting, due date of the next assessment, or at a time scheduled by the instructor.</w:t>
      </w:r>
    </w:p>
    <w:p w14:paraId="7084A0DF" w14:textId="77777777" w:rsidR="00BB76A0" w:rsidRDefault="00BB76A0" w:rsidP="00D540F0"/>
    <w:p w14:paraId="7F71E19B" w14:textId="77777777" w:rsidR="00BB76A0" w:rsidRDefault="00BB76A0" w:rsidP="00D540F0"/>
    <w:p w14:paraId="7C11C089" w14:textId="11C81DBB" w:rsidR="00F8584E" w:rsidRPr="00A45936" w:rsidRDefault="00F8584E">
      <w:r w:rsidRPr="00F8584E">
        <w:rPr>
          <w:b/>
          <w:bCs/>
          <w:color w:val="000000" w:themeColor="text1"/>
          <w:sz w:val="24"/>
          <w:szCs w:val="24"/>
        </w:rPr>
        <w:br w:type="page"/>
      </w:r>
    </w:p>
    <w:p w14:paraId="0FA7D767" w14:textId="0DAF46AF" w:rsidR="009961E3" w:rsidRPr="009961E3" w:rsidRDefault="009961E3" w:rsidP="009961E3">
      <w:pPr>
        <w:ind w:left="270" w:right="360"/>
        <w:contextualSpacing/>
        <w:jc w:val="center"/>
        <w:rPr>
          <w:b/>
          <w:bCs/>
          <w:color w:val="000000" w:themeColor="text1"/>
          <w:sz w:val="44"/>
          <w:szCs w:val="44"/>
          <w:u w:val="single"/>
        </w:rPr>
      </w:pPr>
      <w:r w:rsidRPr="009961E3">
        <w:rPr>
          <w:b/>
          <w:bCs/>
          <w:color w:val="000000" w:themeColor="text1"/>
          <w:sz w:val="44"/>
          <w:szCs w:val="44"/>
          <w:u w:val="single"/>
        </w:rPr>
        <w:lastRenderedPageBreak/>
        <w:t>Course Schedule</w:t>
      </w:r>
    </w:p>
    <w:p w14:paraId="7A101D44" w14:textId="6A1A57D1" w:rsidR="00F8584E" w:rsidRPr="00E256E6" w:rsidRDefault="00F8584E" w:rsidP="00F8584E">
      <w:pPr>
        <w:ind w:left="270" w:right="360"/>
        <w:contextualSpacing/>
        <w:rPr>
          <w:b/>
          <w:bCs/>
          <w:color w:val="000000" w:themeColor="text1"/>
          <w:sz w:val="24"/>
          <w:szCs w:val="24"/>
          <w:u w:val="single"/>
          <w:vertAlign w:val="superscript"/>
        </w:rPr>
      </w:pPr>
      <w:r w:rsidRPr="00E256E6">
        <w:rPr>
          <w:b/>
          <w:bCs/>
          <w:color w:val="000000" w:themeColor="text1"/>
          <w:sz w:val="24"/>
          <w:szCs w:val="24"/>
          <w:u w:val="single"/>
        </w:rPr>
        <w:t xml:space="preserve">Week 1- </w:t>
      </w:r>
      <w:r w:rsidR="009961E3">
        <w:rPr>
          <w:b/>
          <w:bCs/>
          <w:color w:val="000000" w:themeColor="text1"/>
          <w:sz w:val="24"/>
          <w:szCs w:val="24"/>
          <w:u w:val="single"/>
        </w:rPr>
        <w:t>August 14</w:t>
      </w:r>
    </w:p>
    <w:p w14:paraId="573FA6A6"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 Thinking Critically with Psychological Science</w:t>
      </w:r>
    </w:p>
    <w:p w14:paraId="1E449906" w14:textId="7E258566" w:rsidR="00F8584E" w:rsidRDefault="00F8584E" w:rsidP="00F8584E">
      <w:pPr>
        <w:ind w:left="270" w:right="360"/>
        <w:contextualSpacing/>
        <w:rPr>
          <w:color w:val="000000" w:themeColor="text1"/>
          <w:sz w:val="24"/>
          <w:szCs w:val="24"/>
        </w:rPr>
      </w:pPr>
      <w:r>
        <w:rPr>
          <w:color w:val="000000" w:themeColor="text1"/>
          <w:sz w:val="24"/>
          <w:szCs w:val="24"/>
        </w:rPr>
        <w:t xml:space="preserve">Syllabus Quiz – </w:t>
      </w:r>
      <w:r w:rsidR="009961E3">
        <w:rPr>
          <w:color w:val="000000" w:themeColor="text1"/>
          <w:sz w:val="24"/>
          <w:szCs w:val="24"/>
        </w:rPr>
        <w:t>August 18</w:t>
      </w:r>
    </w:p>
    <w:p w14:paraId="5E73663F" w14:textId="43D0421E" w:rsidR="009961E3" w:rsidRDefault="009961E3" w:rsidP="009961E3">
      <w:pPr>
        <w:ind w:left="270" w:right="360"/>
        <w:contextualSpacing/>
        <w:rPr>
          <w:color w:val="000000" w:themeColor="text1"/>
          <w:sz w:val="24"/>
          <w:szCs w:val="24"/>
        </w:rPr>
      </w:pPr>
      <w:r w:rsidRPr="00E256E6">
        <w:rPr>
          <w:color w:val="000000" w:themeColor="text1"/>
          <w:sz w:val="24"/>
          <w:szCs w:val="24"/>
        </w:rPr>
        <w:t>Discussion Board 1</w:t>
      </w:r>
      <w:r>
        <w:rPr>
          <w:color w:val="000000" w:themeColor="text1"/>
          <w:sz w:val="24"/>
          <w:szCs w:val="24"/>
        </w:rPr>
        <w:t xml:space="preserve"> </w:t>
      </w:r>
      <w:r w:rsidRPr="00E256E6">
        <w:rPr>
          <w:color w:val="000000" w:themeColor="text1"/>
          <w:sz w:val="24"/>
          <w:szCs w:val="24"/>
        </w:rPr>
        <w:t xml:space="preserve">– </w:t>
      </w:r>
      <w:r>
        <w:rPr>
          <w:color w:val="000000" w:themeColor="text1"/>
          <w:sz w:val="24"/>
          <w:szCs w:val="24"/>
        </w:rPr>
        <w:t>August 18</w:t>
      </w:r>
      <w:r w:rsidRPr="00E256E6">
        <w:rPr>
          <w:color w:val="000000" w:themeColor="text1"/>
          <w:sz w:val="24"/>
          <w:szCs w:val="24"/>
        </w:rPr>
        <w:t xml:space="preserve"> </w:t>
      </w:r>
    </w:p>
    <w:p w14:paraId="4E57E9CB" w14:textId="39ADA2A6" w:rsidR="007F6024" w:rsidRPr="00E256E6" w:rsidRDefault="007F6024" w:rsidP="009961E3">
      <w:pPr>
        <w:ind w:left="270" w:right="360"/>
        <w:contextualSpacing/>
        <w:rPr>
          <w:color w:val="000000" w:themeColor="text1"/>
          <w:sz w:val="24"/>
          <w:szCs w:val="24"/>
        </w:rPr>
      </w:pPr>
      <w:r>
        <w:rPr>
          <w:color w:val="000000" w:themeColor="text1"/>
          <w:sz w:val="24"/>
          <w:szCs w:val="24"/>
        </w:rPr>
        <w:t>Chapter 1 Quiz – August 21</w:t>
      </w:r>
    </w:p>
    <w:p w14:paraId="48AF3746" w14:textId="77777777" w:rsidR="00F8584E" w:rsidRPr="00E256E6" w:rsidRDefault="00F8584E" w:rsidP="009961E3">
      <w:pPr>
        <w:ind w:right="360"/>
        <w:contextualSpacing/>
        <w:rPr>
          <w:color w:val="000000" w:themeColor="text1"/>
          <w:sz w:val="24"/>
          <w:szCs w:val="24"/>
        </w:rPr>
      </w:pPr>
    </w:p>
    <w:p w14:paraId="04E845D6" w14:textId="3F2FB5B2"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2 – </w:t>
      </w:r>
      <w:r w:rsidR="009961E3">
        <w:rPr>
          <w:b/>
          <w:bCs/>
          <w:color w:val="000000" w:themeColor="text1"/>
          <w:sz w:val="24"/>
          <w:szCs w:val="24"/>
          <w:u w:val="single"/>
        </w:rPr>
        <w:t>August 21</w:t>
      </w:r>
      <w:r w:rsidRPr="00E256E6">
        <w:rPr>
          <w:b/>
          <w:bCs/>
          <w:color w:val="000000" w:themeColor="text1"/>
          <w:sz w:val="24"/>
          <w:szCs w:val="24"/>
          <w:u w:val="single"/>
        </w:rPr>
        <w:t xml:space="preserve"> </w:t>
      </w:r>
    </w:p>
    <w:p w14:paraId="5DCBC834"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2: The Biology of Behavior</w:t>
      </w:r>
    </w:p>
    <w:p w14:paraId="6DCC6C32" w14:textId="0B9EE741" w:rsidR="00F8584E" w:rsidRDefault="009961E3" w:rsidP="00F8584E">
      <w:pPr>
        <w:ind w:left="270" w:right="360"/>
        <w:contextualSpacing/>
        <w:rPr>
          <w:color w:val="000000" w:themeColor="text1"/>
          <w:sz w:val="24"/>
          <w:szCs w:val="24"/>
        </w:rPr>
      </w:pPr>
      <w:r>
        <w:rPr>
          <w:color w:val="000000" w:themeColor="text1"/>
          <w:sz w:val="24"/>
          <w:szCs w:val="24"/>
        </w:rPr>
        <w:t>Discussion Board 1 (in class discussion graded) – August 21</w:t>
      </w:r>
    </w:p>
    <w:p w14:paraId="68096FDB" w14:textId="5C739FE2" w:rsidR="007F6024" w:rsidRPr="00E256E6" w:rsidRDefault="007F6024" w:rsidP="00F8584E">
      <w:pPr>
        <w:ind w:left="270" w:right="360"/>
        <w:contextualSpacing/>
        <w:rPr>
          <w:color w:val="000000" w:themeColor="text1"/>
          <w:sz w:val="24"/>
          <w:szCs w:val="24"/>
        </w:rPr>
      </w:pPr>
      <w:r>
        <w:rPr>
          <w:color w:val="000000" w:themeColor="text1"/>
          <w:sz w:val="24"/>
          <w:szCs w:val="24"/>
        </w:rPr>
        <w:t>Chapter 2 Quiz – August 28</w:t>
      </w:r>
    </w:p>
    <w:p w14:paraId="565FBD4A" w14:textId="77777777" w:rsidR="00F8584E" w:rsidRPr="00E256E6" w:rsidRDefault="00F8584E" w:rsidP="00F8584E">
      <w:pPr>
        <w:ind w:left="270" w:right="360"/>
        <w:contextualSpacing/>
        <w:rPr>
          <w:color w:val="000000" w:themeColor="text1"/>
          <w:sz w:val="24"/>
          <w:szCs w:val="24"/>
        </w:rPr>
      </w:pPr>
    </w:p>
    <w:p w14:paraId="31ED94C7" w14:textId="3EC4D633"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3 – </w:t>
      </w:r>
      <w:r w:rsidR="009961E3">
        <w:rPr>
          <w:b/>
          <w:bCs/>
          <w:color w:val="000000" w:themeColor="text1"/>
          <w:sz w:val="24"/>
          <w:szCs w:val="24"/>
          <w:u w:val="single"/>
        </w:rPr>
        <w:t>August 28</w:t>
      </w:r>
    </w:p>
    <w:p w14:paraId="0271686B"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3: Consciousness and the Two-Track Mind</w:t>
      </w:r>
    </w:p>
    <w:p w14:paraId="53BF8758" w14:textId="1F8C6CA2" w:rsidR="00F8584E" w:rsidRPr="00E256E6" w:rsidRDefault="007F6024" w:rsidP="00F8584E">
      <w:pPr>
        <w:ind w:left="270" w:right="360"/>
        <w:contextualSpacing/>
        <w:rPr>
          <w:color w:val="000000" w:themeColor="text1"/>
          <w:sz w:val="24"/>
          <w:szCs w:val="24"/>
        </w:rPr>
      </w:pPr>
      <w:r>
        <w:rPr>
          <w:color w:val="000000" w:themeColor="text1"/>
          <w:sz w:val="24"/>
          <w:szCs w:val="24"/>
        </w:rPr>
        <w:t>Chapter 3 Quiz – September 5</w:t>
      </w:r>
    </w:p>
    <w:p w14:paraId="75B816D5" w14:textId="77777777" w:rsidR="00F8584E" w:rsidRPr="00E256E6" w:rsidRDefault="00F8584E" w:rsidP="00F8584E">
      <w:pPr>
        <w:ind w:left="270" w:right="360"/>
        <w:contextualSpacing/>
        <w:rPr>
          <w:color w:val="000000" w:themeColor="text1"/>
          <w:sz w:val="24"/>
          <w:szCs w:val="24"/>
        </w:rPr>
      </w:pPr>
    </w:p>
    <w:p w14:paraId="3250CE62" w14:textId="508667D8"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4 – </w:t>
      </w:r>
      <w:r w:rsidR="009961E3">
        <w:rPr>
          <w:b/>
          <w:bCs/>
          <w:color w:val="000000" w:themeColor="text1"/>
          <w:sz w:val="24"/>
          <w:szCs w:val="24"/>
          <w:u w:val="single"/>
        </w:rPr>
        <w:t>September 5</w:t>
      </w:r>
    </w:p>
    <w:p w14:paraId="610A59BF"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4: Developing Through the Life Span</w:t>
      </w:r>
    </w:p>
    <w:p w14:paraId="7017A8C5" w14:textId="7C6080C5" w:rsidR="007F6024" w:rsidRDefault="007F6024" w:rsidP="007F6024">
      <w:pPr>
        <w:ind w:left="270" w:right="360"/>
        <w:contextualSpacing/>
        <w:rPr>
          <w:color w:val="000000" w:themeColor="text1"/>
          <w:sz w:val="24"/>
          <w:szCs w:val="24"/>
        </w:rPr>
      </w:pPr>
      <w:r>
        <w:rPr>
          <w:color w:val="000000" w:themeColor="text1"/>
          <w:sz w:val="24"/>
          <w:szCs w:val="24"/>
        </w:rPr>
        <w:t>Chapter 4 Quiz – September 11</w:t>
      </w:r>
    </w:p>
    <w:p w14:paraId="3AA53CE5" w14:textId="77777777" w:rsidR="007F6024" w:rsidRPr="00E256E6" w:rsidRDefault="007F6024" w:rsidP="00F8584E">
      <w:pPr>
        <w:ind w:left="270" w:right="360"/>
        <w:contextualSpacing/>
        <w:rPr>
          <w:color w:val="000000" w:themeColor="text1"/>
          <w:sz w:val="24"/>
          <w:szCs w:val="24"/>
        </w:rPr>
      </w:pPr>
    </w:p>
    <w:p w14:paraId="516C9165" w14:textId="078D8CC0"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5 – </w:t>
      </w:r>
      <w:r w:rsidR="009961E3">
        <w:rPr>
          <w:b/>
          <w:bCs/>
          <w:color w:val="000000" w:themeColor="text1"/>
          <w:sz w:val="24"/>
          <w:szCs w:val="24"/>
          <w:u w:val="single"/>
        </w:rPr>
        <w:t>September 11</w:t>
      </w:r>
      <w:r w:rsidRPr="00E256E6">
        <w:rPr>
          <w:b/>
          <w:bCs/>
          <w:color w:val="000000" w:themeColor="text1"/>
          <w:sz w:val="24"/>
          <w:szCs w:val="24"/>
          <w:u w:val="single"/>
        </w:rPr>
        <w:t xml:space="preserve"> </w:t>
      </w:r>
    </w:p>
    <w:p w14:paraId="4D12C0E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6: Sensation and Perception</w:t>
      </w:r>
    </w:p>
    <w:p w14:paraId="2AEE1E8B" w14:textId="31FFC6CF" w:rsidR="00F8584E" w:rsidRPr="00E256E6" w:rsidRDefault="007F6024" w:rsidP="007F6024">
      <w:pPr>
        <w:ind w:right="360"/>
        <w:contextualSpacing/>
        <w:rPr>
          <w:color w:val="000000" w:themeColor="text1"/>
          <w:sz w:val="24"/>
          <w:szCs w:val="24"/>
        </w:rPr>
      </w:pPr>
      <w:r>
        <w:rPr>
          <w:color w:val="000000" w:themeColor="text1"/>
          <w:sz w:val="24"/>
          <w:szCs w:val="24"/>
        </w:rPr>
        <w:t xml:space="preserve">     Chapter 6 Quiz – September 18</w:t>
      </w:r>
    </w:p>
    <w:p w14:paraId="0C168A86" w14:textId="15CCF800" w:rsidR="00F8584E" w:rsidRPr="00E256E6" w:rsidRDefault="00F8584E" w:rsidP="00F8584E">
      <w:pPr>
        <w:ind w:left="270" w:right="360"/>
        <w:contextualSpacing/>
        <w:rPr>
          <w:b/>
          <w:bCs/>
          <w:color w:val="000000" w:themeColor="text1"/>
          <w:sz w:val="28"/>
          <w:szCs w:val="28"/>
        </w:rPr>
      </w:pPr>
      <w:r w:rsidRPr="00E256E6">
        <w:rPr>
          <w:b/>
          <w:bCs/>
          <w:color w:val="000000" w:themeColor="text1"/>
          <w:sz w:val="28"/>
          <w:szCs w:val="28"/>
        </w:rPr>
        <w:t xml:space="preserve">Exam 1 (Chapters 1-4) – </w:t>
      </w:r>
      <w:r w:rsidR="007F6024">
        <w:rPr>
          <w:b/>
          <w:bCs/>
          <w:color w:val="000000" w:themeColor="text1"/>
          <w:sz w:val="28"/>
          <w:szCs w:val="28"/>
        </w:rPr>
        <w:t>September 11 (in class/ bring laptop)</w:t>
      </w:r>
    </w:p>
    <w:p w14:paraId="57CCE9DB" w14:textId="77777777" w:rsidR="00F8584E" w:rsidRPr="00E256E6" w:rsidRDefault="00F8584E" w:rsidP="00F8584E">
      <w:pPr>
        <w:ind w:left="270" w:right="360"/>
        <w:contextualSpacing/>
        <w:rPr>
          <w:color w:val="000000" w:themeColor="text1"/>
          <w:sz w:val="24"/>
          <w:szCs w:val="24"/>
        </w:rPr>
      </w:pPr>
    </w:p>
    <w:p w14:paraId="6B3452B8" w14:textId="320B8A8A"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6 – </w:t>
      </w:r>
      <w:r w:rsidR="009961E3">
        <w:rPr>
          <w:b/>
          <w:bCs/>
          <w:color w:val="000000" w:themeColor="text1"/>
          <w:sz w:val="24"/>
          <w:szCs w:val="24"/>
          <w:u w:val="single"/>
        </w:rPr>
        <w:t>September 18</w:t>
      </w:r>
      <w:r w:rsidRPr="00E256E6">
        <w:rPr>
          <w:b/>
          <w:bCs/>
          <w:color w:val="000000" w:themeColor="text1"/>
          <w:sz w:val="24"/>
          <w:szCs w:val="24"/>
          <w:u w:val="single"/>
        </w:rPr>
        <w:t xml:space="preserve"> </w:t>
      </w:r>
    </w:p>
    <w:p w14:paraId="515646B7"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7: Learning</w:t>
      </w:r>
    </w:p>
    <w:p w14:paraId="75E3CDA4" w14:textId="53EDB54D" w:rsidR="00F8584E" w:rsidRPr="00E256E6" w:rsidRDefault="007F6024" w:rsidP="00F8584E">
      <w:pPr>
        <w:ind w:left="270" w:right="360"/>
        <w:contextualSpacing/>
        <w:rPr>
          <w:color w:val="000000" w:themeColor="text1"/>
          <w:sz w:val="24"/>
          <w:szCs w:val="24"/>
        </w:rPr>
      </w:pPr>
      <w:r>
        <w:rPr>
          <w:color w:val="000000" w:themeColor="text1"/>
          <w:sz w:val="24"/>
          <w:szCs w:val="24"/>
        </w:rPr>
        <w:t>Chapter 7 Quiz – September 25</w:t>
      </w:r>
    </w:p>
    <w:p w14:paraId="3F5513C0" w14:textId="3FB71D25"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Discussion Board 2 Initial Post – </w:t>
      </w:r>
      <w:r w:rsidR="007F6024">
        <w:rPr>
          <w:color w:val="000000" w:themeColor="text1"/>
          <w:sz w:val="24"/>
          <w:szCs w:val="24"/>
        </w:rPr>
        <w:t>September 22</w:t>
      </w:r>
    </w:p>
    <w:p w14:paraId="5AD7B5BC" w14:textId="77777777" w:rsidR="00F8584E" w:rsidRPr="00E256E6" w:rsidRDefault="00F8584E" w:rsidP="00F8584E">
      <w:pPr>
        <w:ind w:left="270" w:right="360"/>
        <w:contextualSpacing/>
        <w:rPr>
          <w:color w:val="000000" w:themeColor="text1"/>
          <w:sz w:val="24"/>
          <w:szCs w:val="24"/>
        </w:rPr>
      </w:pPr>
    </w:p>
    <w:p w14:paraId="2063DE5E" w14:textId="53979678"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7 – </w:t>
      </w:r>
      <w:r w:rsidR="009961E3">
        <w:rPr>
          <w:b/>
          <w:bCs/>
          <w:color w:val="000000" w:themeColor="text1"/>
          <w:sz w:val="24"/>
          <w:szCs w:val="24"/>
          <w:u w:val="single"/>
        </w:rPr>
        <w:t>September 25</w:t>
      </w:r>
      <w:r w:rsidRPr="00E256E6">
        <w:rPr>
          <w:b/>
          <w:bCs/>
          <w:color w:val="000000" w:themeColor="text1"/>
          <w:sz w:val="24"/>
          <w:szCs w:val="24"/>
          <w:u w:val="single"/>
        </w:rPr>
        <w:t xml:space="preserve"> </w:t>
      </w:r>
    </w:p>
    <w:p w14:paraId="3256734C"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8: Memory</w:t>
      </w:r>
    </w:p>
    <w:p w14:paraId="3991F876" w14:textId="77777777" w:rsidR="00F8584E" w:rsidRDefault="00F8584E" w:rsidP="00F8584E">
      <w:pPr>
        <w:ind w:left="270" w:right="360"/>
        <w:contextualSpacing/>
        <w:rPr>
          <w:color w:val="000000" w:themeColor="text1"/>
          <w:sz w:val="24"/>
          <w:szCs w:val="24"/>
        </w:rPr>
      </w:pPr>
      <w:r>
        <w:rPr>
          <w:color w:val="000000" w:themeColor="text1"/>
          <w:sz w:val="24"/>
          <w:szCs w:val="24"/>
        </w:rPr>
        <w:t xml:space="preserve">Chapter 7 </w:t>
      </w:r>
      <w:r w:rsidRPr="00E256E6">
        <w:rPr>
          <w:color w:val="000000" w:themeColor="text1"/>
          <w:sz w:val="24"/>
          <w:szCs w:val="24"/>
        </w:rPr>
        <w:t>Achieve Assignment – February 23</w:t>
      </w:r>
    </w:p>
    <w:p w14:paraId="73E15261" w14:textId="459B2C5A" w:rsidR="007F6024" w:rsidRDefault="007F6024" w:rsidP="007F6024">
      <w:pPr>
        <w:ind w:left="270" w:right="360"/>
        <w:contextualSpacing/>
        <w:rPr>
          <w:color w:val="000000" w:themeColor="text1"/>
          <w:sz w:val="24"/>
          <w:szCs w:val="24"/>
        </w:rPr>
      </w:pPr>
      <w:r>
        <w:rPr>
          <w:color w:val="000000" w:themeColor="text1"/>
          <w:sz w:val="24"/>
          <w:szCs w:val="24"/>
        </w:rPr>
        <w:t xml:space="preserve">Discussion Board 2 (in class discussion graded) – </w:t>
      </w:r>
      <w:r w:rsidR="004F3FCF">
        <w:rPr>
          <w:color w:val="000000" w:themeColor="text1"/>
          <w:sz w:val="24"/>
          <w:szCs w:val="24"/>
        </w:rPr>
        <w:t>September 25</w:t>
      </w:r>
    </w:p>
    <w:p w14:paraId="411F9699" w14:textId="77777777" w:rsidR="007F6024" w:rsidRPr="00E256E6" w:rsidRDefault="007F6024" w:rsidP="00F8584E">
      <w:pPr>
        <w:ind w:left="270" w:right="360"/>
        <w:contextualSpacing/>
        <w:rPr>
          <w:color w:val="000000" w:themeColor="text1"/>
          <w:sz w:val="24"/>
          <w:szCs w:val="24"/>
        </w:rPr>
      </w:pPr>
    </w:p>
    <w:p w14:paraId="2FF59625" w14:textId="77777777" w:rsidR="00F8584E" w:rsidRPr="00E256E6" w:rsidRDefault="00F8584E" w:rsidP="00F8584E">
      <w:pPr>
        <w:ind w:left="270" w:right="360"/>
        <w:contextualSpacing/>
        <w:rPr>
          <w:color w:val="000000" w:themeColor="text1"/>
          <w:sz w:val="24"/>
          <w:szCs w:val="24"/>
        </w:rPr>
      </w:pPr>
    </w:p>
    <w:p w14:paraId="7B8DC3A8" w14:textId="220BA56E"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8 – </w:t>
      </w:r>
      <w:r w:rsidR="009961E3">
        <w:rPr>
          <w:b/>
          <w:bCs/>
          <w:color w:val="000000" w:themeColor="text1"/>
          <w:sz w:val="24"/>
          <w:szCs w:val="24"/>
          <w:u w:val="single"/>
        </w:rPr>
        <w:t>October 2</w:t>
      </w:r>
      <w:r w:rsidRPr="00E256E6">
        <w:rPr>
          <w:b/>
          <w:bCs/>
          <w:color w:val="000000" w:themeColor="text1"/>
          <w:sz w:val="24"/>
          <w:szCs w:val="24"/>
          <w:u w:val="single"/>
        </w:rPr>
        <w:t xml:space="preserve"> </w:t>
      </w:r>
    </w:p>
    <w:p w14:paraId="0898096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9: Thinking, Language, and Intelligence</w:t>
      </w:r>
    </w:p>
    <w:p w14:paraId="4BAD9A8B" w14:textId="77F2A479" w:rsidR="00F8584E" w:rsidRPr="00E256E6" w:rsidRDefault="00F8584E" w:rsidP="00F8584E">
      <w:pPr>
        <w:ind w:left="270" w:right="360"/>
        <w:contextualSpacing/>
        <w:rPr>
          <w:color w:val="000000" w:themeColor="text1"/>
          <w:sz w:val="24"/>
          <w:szCs w:val="24"/>
        </w:rPr>
      </w:pPr>
      <w:r>
        <w:rPr>
          <w:color w:val="000000" w:themeColor="text1"/>
          <w:sz w:val="24"/>
          <w:szCs w:val="24"/>
        </w:rPr>
        <w:t xml:space="preserve">Chapter 8 </w:t>
      </w:r>
      <w:r w:rsidR="004F3FCF">
        <w:rPr>
          <w:color w:val="000000" w:themeColor="text1"/>
          <w:sz w:val="24"/>
          <w:szCs w:val="24"/>
        </w:rPr>
        <w:t>Quiz – October 9</w:t>
      </w:r>
    </w:p>
    <w:p w14:paraId="5E0EB670" w14:textId="2422AF3C"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Discussion Board 3 Initial Post –</w:t>
      </w:r>
      <w:r w:rsidR="004F3FCF">
        <w:rPr>
          <w:color w:val="000000" w:themeColor="text1"/>
          <w:sz w:val="24"/>
          <w:szCs w:val="24"/>
        </w:rPr>
        <w:t xml:space="preserve"> October 9</w:t>
      </w:r>
    </w:p>
    <w:p w14:paraId="4100DB38" w14:textId="77777777" w:rsidR="00D01F0A" w:rsidRDefault="00D01F0A" w:rsidP="009961E3">
      <w:pPr>
        <w:ind w:left="270" w:right="360"/>
        <w:contextualSpacing/>
        <w:rPr>
          <w:color w:val="000000" w:themeColor="text1"/>
          <w:sz w:val="24"/>
          <w:szCs w:val="24"/>
        </w:rPr>
      </w:pPr>
    </w:p>
    <w:p w14:paraId="35DFFCC3" w14:textId="0ECD4E6E" w:rsidR="00F8584E" w:rsidRPr="00D01F0A" w:rsidRDefault="00D01F0A" w:rsidP="00D01F0A">
      <w:pPr>
        <w:ind w:left="270" w:right="360"/>
        <w:jc w:val="center"/>
        <w:rPr>
          <w:b/>
          <w:bCs/>
          <w:color w:val="000000" w:themeColor="text1"/>
          <w:sz w:val="32"/>
          <w:szCs w:val="32"/>
        </w:rPr>
      </w:pPr>
      <w:r w:rsidRPr="00D01F0A">
        <w:rPr>
          <w:b/>
          <w:bCs/>
          <w:color w:val="000000" w:themeColor="text1"/>
          <w:sz w:val="32"/>
          <w:szCs w:val="32"/>
        </w:rPr>
        <w:t>October 4-6: Fall Break</w:t>
      </w:r>
      <w:r>
        <w:rPr>
          <w:b/>
          <w:bCs/>
          <w:color w:val="000000" w:themeColor="text1"/>
          <w:sz w:val="32"/>
          <w:szCs w:val="32"/>
        </w:rPr>
        <w:t xml:space="preserve"> / No Classes</w:t>
      </w:r>
    </w:p>
    <w:p w14:paraId="6CF0A605" w14:textId="0C663EC7"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9 – </w:t>
      </w:r>
      <w:r w:rsidR="009961E3">
        <w:rPr>
          <w:b/>
          <w:bCs/>
          <w:color w:val="000000" w:themeColor="text1"/>
          <w:sz w:val="24"/>
          <w:szCs w:val="24"/>
          <w:u w:val="single"/>
        </w:rPr>
        <w:t>October 9</w:t>
      </w:r>
    </w:p>
    <w:p w14:paraId="671DFE35"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10: Motivation and Emotion</w:t>
      </w:r>
    </w:p>
    <w:p w14:paraId="04AE22C8" w14:textId="4ED41FC3" w:rsidR="00F8584E" w:rsidRDefault="00F8584E" w:rsidP="00F8584E">
      <w:pPr>
        <w:ind w:left="270" w:right="360"/>
        <w:contextualSpacing/>
        <w:rPr>
          <w:color w:val="000000" w:themeColor="text1"/>
          <w:sz w:val="24"/>
          <w:szCs w:val="24"/>
        </w:rPr>
      </w:pPr>
      <w:r>
        <w:rPr>
          <w:color w:val="000000" w:themeColor="text1"/>
          <w:sz w:val="24"/>
          <w:szCs w:val="24"/>
        </w:rPr>
        <w:t xml:space="preserve">Chapter 9 </w:t>
      </w:r>
      <w:r w:rsidR="004F3FCF">
        <w:rPr>
          <w:color w:val="000000" w:themeColor="text1"/>
          <w:sz w:val="24"/>
          <w:szCs w:val="24"/>
        </w:rPr>
        <w:t>Quiz – October 16</w:t>
      </w:r>
    </w:p>
    <w:p w14:paraId="3AFF85CD" w14:textId="0B3A66DC" w:rsidR="004F3FCF" w:rsidRPr="00E256E6" w:rsidRDefault="004F3FCF" w:rsidP="004F3FCF">
      <w:pPr>
        <w:ind w:left="270" w:right="360"/>
        <w:contextualSpacing/>
        <w:rPr>
          <w:color w:val="000000" w:themeColor="text1"/>
          <w:sz w:val="24"/>
          <w:szCs w:val="24"/>
        </w:rPr>
      </w:pPr>
      <w:r>
        <w:rPr>
          <w:color w:val="000000" w:themeColor="text1"/>
          <w:sz w:val="24"/>
          <w:szCs w:val="24"/>
        </w:rPr>
        <w:t xml:space="preserve">Discussion Board </w:t>
      </w:r>
      <w:r w:rsidR="00E4191E">
        <w:rPr>
          <w:color w:val="000000" w:themeColor="text1"/>
          <w:sz w:val="24"/>
          <w:szCs w:val="24"/>
        </w:rPr>
        <w:t>3</w:t>
      </w:r>
      <w:r>
        <w:rPr>
          <w:color w:val="000000" w:themeColor="text1"/>
          <w:sz w:val="24"/>
          <w:szCs w:val="24"/>
        </w:rPr>
        <w:t xml:space="preserve"> (in class discussion graded) – October 11</w:t>
      </w:r>
    </w:p>
    <w:p w14:paraId="2778F8DF" w14:textId="395C82C0" w:rsidR="00F8584E" w:rsidRPr="00135121" w:rsidRDefault="00F8584E" w:rsidP="00F8584E">
      <w:pPr>
        <w:ind w:left="270" w:right="360"/>
        <w:contextualSpacing/>
        <w:rPr>
          <w:b/>
          <w:bCs/>
          <w:color w:val="000000" w:themeColor="text1"/>
          <w:sz w:val="28"/>
          <w:szCs w:val="28"/>
        </w:rPr>
      </w:pPr>
      <w:r w:rsidRPr="00135121">
        <w:rPr>
          <w:b/>
          <w:bCs/>
          <w:color w:val="000000" w:themeColor="text1"/>
          <w:sz w:val="28"/>
          <w:szCs w:val="28"/>
        </w:rPr>
        <w:t>Exam 2 (Chapters 6-10) –</w:t>
      </w:r>
      <w:r w:rsidR="004F3FCF">
        <w:rPr>
          <w:b/>
          <w:bCs/>
          <w:color w:val="000000" w:themeColor="text1"/>
          <w:sz w:val="28"/>
          <w:szCs w:val="28"/>
        </w:rPr>
        <w:t xml:space="preserve"> October 13</w:t>
      </w:r>
      <w:r w:rsidR="00E4191E">
        <w:rPr>
          <w:b/>
          <w:bCs/>
          <w:color w:val="000000" w:themeColor="text1"/>
          <w:sz w:val="28"/>
          <w:szCs w:val="28"/>
        </w:rPr>
        <w:t xml:space="preserve"> (in class/ bring laptop)</w:t>
      </w:r>
    </w:p>
    <w:p w14:paraId="66F04EE9" w14:textId="77777777" w:rsidR="00F8584E" w:rsidRPr="00E256E6" w:rsidRDefault="00F8584E" w:rsidP="00F8584E">
      <w:pPr>
        <w:ind w:left="270" w:right="360"/>
        <w:contextualSpacing/>
        <w:rPr>
          <w:color w:val="000000" w:themeColor="text1"/>
          <w:sz w:val="24"/>
          <w:szCs w:val="24"/>
        </w:rPr>
      </w:pPr>
    </w:p>
    <w:p w14:paraId="6AC0A0C1" w14:textId="77777777" w:rsidR="00E4191E" w:rsidRDefault="00E4191E" w:rsidP="00F8584E">
      <w:pPr>
        <w:ind w:left="270" w:right="360"/>
        <w:contextualSpacing/>
        <w:rPr>
          <w:b/>
          <w:bCs/>
          <w:color w:val="000000" w:themeColor="text1"/>
          <w:sz w:val="24"/>
          <w:szCs w:val="24"/>
          <w:u w:val="single"/>
        </w:rPr>
      </w:pPr>
    </w:p>
    <w:p w14:paraId="2C1040EC" w14:textId="6601B66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lastRenderedPageBreak/>
        <w:t xml:space="preserve">Week 10 – </w:t>
      </w:r>
      <w:r w:rsidR="009961E3">
        <w:rPr>
          <w:b/>
          <w:bCs/>
          <w:color w:val="000000" w:themeColor="text1"/>
          <w:sz w:val="24"/>
          <w:szCs w:val="24"/>
          <w:u w:val="single"/>
        </w:rPr>
        <w:t>October 16</w:t>
      </w:r>
      <w:r w:rsidRPr="00E256E6">
        <w:rPr>
          <w:b/>
          <w:bCs/>
          <w:color w:val="000000" w:themeColor="text1"/>
          <w:sz w:val="24"/>
          <w:szCs w:val="24"/>
          <w:u w:val="single"/>
        </w:rPr>
        <w:t xml:space="preserve"> </w:t>
      </w:r>
    </w:p>
    <w:p w14:paraId="06977661" w14:textId="1600B212"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11: Stress, Health, and Human </w:t>
      </w:r>
      <w:r w:rsidR="004F3FCF" w:rsidRPr="00E256E6">
        <w:rPr>
          <w:color w:val="000000" w:themeColor="text1"/>
          <w:sz w:val="24"/>
          <w:szCs w:val="24"/>
        </w:rPr>
        <w:t>Flourishing</w:t>
      </w:r>
    </w:p>
    <w:p w14:paraId="7BA51624" w14:textId="63A11DDB" w:rsidR="00F8584E" w:rsidRPr="00E256E6" w:rsidRDefault="00F8584E" w:rsidP="00F8584E">
      <w:pPr>
        <w:ind w:left="270" w:right="360"/>
        <w:contextualSpacing/>
        <w:rPr>
          <w:color w:val="000000" w:themeColor="text1"/>
          <w:sz w:val="24"/>
          <w:szCs w:val="24"/>
        </w:rPr>
      </w:pPr>
      <w:r>
        <w:rPr>
          <w:color w:val="000000" w:themeColor="text1"/>
          <w:sz w:val="24"/>
          <w:szCs w:val="24"/>
        </w:rPr>
        <w:t xml:space="preserve">Chapter 10 </w:t>
      </w:r>
      <w:r w:rsidR="004F3FCF">
        <w:rPr>
          <w:color w:val="000000" w:themeColor="text1"/>
          <w:sz w:val="24"/>
          <w:szCs w:val="24"/>
        </w:rPr>
        <w:t>Quiz – October 23</w:t>
      </w:r>
    </w:p>
    <w:p w14:paraId="074F580C" w14:textId="77777777" w:rsidR="00F8584E" w:rsidRPr="00E256E6" w:rsidRDefault="00F8584E" w:rsidP="00F8584E">
      <w:pPr>
        <w:ind w:left="270" w:right="360"/>
        <w:contextualSpacing/>
        <w:rPr>
          <w:color w:val="000000" w:themeColor="text1"/>
          <w:sz w:val="24"/>
          <w:szCs w:val="24"/>
        </w:rPr>
      </w:pPr>
    </w:p>
    <w:p w14:paraId="09F1664E" w14:textId="6B45E74B"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11 – </w:t>
      </w:r>
      <w:r w:rsidR="009961E3">
        <w:rPr>
          <w:b/>
          <w:bCs/>
          <w:color w:val="000000" w:themeColor="text1"/>
          <w:sz w:val="24"/>
          <w:szCs w:val="24"/>
          <w:u w:val="single"/>
        </w:rPr>
        <w:t>October 23</w:t>
      </w:r>
      <w:r w:rsidRPr="00E256E6">
        <w:rPr>
          <w:b/>
          <w:bCs/>
          <w:color w:val="000000" w:themeColor="text1"/>
          <w:sz w:val="24"/>
          <w:szCs w:val="24"/>
          <w:u w:val="single"/>
        </w:rPr>
        <w:t xml:space="preserve"> </w:t>
      </w:r>
    </w:p>
    <w:p w14:paraId="0CEE7CAE"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12: Social Psychology</w:t>
      </w:r>
    </w:p>
    <w:p w14:paraId="3431D77C" w14:textId="1EDED909" w:rsidR="00F8584E" w:rsidRDefault="00F8584E" w:rsidP="00F8584E">
      <w:pPr>
        <w:ind w:left="270" w:right="360"/>
        <w:contextualSpacing/>
        <w:rPr>
          <w:color w:val="000000" w:themeColor="text1"/>
          <w:sz w:val="24"/>
          <w:szCs w:val="24"/>
        </w:rPr>
      </w:pPr>
      <w:r>
        <w:rPr>
          <w:color w:val="000000" w:themeColor="text1"/>
          <w:sz w:val="24"/>
          <w:szCs w:val="24"/>
        </w:rPr>
        <w:t xml:space="preserve">Chapter 11 </w:t>
      </w:r>
      <w:r w:rsidR="004F3FCF">
        <w:rPr>
          <w:color w:val="000000" w:themeColor="text1"/>
          <w:sz w:val="24"/>
          <w:szCs w:val="24"/>
        </w:rPr>
        <w:t>Quiz – October 30</w:t>
      </w:r>
    </w:p>
    <w:p w14:paraId="56C8EEE5" w14:textId="5931F4B9" w:rsidR="004F3FCF" w:rsidRPr="00E256E6" w:rsidRDefault="004F3FCF" w:rsidP="004F3FCF">
      <w:pPr>
        <w:ind w:left="270" w:right="360"/>
        <w:contextualSpacing/>
        <w:rPr>
          <w:color w:val="000000" w:themeColor="text1"/>
          <w:sz w:val="24"/>
          <w:szCs w:val="24"/>
        </w:rPr>
      </w:pPr>
      <w:r w:rsidRPr="00E256E6">
        <w:rPr>
          <w:color w:val="000000" w:themeColor="text1"/>
          <w:sz w:val="24"/>
          <w:szCs w:val="24"/>
        </w:rPr>
        <w:t xml:space="preserve">Research Paper Outline – </w:t>
      </w:r>
      <w:r>
        <w:rPr>
          <w:color w:val="000000" w:themeColor="text1"/>
          <w:sz w:val="24"/>
          <w:szCs w:val="24"/>
        </w:rPr>
        <w:t>October 27</w:t>
      </w:r>
    </w:p>
    <w:p w14:paraId="4C696210" w14:textId="77777777" w:rsidR="00F8584E" w:rsidRPr="00E256E6" w:rsidRDefault="00F8584E" w:rsidP="00F8584E">
      <w:pPr>
        <w:ind w:right="360"/>
        <w:contextualSpacing/>
        <w:rPr>
          <w:color w:val="000000" w:themeColor="text1"/>
          <w:sz w:val="24"/>
          <w:szCs w:val="24"/>
        </w:rPr>
      </w:pPr>
    </w:p>
    <w:p w14:paraId="01E3E618" w14:textId="2883F94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12 – </w:t>
      </w:r>
      <w:r w:rsidR="009961E3">
        <w:rPr>
          <w:b/>
          <w:bCs/>
          <w:color w:val="000000" w:themeColor="text1"/>
          <w:sz w:val="24"/>
          <w:szCs w:val="24"/>
          <w:u w:val="single"/>
        </w:rPr>
        <w:t>October 30</w:t>
      </w:r>
      <w:r w:rsidRPr="00E256E6">
        <w:rPr>
          <w:b/>
          <w:bCs/>
          <w:color w:val="000000" w:themeColor="text1"/>
          <w:sz w:val="24"/>
          <w:szCs w:val="24"/>
          <w:u w:val="single"/>
        </w:rPr>
        <w:t xml:space="preserve"> </w:t>
      </w:r>
    </w:p>
    <w:p w14:paraId="1EFED7E0"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13: Personality</w:t>
      </w:r>
    </w:p>
    <w:p w14:paraId="31AC65D9" w14:textId="6D671818" w:rsidR="00F8584E" w:rsidRDefault="00F8584E" w:rsidP="00F8584E">
      <w:pPr>
        <w:ind w:left="270" w:right="360"/>
        <w:contextualSpacing/>
        <w:rPr>
          <w:color w:val="000000" w:themeColor="text1"/>
          <w:sz w:val="24"/>
          <w:szCs w:val="24"/>
        </w:rPr>
      </w:pPr>
      <w:r>
        <w:rPr>
          <w:color w:val="000000" w:themeColor="text1"/>
          <w:sz w:val="24"/>
          <w:szCs w:val="24"/>
        </w:rPr>
        <w:t xml:space="preserve">Chapter 12 </w:t>
      </w:r>
      <w:r w:rsidR="004F3FCF">
        <w:rPr>
          <w:color w:val="000000" w:themeColor="text1"/>
          <w:sz w:val="24"/>
          <w:szCs w:val="24"/>
        </w:rPr>
        <w:t>Quiz – November 6</w:t>
      </w:r>
    </w:p>
    <w:p w14:paraId="0071C8F9" w14:textId="00AF1C14" w:rsidR="004F3FCF" w:rsidRPr="00E256E6" w:rsidRDefault="004F3FCF" w:rsidP="00F8584E">
      <w:pPr>
        <w:ind w:left="270" w:right="360"/>
        <w:contextualSpacing/>
        <w:rPr>
          <w:color w:val="000000" w:themeColor="text1"/>
          <w:sz w:val="24"/>
          <w:szCs w:val="24"/>
        </w:rPr>
      </w:pPr>
      <w:r w:rsidRPr="00E256E6">
        <w:rPr>
          <w:color w:val="000000" w:themeColor="text1"/>
          <w:sz w:val="24"/>
          <w:szCs w:val="24"/>
        </w:rPr>
        <w:t xml:space="preserve">Discussion Board 4 Initial Post – </w:t>
      </w:r>
      <w:r>
        <w:rPr>
          <w:color w:val="000000" w:themeColor="text1"/>
          <w:sz w:val="24"/>
          <w:szCs w:val="24"/>
        </w:rPr>
        <w:t>November 3</w:t>
      </w:r>
    </w:p>
    <w:p w14:paraId="58095096" w14:textId="77777777" w:rsidR="00F8584E" w:rsidRPr="00E256E6" w:rsidRDefault="00F8584E" w:rsidP="00F8584E">
      <w:pPr>
        <w:ind w:right="360"/>
        <w:contextualSpacing/>
        <w:rPr>
          <w:color w:val="000000" w:themeColor="text1"/>
          <w:sz w:val="24"/>
          <w:szCs w:val="24"/>
        </w:rPr>
      </w:pPr>
    </w:p>
    <w:p w14:paraId="78657782" w14:textId="5CEEAC03"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13 – </w:t>
      </w:r>
      <w:r w:rsidR="009961E3">
        <w:rPr>
          <w:b/>
          <w:bCs/>
          <w:color w:val="000000" w:themeColor="text1"/>
          <w:sz w:val="24"/>
          <w:szCs w:val="24"/>
          <w:u w:val="single"/>
        </w:rPr>
        <w:t>November 6</w:t>
      </w:r>
      <w:r w:rsidRPr="00E256E6">
        <w:rPr>
          <w:b/>
          <w:bCs/>
          <w:color w:val="000000" w:themeColor="text1"/>
          <w:sz w:val="24"/>
          <w:szCs w:val="24"/>
          <w:u w:val="single"/>
        </w:rPr>
        <w:t xml:space="preserve"> </w:t>
      </w:r>
    </w:p>
    <w:p w14:paraId="67A6C171"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14: Psychological Disorders</w:t>
      </w:r>
    </w:p>
    <w:p w14:paraId="60E9CD2B" w14:textId="68A38AD9" w:rsidR="00F8584E" w:rsidRDefault="00F8584E" w:rsidP="004F3FCF">
      <w:pPr>
        <w:ind w:left="270" w:right="360"/>
        <w:contextualSpacing/>
        <w:rPr>
          <w:color w:val="000000" w:themeColor="text1"/>
          <w:sz w:val="24"/>
          <w:szCs w:val="24"/>
        </w:rPr>
      </w:pPr>
      <w:r>
        <w:rPr>
          <w:color w:val="000000" w:themeColor="text1"/>
          <w:sz w:val="24"/>
          <w:szCs w:val="24"/>
        </w:rPr>
        <w:t xml:space="preserve">Chapter 13 </w:t>
      </w:r>
      <w:r w:rsidR="00E4191E">
        <w:rPr>
          <w:color w:val="000000" w:themeColor="text1"/>
          <w:sz w:val="24"/>
          <w:szCs w:val="24"/>
        </w:rPr>
        <w:t>Quiz – November 13</w:t>
      </w:r>
    </w:p>
    <w:p w14:paraId="6764FDAE" w14:textId="2AC7A93B" w:rsidR="00E4191E" w:rsidRPr="00E256E6" w:rsidRDefault="00E4191E" w:rsidP="004F3FCF">
      <w:pPr>
        <w:ind w:left="270" w:right="360"/>
        <w:contextualSpacing/>
        <w:rPr>
          <w:color w:val="000000" w:themeColor="text1"/>
          <w:sz w:val="24"/>
          <w:szCs w:val="24"/>
        </w:rPr>
      </w:pPr>
      <w:r>
        <w:rPr>
          <w:color w:val="000000" w:themeColor="text1"/>
          <w:sz w:val="24"/>
          <w:szCs w:val="24"/>
        </w:rPr>
        <w:t>Chapter 14 Quiz – November 13</w:t>
      </w:r>
    </w:p>
    <w:p w14:paraId="5A88AA30" w14:textId="7192959B" w:rsidR="00E4191E" w:rsidRPr="00E256E6" w:rsidRDefault="00E4191E" w:rsidP="00E4191E">
      <w:pPr>
        <w:ind w:left="270" w:right="360"/>
        <w:contextualSpacing/>
        <w:rPr>
          <w:color w:val="000000" w:themeColor="text1"/>
          <w:sz w:val="24"/>
          <w:szCs w:val="24"/>
        </w:rPr>
      </w:pPr>
      <w:r>
        <w:rPr>
          <w:color w:val="000000" w:themeColor="text1"/>
          <w:sz w:val="24"/>
          <w:szCs w:val="24"/>
        </w:rPr>
        <w:t>Discussion Board 3 (in class discussion graded) – November 6</w:t>
      </w:r>
    </w:p>
    <w:p w14:paraId="75F12BBE" w14:textId="77777777" w:rsidR="00F8584E" w:rsidRPr="00E256E6" w:rsidRDefault="00F8584E" w:rsidP="00F8584E">
      <w:pPr>
        <w:ind w:right="360"/>
        <w:contextualSpacing/>
        <w:rPr>
          <w:color w:val="000000" w:themeColor="text1"/>
          <w:sz w:val="24"/>
          <w:szCs w:val="24"/>
        </w:rPr>
      </w:pPr>
    </w:p>
    <w:p w14:paraId="40280C16" w14:textId="76903A1B"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14 – </w:t>
      </w:r>
      <w:r w:rsidR="009961E3">
        <w:rPr>
          <w:b/>
          <w:bCs/>
          <w:color w:val="000000" w:themeColor="text1"/>
          <w:sz w:val="24"/>
          <w:szCs w:val="24"/>
          <w:u w:val="single"/>
        </w:rPr>
        <w:t>November 1</w:t>
      </w:r>
      <w:r w:rsidR="00D01F0A">
        <w:rPr>
          <w:b/>
          <w:bCs/>
          <w:color w:val="000000" w:themeColor="text1"/>
          <w:sz w:val="24"/>
          <w:szCs w:val="24"/>
          <w:u w:val="single"/>
        </w:rPr>
        <w:t>3</w:t>
      </w:r>
      <w:r w:rsidRPr="00E256E6">
        <w:rPr>
          <w:b/>
          <w:bCs/>
          <w:color w:val="000000" w:themeColor="text1"/>
          <w:sz w:val="24"/>
          <w:szCs w:val="24"/>
          <w:u w:val="single"/>
        </w:rPr>
        <w:t xml:space="preserve"> </w:t>
      </w:r>
    </w:p>
    <w:p w14:paraId="5B648FC4"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15</w:t>
      </w:r>
    </w:p>
    <w:p w14:paraId="3BEC41FF" w14:textId="2EF5FA85" w:rsidR="00F8584E" w:rsidRPr="00E256E6" w:rsidRDefault="00E4191E" w:rsidP="00F8584E">
      <w:pPr>
        <w:ind w:left="270" w:right="360"/>
        <w:contextualSpacing/>
        <w:rPr>
          <w:color w:val="000000" w:themeColor="text1"/>
          <w:sz w:val="24"/>
          <w:szCs w:val="24"/>
        </w:rPr>
      </w:pPr>
      <w:r>
        <w:rPr>
          <w:color w:val="000000" w:themeColor="text1"/>
          <w:sz w:val="24"/>
          <w:szCs w:val="24"/>
        </w:rPr>
        <w:t>Chapter 15 Quiz – November 20</w:t>
      </w:r>
    </w:p>
    <w:p w14:paraId="71ACADC6" w14:textId="4E011BDC" w:rsidR="00F8584E" w:rsidRPr="00135121" w:rsidRDefault="00F8584E" w:rsidP="00F8584E">
      <w:pPr>
        <w:ind w:left="270" w:right="360"/>
        <w:contextualSpacing/>
        <w:rPr>
          <w:b/>
          <w:bCs/>
          <w:color w:val="000000" w:themeColor="text1"/>
          <w:sz w:val="28"/>
          <w:szCs w:val="28"/>
        </w:rPr>
      </w:pPr>
      <w:r w:rsidRPr="00135121">
        <w:rPr>
          <w:b/>
          <w:bCs/>
          <w:color w:val="000000" w:themeColor="text1"/>
          <w:sz w:val="28"/>
          <w:szCs w:val="28"/>
        </w:rPr>
        <w:t xml:space="preserve">Exam 3 (Chapters 11-15) – </w:t>
      </w:r>
      <w:r w:rsidR="00E4191E">
        <w:rPr>
          <w:b/>
          <w:bCs/>
          <w:color w:val="000000" w:themeColor="text1"/>
          <w:sz w:val="28"/>
          <w:szCs w:val="28"/>
        </w:rPr>
        <w:t>November 17</w:t>
      </w:r>
    </w:p>
    <w:p w14:paraId="0893727B" w14:textId="5DDA52A1"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Research Paper or Presentation – </w:t>
      </w:r>
      <w:r w:rsidR="00E4191E">
        <w:rPr>
          <w:color w:val="000000" w:themeColor="text1"/>
          <w:sz w:val="24"/>
          <w:szCs w:val="24"/>
        </w:rPr>
        <w:t>November 17</w:t>
      </w:r>
    </w:p>
    <w:p w14:paraId="1B9B7B3A" w14:textId="77777777" w:rsidR="00F8584E" w:rsidRPr="00E256E6" w:rsidRDefault="00F8584E" w:rsidP="00F8584E">
      <w:pPr>
        <w:ind w:left="270" w:right="360"/>
        <w:contextualSpacing/>
        <w:rPr>
          <w:color w:val="000000" w:themeColor="text1"/>
          <w:sz w:val="24"/>
          <w:szCs w:val="24"/>
        </w:rPr>
      </w:pPr>
    </w:p>
    <w:p w14:paraId="36D32FCB" w14:textId="4DA63C2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15 – </w:t>
      </w:r>
      <w:r w:rsidR="00D01F0A">
        <w:rPr>
          <w:b/>
          <w:bCs/>
          <w:color w:val="000000" w:themeColor="text1"/>
          <w:sz w:val="24"/>
          <w:szCs w:val="24"/>
          <w:u w:val="single"/>
        </w:rPr>
        <w:t>November 20</w:t>
      </w:r>
    </w:p>
    <w:p w14:paraId="5EDD62C6" w14:textId="68118C3D"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In-Class Review of Chapters 1-15 (Except Chapter 5) &amp; Prepare for Final Exam</w:t>
      </w:r>
      <w:r w:rsidR="00E4191E">
        <w:rPr>
          <w:color w:val="000000" w:themeColor="text1"/>
          <w:sz w:val="24"/>
          <w:szCs w:val="24"/>
        </w:rPr>
        <w:t xml:space="preserve"> – Nov 20</w:t>
      </w:r>
    </w:p>
    <w:p w14:paraId="628A6910" w14:textId="77777777" w:rsidR="00E4191E" w:rsidRDefault="00E4191E" w:rsidP="00F8584E">
      <w:pPr>
        <w:ind w:left="270" w:right="360"/>
        <w:contextualSpacing/>
        <w:rPr>
          <w:b/>
          <w:bCs/>
          <w:color w:val="000000" w:themeColor="text1"/>
          <w:sz w:val="28"/>
          <w:szCs w:val="28"/>
        </w:rPr>
      </w:pPr>
    </w:p>
    <w:p w14:paraId="751D915C" w14:textId="7FE73615" w:rsidR="00E4191E" w:rsidRPr="00E4191E" w:rsidRDefault="00E4191E" w:rsidP="00E4191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w:t>
      </w:r>
      <w:r>
        <w:rPr>
          <w:b/>
          <w:bCs/>
          <w:color w:val="000000" w:themeColor="text1"/>
          <w:sz w:val="24"/>
          <w:szCs w:val="24"/>
          <w:u w:val="single"/>
        </w:rPr>
        <w:t xml:space="preserve">16 – Final Exam Week </w:t>
      </w:r>
    </w:p>
    <w:p w14:paraId="6E233293" w14:textId="4B50D617" w:rsidR="00F8584E" w:rsidRPr="00135121" w:rsidRDefault="00F8584E" w:rsidP="00F8584E">
      <w:pPr>
        <w:ind w:left="270" w:right="360"/>
        <w:contextualSpacing/>
        <w:rPr>
          <w:b/>
          <w:bCs/>
          <w:color w:val="000000" w:themeColor="text1"/>
          <w:sz w:val="28"/>
          <w:szCs w:val="28"/>
        </w:rPr>
      </w:pPr>
      <w:r w:rsidRPr="00135121">
        <w:rPr>
          <w:b/>
          <w:bCs/>
          <w:color w:val="000000" w:themeColor="text1"/>
          <w:sz w:val="28"/>
          <w:szCs w:val="28"/>
        </w:rPr>
        <w:t>Final Exam</w:t>
      </w:r>
      <w:r w:rsidR="00E4191E">
        <w:rPr>
          <w:b/>
          <w:bCs/>
          <w:color w:val="000000" w:themeColor="text1"/>
          <w:sz w:val="28"/>
          <w:szCs w:val="28"/>
        </w:rPr>
        <w:t xml:space="preserve"> – November 27</w:t>
      </w:r>
    </w:p>
    <w:p w14:paraId="575819C7" w14:textId="77777777" w:rsidR="00F8584E" w:rsidRPr="00E256E6" w:rsidRDefault="00F8584E" w:rsidP="00F8584E">
      <w:pPr>
        <w:ind w:left="270" w:right="360"/>
        <w:contextualSpacing/>
        <w:rPr>
          <w:color w:val="000000" w:themeColor="text1"/>
          <w:sz w:val="24"/>
          <w:szCs w:val="24"/>
        </w:rPr>
      </w:pPr>
    </w:p>
    <w:p w14:paraId="69E1C22E" w14:textId="77777777" w:rsidR="00F8584E" w:rsidRPr="00E256E6" w:rsidRDefault="00F8584E" w:rsidP="00F8584E">
      <w:pPr>
        <w:ind w:left="270" w:right="360"/>
        <w:rPr>
          <w:color w:val="000000" w:themeColor="text1"/>
          <w:sz w:val="24"/>
          <w:szCs w:val="24"/>
        </w:rPr>
      </w:pPr>
    </w:p>
    <w:p w14:paraId="7980FE32" w14:textId="77777777" w:rsidR="00F8584E" w:rsidRDefault="00F8584E" w:rsidP="00F8584E">
      <w:pPr>
        <w:ind w:left="270" w:right="360"/>
        <w:rPr>
          <w:color w:val="000000" w:themeColor="text1"/>
          <w:sz w:val="24"/>
          <w:szCs w:val="24"/>
        </w:rPr>
      </w:pPr>
    </w:p>
    <w:p w14:paraId="1F5BE3EA" w14:textId="77777777" w:rsidR="00F8584E" w:rsidRDefault="00F8584E" w:rsidP="00F8584E">
      <w:pPr>
        <w:ind w:left="270" w:right="360"/>
        <w:rPr>
          <w:color w:val="000000" w:themeColor="text1"/>
          <w:sz w:val="24"/>
          <w:szCs w:val="24"/>
        </w:rPr>
      </w:pPr>
    </w:p>
    <w:p w14:paraId="6A137EC1" w14:textId="77777777" w:rsidR="00F8584E" w:rsidRDefault="00F8584E" w:rsidP="00F8584E">
      <w:pPr>
        <w:ind w:left="270" w:right="360"/>
        <w:rPr>
          <w:color w:val="000000" w:themeColor="text1"/>
          <w:sz w:val="24"/>
          <w:szCs w:val="24"/>
        </w:rPr>
      </w:pPr>
    </w:p>
    <w:p w14:paraId="5DDB6B32" w14:textId="77777777" w:rsidR="00F8584E" w:rsidRDefault="00F8584E" w:rsidP="00F8584E">
      <w:pPr>
        <w:ind w:left="270" w:right="360"/>
        <w:rPr>
          <w:color w:val="000000" w:themeColor="text1"/>
          <w:sz w:val="24"/>
          <w:szCs w:val="24"/>
        </w:rPr>
      </w:pPr>
    </w:p>
    <w:p w14:paraId="286370A0" w14:textId="08F298C5" w:rsidR="00F8584E" w:rsidRPr="00E256E6" w:rsidRDefault="00F8584E" w:rsidP="00F8584E">
      <w:pPr>
        <w:ind w:left="270" w:right="360"/>
        <w:rPr>
          <w:color w:val="000000" w:themeColor="text1"/>
          <w:sz w:val="24"/>
          <w:szCs w:val="24"/>
          <w:u w:val="single"/>
        </w:rPr>
      </w:pPr>
      <w:r w:rsidRPr="00E256E6">
        <w:rPr>
          <w:color w:val="000000" w:themeColor="text1"/>
          <w:sz w:val="24"/>
          <w:szCs w:val="24"/>
          <w:u w:val="single"/>
        </w:rPr>
        <w:t>Important Dates:</w:t>
      </w:r>
    </w:p>
    <w:p w14:paraId="09E4622D" w14:textId="146F46AF" w:rsidR="00F8584E" w:rsidRPr="00E256E6" w:rsidRDefault="00A45936" w:rsidP="00F8584E">
      <w:pPr>
        <w:ind w:left="270" w:right="360"/>
        <w:rPr>
          <w:color w:val="000000" w:themeColor="text1"/>
          <w:sz w:val="24"/>
          <w:szCs w:val="24"/>
        </w:rPr>
      </w:pPr>
      <w:r>
        <w:rPr>
          <w:color w:val="000000" w:themeColor="text1"/>
          <w:sz w:val="24"/>
          <w:szCs w:val="24"/>
        </w:rPr>
        <w:t>August 14</w:t>
      </w:r>
      <w:r w:rsidR="00F8584E" w:rsidRPr="00E256E6">
        <w:rPr>
          <w:color w:val="000000" w:themeColor="text1"/>
          <w:sz w:val="24"/>
          <w:szCs w:val="24"/>
        </w:rPr>
        <w:t>:  First Day of Classes</w:t>
      </w:r>
    </w:p>
    <w:p w14:paraId="199706BB" w14:textId="1B81E033" w:rsidR="00F8584E" w:rsidRPr="00E256E6" w:rsidRDefault="00A45936" w:rsidP="00F8584E">
      <w:pPr>
        <w:ind w:left="270" w:right="360"/>
        <w:rPr>
          <w:color w:val="000000" w:themeColor="text1"/>
          <w:sz w:val="24"/>
          <w:szCs w:val="24"/>
        </w:rPr>
      </w:pPr>
      <w:r>
        <w:rPr>
          <w:color w:val="000000" w:themeColor="text1"/>
          <w:sz w:val="24"/>
          <w:szCs w:val="24"/>
        </w:rPr>
        <w:t>August 21</w:t>
      </w:r>
      <w:r w:rsidR="00F8584E" w:rsidRPr="00E256E6">
        <w:rPr>
          <w:color w:val="000000" w:themeColor="text1"/>
          <w:sz w:val="24"/>
          <w:szCs w:val="24"/>
        </w:rPr>
        <w:t xml:space="preserve">: </w:t>
      </w:r>
      <w:r>
        <w:rPr>
          <w:color w:val="000000" w:themeColor="text1"/>
          <w:sz w:val="24"/>
          <w:szCs w:val="24"/>
        </w:rPr>
        <w:t xml:space="preserve">Last day of </w:t>
      </w:r>
      <w:r w:rsidR="00F8584E" w:rsidRPr="00E256E6">
        <w:rPr>
          <w:color w:val="000000" w:themeColor="text1"/>
          <w:sz w:val="24"/>
          <w:szCs w:val="24"/>
        </w:rPr>
        <w:t>Drop/Add Period</w:t>
      </w:r>
    </w:p>
    <w:p w14:paraId="51E9F81E" w14:textId="6F13CE7F" w:rsidR="00F8584E" w:rsidRPr="00E256E6" w:rsidRDefault="00A45936" w:rsidP="00F8584E">
      <w:pPr>
        <w:ind w:left="270" w:right="360"/>
        <w:rPr>
          <w:color w:val="000000" w:themeColor="text1"/>
          <w:sz w:val="24"/>
          <w:szCs w:val="24"/>
        </w:rPr>
      </w:pPr>
      <w:r>
        <w:rPr>
          <w:color w:val="000000" w:themeColor="text1"/>
          <w:sz w:val="24"/>
          <w:szCs w:val="24"/>
        </w:rPr>
        <w:t>September 4: Labor Day / School Closed</w:t>
      </w:r>
    </w:p>
    <w:p w14:paraId="17E07BFB" w14:textId="268AC110" w:rsidR="00F8584E" w:rsidRDefault="00A45936" w:rsidP="00F8584E">
      <w:pPr>
        <w:ind w:left="270" w:right="360"/>
        <w:rPr>
          <w:color w:val="000000" w:themeColor="text1"/>
          <w:sz w:val="24"/>
          <w:szCs w:val="24"/>
        </w:rPr>
      </w:pPr>
      <w:r>
        <w:rPr>
          <w:color w:val="000000" w:themeColor="text1"/>
          <w:sz w:val="24"/>
          <w:szCs w:val="24"/>
        </w:rPr>
        <w:t>October 4-6: Fall Break</w:t>
      </w:r>
    </w:p>
    <w:p w14:paraId="639DF9AD" w14:textId="0D6F73E6" w:rsidR="00A45936" w:rsidRDefault="00A45936" w:rsidP="00F8584E">
      <w:pPr>
        <w:ind w:left="270" w:right="360"/>
        <w:rPr>
          <w:color w:val="000000" w:themeColor="text1"/>
          <w:sz w:val="24"/>
          <w:szCs w:val="24"/>
        </w:rPr>
      </w:pPr>
      <w:r>
        <w:rPr>
          <w:color w:val="000000" w:themeColor="text1"/>
          <w:sz w:val="24"/>
          <w:szCs w:val="24"/>
        </w:rPr>
        <w:t>October 5: Mid-term Grades Due</w:t>
      </w:r>
    </w:p>
    <w:p w14:paraId="1D962799" w14:textId="648D1BC5" w:rsidR="00A45936" w:rsidRDefault="00A45936" w:rsidP="00F8584E">
      <w:pPr>
        <w:ind w:left="270" w:right="360"/>
        <w:rPr>
          <w:color w:val="000000" w:themeColor="text1"/>
          <w:sz w:val="24"/>
          <w:szCs w:val="24"/>
        </w:rPr>
      </w:pPr>
      <w:r>
        <w:rPr>
          <w:color w:val="000000" w:themeColor="text1"/>
          <w:sz w:val="24"/>
          <w:szCs w:val="24"/>
        </w:rPr>
        <w:t>October 10: Last day to Withdraw with “</w:t>
      </w:r>
      <w:proofErr w:type="gramStart"/>
      <w:r>
        <w:rPr>
          <w:color w:val="000000" w:themeColor="text1"/>
          <w:sz w:val="24"/>
          <w:szCs w:val="24"/>
        </w:rPr>
        <w:t>W</w:t>
      </w:r>
      <w:proofErr w:type="gramEnd"/>
      <w:r>
        <w:rPr>
          <w:color w:val="000000" w:themeColor="text1"/>
          <w:sz w:val="24"/>
          <w:szCs w:val="24"/>
        </w:rPr>
        <w:t xml:space="preserve">” </w:t>
      </w:r>
    </w:p>
    <w:p w14:paraId="2F18C91B" w14:textId="1F057817" w:rsidR="00A45936" w:rsidRDefault="00A45936" w:rsidP="00F8584E">
      <w:pPr>
        <w:ind w:left="270" w:right="360"/>
        <w:rPr>
          <w:color w:val="000000" w:themeColor="text1"/>
          <w:sz w:val="24"/>
          <w:szCs w:val="24"/>
        </w:rPr>
      </w:pPr>
      <w:r>
        <w:rPr>
          <w:color w:val="000000" w:themeColor="text1"/>
          <w:sz w:val="24"/>
          <w:szCs w:val="24"/>
        </w:rPr>
        <w:t>October 16 -27: Advising and Registration for Spring 2024</w:t>
      </w:r>
    </w:p>
    <w:p w14:paraId="4722AFBC" w14:textId="710BFD2B" w:rsidR="00A45936" w:rsidRDefault="00A45936" w:rsidP="00F8584E">
      <w:pPr>
        <w:ind w:left="270" w:right="360"/>
        <w:rPr>
          <w:color w:val="000000" w:themeColor="text1"/>
          <w:sz w:val="24"/>
          <w:szCs w:val="24"/>
        </w:rPr>
      </w:pPr>
      <w:r>
        <w:rPr>
          <w:color w:val="000000" w:themeColor="text1"/>
          <w:sz w:val="24"/>
          <w:szCs w:val="24"/>
        </w:rPr>
        <w:t>November 21: Last day of Classes</w:t>
      </w:r>
    </w:p>
    <w:p w14:paraId="334661A0" w14:textId="7E2227BA" w:rsidR="00A45936" w:rsidRDefault="00A45936" w:rsidP="00F8584E">
      <w:pPr>
        <w:ind w:left="270" w:right="360"/>
        <w:rPr>
          <w:color w:val="000000" w:themeColor="text1"/>
          <w:sz w:val="24"/>
          <w:szCs w:val="24"/>
        </w:rPr>
      </w:pPr>
      <w:r>
        <w:rPr>
          <w:color w:val="000000" w:themeColor="text1"/>
          <w:sz w:val="24"/>
          <w:szCs w:val="24"/>
        </w:rPr>
        <w:t xml:space="preserve">November </w:t>
      </w:r>
      <w:r w:rsidR="009961E3">
        <w:rPr>
          <w:color w:val="000000" w:themeColor="text1"/>
          <w:sz w:val="24"/>
          <w:szCs w:val="24"/>
        </w:rPr>
        <w:t>22-24: Thanksgiving Break</w:t>
      </w:r>
    </w:p>
    <w:p w14:paraId="61ED08C8" w14:textId="55D4D281" w:rsidR="009961E3" w:rsidRDefault="009961E3" w:rsidP="00F8584E">
      <w:pPr>
        <w:ind w:left="270" w:right="360"/>
        <w:rPr>
          <w:color w:val="000000" w:themeColor="text1"/>
          <w:sz w:val="24"/>
          <w:szCs w:val="24"/>
        </w:rPr>
      </w:pPr>
      <w:r>
        <w:rPr>
          <w:color w:val="000000" w:themeColor="text1"/>
          <w:sz w:val="24"/>
          <w:szCs w:val="24"/>
        </w:rPr>
        <w:t>November 27- December 1: Final Exam Week</w:t>
      </w:r>
    </w:p>
    <w:p w14:paraId="707B8448" w14:textId="79F87075" w:rsidR="009961E3" w:rsidRDefault="009961E3" w:rsidP="00F8584E">
      <w:pPr>
        <w:ind w:left="270" w:right="360"/>
        <w:rPr>
          <w:color w:val="000000" w:themeColor="text1"/>
          <w:sz w:val="24"/>
          <w:szCs w:val="24"/>
        </w:rPr>
      </w:pPr>
      <w:r>
        <w:rPr>
          <w:color w:val="000000" w:themeColor="text1"/>
          <w:sz w:val="24"/>
          <w:szCs w:val="24"/>
        </w:rPr>
        <w:t>December 4: Final Grades Due</w:t>
      </w:r>
    </w:p>
    <w:p w14:paraId="28B131DF" w14:textId="77777777" w:rsidR="00F8584E" w:rsidRPr="00E256E6" w:rsidRDefault="00F8584E" w:rsidP="00F8584E">
      <w:pPr>
        <w:spacing w:after="160" w:line="259" w:lineRule="auto"/>
        <w:ind w:firstLine="270"/>
        <w:jc w:val="center"/>
        <w:rPr>
          <w:color w:val="000000" w:themeColor="text1"/>
          <w:sz w:val="24"/>
          <w:szCs w:val="24"/>
        </w:rPr>
      </w:pPr>
      <w:r w:rsidRPr="00E256E6">
        <w:rPr>
          <w:color w:val="000000" w:themeColor="text1"/>
          <w:sz w:val="24"/>
          <w:szCs w:val="24"/>
        </w:rPr>
        <w:br w:type="page"/>
      </w:r>
    </w:p>
    <w:p w14:paraId="30D31260" w14:textId="77777777" w:rsidR="00F8584E" w:rsidRPr="00E256E6" w:rsidRDefault="00F8584E" w:rsidP="00F8584E">
      <w:pPr>
        <w:shd w:val="clear" w:color="auto" w:fill="FFFFFF"/>
        <w:spacing w:after="240"/>
        <w:jc w:val="center"/>
        <w:rPr>
          <w:b/>
          <w:bCs/>
          <w:color w:val="000000" w:themeColor="text1"/>
          <w:sz w:val="28"/>
          <w:szCs w:val="28"/>
          <w:u w:val="single"/>
        </w:rPr>
      </w:pPr>
    </w:p>
    <w:p w14:paraId="2C74C8F7" w14:textId="77777777" w:rsidR="00F8584E" w:rsidRPr="00E256E6" w:rsidRDefault="00F8584E" w:rsidP="00F8584E">
      <w:pPr>
        <w:shd w:val="clear" w:color="auto" w:fill="FFFFFF"/>
        <w:spacing w:after="240"/>
        <w:jc w:val="center"/>
        <w:rPr>
          <w:b/>
          <w:bCs/>
          <w:color w:val="000000" w:themeColor="text1"/>
          <w:sz w:val="28"/>
          <w:szCs w:val="28"/>
          <w:u w:val="single"/>
        </w:rPr>
      </w:pPr>
      <w:r w:rsidRPr="0011689A">
        <w:rPr>
          <w:b/>
          <w:bCs/>
          <w:color w:val="000000" w:themeColor="text1"/>
          <w:sz w:val="28"/>
          <w:szCs w:val="28"/>
          <w:u w:val="single"/>
        </w:rPr>
        <w:t>Discussion Board</w:t>
      </w:r>
      <w:r w:rsidRPr="00E256E6">
        <w:rPr>
          <w:b/>
          <w:bCs/>
          <w:color w:val="000000" w:themeColor="text1"/>
          <w:sz w:val="28"/>
          <w:szCs w:val="28"/>
          <w:u w:val="single"/>
        </w:rPr>
        <w:t xml:space="preserve"> Rubric</w:t>
      </w:r>
    </w:p>
    <w:p w14:paraId="174E6846" w14:textId="3BF3B19B" w:rsidR="00F8584E" w:rsidRPr="00E256E6" w:rsidRDefault="00F8584E" w:rsidP="00F8584E">
      <w:pPr>
        <w:shd w:val="clear" w:color="auto" w:fill="FFFFFF"/>
        <w:spacing w:after="240"/>
        <w:jc w:val="center"/>
        <w:rPr>
          <w:color w:val="000000" w:themeColor="text1"/>
          <w:sz w:val="24"/>
          <w:szCs w:val="24"/>
        </w:rPr>
      </w:pPr>
      <w:r w:rsidRPr="0011689A">
        <w:rPr>
          <w:color w:val="000000" w:themeColor="text1"/>
          <w:sz w:val="24"/>
          <w:szCs w:val="24"/>
        </w:rPr>
        <w:t>(</w:t>
      </w:r>
      <w:r w:rsidRPr="00E256E6">
        <w:rPr>
          <w:color w:val="000000" w:themeColor="text1"/>
          <w:sz w:val="24"/>
          <w:szCs w:val="24"/>
        </w:rPr>
        <w:t xml:space="preserve">4 at </w:t>
      </w:r>
      <w:r w:rsidR="00A45936">
        <w:rPr>
          <w:color w:val="000000" w:themeColor="text1"/>
          <w:sz w:val="24"/>
          <w:szCs w:val="24"/>
        </w:rPr>
        <w:t>5</w:t>
      </w:r>
      <w:r w:rsidRPr="00E256E6">
        <w:rPr>
          <w:color w:val="000000" w:themeColor="text1"/>
          <w:sz w:val="24"/>
          <w:szCs w:val="24"/>
        </w:rPr>
        <w:t>0</w:t>
      </w:r>
      <w:r w:rsidRPr="0011689A">
        <w:rPr>
          <w:color w:val="000000" w:themeColor="text1"/>
          <w:sz w:val="24"/>
          <w:szCs w:val="24"/>
        </w:rPr>
        <w:t xml:space="preserve"> points </w:t>
      </w:r>
      <w:r w:rsidRPr="00E256E6">
        <w:rPr>
          <w:color w:val="000000" w:themeColor="text1"/>
          <w:sz w:val="24"/>
          <w:szCs w:val="24"/>
        </w:rPr>
        <w:t>each</w:t>
      </w:r>
      <w:r w:rsidRPr="0011689A">
        <w:rPr>
          <w:color w:val="000000" w:themeColor="text1"/>
          <w:sz w:val="24"/>
          <w:szCs w:val="24"/>
        </w:rPr>
        <w:t xml:space="preserve">; </w:t>
      </w:r>
      <w:r w:rsidR="00A45936">
        <w:rPr>
          <w:color w:val="000000" w:themeColor="text1"/>
          <w:sz w:val="24"/>
          <w:szCs w:val="24"/>
        </w:rPr>
        <w:t>20</w:t>
      </w:r>
      <w:r w:rsidRPr="0011689A">
        <w:rPr>
          <w:color w:val="000000" w:themeColor="text1"/>
          <w:sz w:val="24"/>
          <w:szCs w:val="24"/>
        </w:rPr>
        <w:t>% of final grade)</w:t>
      </w:r>
    </w:p>
    <w:p w14:paraId="36031647" w14:textId="77777777" w:rsidR="00F8584E" w:rsidRPr="00E256E6" w:rsidRDefault="00F8584E" w:rsidP="00F8584E">
      <w:pPr>
        <w:shd w:val="clear" w:color="auto" w:fill="FFFFFF"/>
        <w:rPr>
          <w:b/>
          <w:bCs/>
          <w:color w:val="000000" w:themeColor="text1"/>
          <w:sz w:val="24"/>
          <w:szCs w:val="24"/>
          <w:u w:val="single"/>
        </w:rPr>
      </w:pPr>
      <w:r w:rsidRPr="00E256E6">
        <w:rPr>
          <w:b/>
          <w:bCs/>
          <w:color w:val="000000" w:themeColor="text1"/>
          <w:sz w:val="24"/>
          <w:szCs w:val="24"/>
          <w:u w:val="single"/>
        </w:rPr>
        <w:t>Quality of Main Post</w:t>
      </w:r>
    </w:p>
    <w:p w14:paraId="2F7A7B42" w14:textId="77777777" w:rsidR="00F8584E" w:rsidRPr="0011689A" w:rsidRDefault="00F8584E" w:rsidP="00F8584E">
      <w:pPr>
        <w:rPr>
          <w:color w:val="000000" w:themeColor="text1"/>
          <w:sz w:val="24"/>
          <w:szCs w:val="24"/>
        </w:rPr>
      </w:pPr>
      <w:r w:rsidRPr="0011689A">
        <w:rPr>
          <w:color w:val="000000" w:themeColor="text1"/>
          <w:sz w:val="24"/>
          <w:szCs w:val="24"/>
        </w:rPr>
        <w:t>Student’s main post meets or exceeds the following requirements:</w:t>
      </w:r>
    </w:p>
    <w:p w14:paraId="08D7682C" w14:textId="77777777" w:rsidR="00F8584E" w:rsidRPr="0011689A" w:rsidRDefault="00F8584E" w:rsidP="00F8584E">
      <w:pPr>
        <w:widowControl/>
        <w:numPr>
          <w:ilvl w:val="0"/>
          <w:numId w:val="19"/>
        </w:numPr>
        <w:autoSpaceDE/>
        <w:autoSpaceDN/>
        <w:rPr>
          <w:color w:val="000000" w:themeColor="text1"/>
          <w:sz w:val="24"/>
          <w:szCs w:val="24"/>
        </w:rPr>
      </w:pPr>
      <w:r w:rsidRPr="0011689A">
        <w:rPr>
          <w:color w:val="000000" w:themeColor="text1"/>
          <w:sz w:val="24"/>
          <w:szCs w:val="24"/>
        </w:rPr>
        <w:t>Responds </w:t>
      </w:r>
      <w:r w:rsidRPr="0011689A">
        <w:rPr>
          <w:b/>
          <w:bCs/>
          <w:color w:val="000000" w:themeColor="text1"/>
          <w:sz w:val="24"/>
          <w:szCs w:val="24"/>
        </w:rPr>
        <w:t>completely</w:t>
      </w:r>
      <w:r w:rsidRPr="0011689A">
        <w:rPr>
          <w:color w:val="000000" w:themeColor="text1"/>
          <w:sz w:val="24"/>
          <w:szCs w:val="24"/>
        </w:rPr>
        <w:t xml:space="preserve"> to all of parts of discussion </w:t>
      </w:r>
      <w:proofErr w:type="gramStart"/>
      <w:r w:rsidRPr="0011689A">
        <w:rPr>
          <w:color w:val="000000" w:themeColor="text1"/>
          <w:sz w:val="24"/>
          <w:szCs w:val="24"/>
        </w:rPr>
        <w:t>question</w:t>
      </w:r>
      <w:proofErr w:type="gramEnd"/>
      <w:r w:rsidRPr="0011689A">
        <w:rPr>
          <w:color w:val="000000" w:themeColor="text1"/>
          <w:sz w:val="24"/>
          <w:szCs w:val="24"/>
        </w:rPr>
        <w:t xml:space="preserve"> </w:t>
      </w:r>
    </w:p>
    <w:p w14:paraId="4AC4279E" w14:textId="77777777" w:rsidR="00F8584E" w:rsidRPr="0011689A" w:rsidRDefault="00F8584E" w:rsidP="00F8584E">
      <w:pPr>
        <w:widowControl/>
        <w:numPr>
          <w:ilvl w:val="0"/>
          <w:numId w:val="19"/>
        </w:numPr>
        <w:autoSpaceDE/>
        <w:autoSpaceDN/>
        <w:rPr>
          <w:color w:val="000000" w:themeColor="text1"/>
          <w:sz w:val="24"/>
          <w:szCs w:val="24"/>
        </w:rPr>
      </w:pPr>
      <w:r w:rsidRPr="0011689A">
        <w:rPr>
          <w:color w:val="000000" w:themeColor="text1"/>
          <w:sz w:val="24"/>
          <w:szCs w:val="24"/>
        </w:rPr>
        <w:t>Communicates content information </w:t>
      </w:r>
      <w:r w:rsidRPr="0011689A">
        <w:rPr>
          <w:b/>
          <w:bCs/>
          <w:color w:val="000000" w:themeColor="text1"/>
          <w:sz w:val="24"/>
          <w:szCs w:val="24"/>
        </w:rPr>
        <w:t>accurately</w:t>
      </w:r>
      <w:r w:rsidRPr="0011689A">
        <w:rPr>
          <w:color w:val="000000" w:themeColor="text1"/>
          <w:sz w:val="24"/>
          <w:szCs w:val="24"/>
        </w:rPr>
        <w:t> and/or </w:t>
      </w:r>
      <w:proofErr w:type="gramStart"/>
      <w:r w:rsidRPr="0011689A">
        <w:rPr>
          <w:b/>
          <w:bCs/>
          <w:color w:val="000000" w:themeColor="text1"/>
          <w:sz w:val="24"/>
          <w:szCs w:val="24"/>
        </w:rPr>
        <w:t>logically</w:t>
      </w:r>
      <w:proofErr w:type="gramEnd"/>
      <w:r w:rsidRPr="0011689A">
        <w:rPr>
          <w:color w:val="000000" w:themeColor="text1"/>
          <w:sz w:val="24"/>
          <w:szCs w:val="24"/>
        </w:rPr>
        <w:t> </w:t>
      </w:r>
    </w:p>
    <w:p w14:paraId="6230A4C0" w14:textId="77777777" w:rsidR="00F8584E" w:rsidRPr="00E256E6" w:rsidRDefault="00F8584E" w:rsidP="00F8584E">
      <w:pPr>
        <w:widowControl/>
        <w:numPr>
          <w:ilvl w:val="0"/>
          <w:numId w:val="19"/>
        </w:numPr>
        <w:autoSpaceDE/>
        <w:autoSpaceDN/>
        <w:rPr>
          <w:color w:val="000000" w:themeColor="text1"/>
          <w:sz w:val="24"/>
          <w:szCs w:val="24"/>
        </w:rPr>
      </w:pPr>
      <w:r w:rsidRPr="0011689A">
        <w:rPr>
          <w:color w:val="000000" w:themeColor="text1"/>
          <w:sz w:val="24"/>
          <w:szCs w:val="24"/>
        </w:rPr>
        <w:t>Delivers a </w:t>
      </w:r>
      <w:r w:rsidRPr="0011689A">
        <w:rPr>
          <w:b/>
          <w:bCs/>
          <w:color w:val="000000" w:themeColor="text1"/>
          <w:sz w:val="24"/>
          <w:szCs w:val="24"/>
        </w:rPr>
        <w:t>thoughtful</w:t>
      </w:r>
      <w:r w:rsidRPr="0011689A">
        <w:rPr>
          <w:color w:val="000000" w:themeColor="text1"/>
          <w:sz w:val="24"/>
          <w:szCs w:val="24"/>
        </w:rPr>
        <w:t xml:space="preserve"> response demonstrating insights and </w:t>
      </w:r>
      <w:proofErr w:type="gramStart"/>
      <w:r w:rsidRPr="0011689A">
        <w:rPr>
          <w:color w:val="000000" w:themeColor="text1"/>
          <w:sz w:val="24"/>
          <w:szCs w:val="24"/>
        </w:rPr>
        <w:t>reflections</w:t>
      </w:r>
      <w:proofErr w:type="gramEnd"/>
      <w:r w:rsidRPr="0011689A">
        <w:rPr>
          <w:color w:val="000000" w:themeColor="text1"/>
          <w:sz w:val="24"/>
          <w:szCs w:val="24"/>
        </w:rPr>
        <w:t xml:space="preserve"> </w:t>
      </w:r>
    </w:p>
    <w:p w14:paraId="7F2D371B" w14:textId="77777777" w:rsidR="00F8584E" w:rsidRPr="00E256E6" w:rsidRDefault="00F8584E" w:rsidP="00F8584E">
      <w:pPr>
        <w:widowControl/>
        <w:numPr>
          <w:ilvl w:val="0"/>
          <w:numId w:val="19"/>
        </w:numPr>
        <w:autoSpaceDE/>
        <w:autoSpaceDN/>
        <w:rPr>
          <w:color w:val="000000" w:themeColor="text1"/>
          <w:sz w:val="24"/>
          <w:szCs w:val="24"/>
        </w:rPr>
      </w:pPr>
      <w:r w:rsidRPr="0011689A">
        <w:rPr>
          <w:color w:val="000000" w:themeColor="text1"/>
          <w:sz w:val="24"/>
          <w:szCs w:val="24"/>
        </w:rPr>
        <w:t>Connects to both key </w:t>
      </w:r>
      <w:r w:rsidRPr="0011689A">
        <w:rPr>
          <w:b/>
          <w:bCs/>
          <w:color w:val="000000" w:themeColor="text1"/>
          <w:sz w:val="24"/>
          <w:szCs w:val="24"/>
        </w:rPr>
        <w:t>content concepts</w:t>
      </w:r>
      <w:r w:rsidRPr="0011689A">
        <w:rPr>
          <w:color w:val="000000" w:themeColor="text1"/>
          <w:sz w:val="24"/>
          <w:szCs w:val="24"/>
        </w:rPr>
        <w:t> and </w:t>
      </w:r>
      <w:r w:rsidRPr="0011689A">
        <w:rPr>
          <w:b/>
          <w:bCs/>
          <w:color w:val="000000" w:themeColor="text1"/>
          <w:sz w:val="24"/>
          <w:szCs w:val="24"/>
        </w:rPr>
        <w:t xml:space="preserve">personal </w:t>
      </w:r>
      <w:proofErr w:type="gramStart"/>
      <w:r w:rsidRPr="0011689A">
        <w:rPr>
          <w:b/>
          <w:bCs/>
          <w:color w:val="000000" w:themeColor="text1"/>
          <w:sz w:val="24"/>
          <w:szCs w:val="24"/>
        </w:rPr>
        <w:t>experiences</w:t>
      </w:r>
      <w:proofErr w:type="gramEnd"/>
      <w:r w:rsidRPr="0011689A">
        <w:rPr>
          <w:color w:val="000000" w:themeColor="text1"/>
          <w:sz w:val="24"/>
          <w:szCs w:val="24"/>
        </w:rPr>
        <w:t> </w:t>
      </w:r>
    </w:p>
    <w:p w14:paraId="04A81374" w14:textId="77777777" w:rsidR="00F8584E" w:rsidRPr="00E256E6" w:rsidRDefault="00F8584E" w:rsidP="00F8584E">
      <w:pPr>
        <w:jc w:val="right"/>
        <w:rPr>
          <w:color w:val="000000" w:themeColor="text1"/>
          <w:sz w:val="24"/>
          <w:szCs w:val="24"/>
        </w:rPr>
      </w:pPr>
    </w:p>
    <w:p w14:paraId="3EFEFA5E" w14:textId="77777777" w:rsidR="00F8584E" w:rsidRPr="00E256E6" w:rsidRDefault="00F8584E" w:rsidP="00F8584E">
      <w:pPr>
        <w:jc w:val="right"/>
        <w:rPr>
          <w:color w:val="000000" w:themeColor="text1"/>
          <w:sz w:val="24"/>
          <w:szCs w:val="24"/>
        </w:rPr>
      </w:pPr>
      <w:r w:rsidRPr="00E256E6">
        <w:rPr>
          <w:color w:val="000000" w:themeColor="text1"/>
          <w:sz w:val="24"/>
          <w:szCs w:val="24"/>
        </w:rPr>
        <w:t>20 Points    __________</w:t>
      </w:r>
    </w:p>
    <w:p w14:paraId="56D7CEF3" w14:textId="77777777" w:rsidR="00F8584E" w:rsidRPr="00E256E6" w:rsidRDefault="00F8584E" w:rsidP="00F8584E">
      <w:pPr>
        <w:shd w:val="clear" w:color="auto" w:fill="FFFFFF"/>
        <w:rPr>
          <w:b/>
          <w:bCs/>
          <w:color w:val="000000" w:themeColor="text1"/>
          <w:sz w:val="24"/>
          <w:szCs w:val="24"/>
          <w:u w:val="single"/>
        </w:rPr>
      </w:pPr>
    </w:p>
    <w:p w14:paraId="302B2236" w14:textId="3E05364A" w:rsidR="00F8584E" w:rsidRPr="00E256E6" w:rsidRDefault="00F8584E" w:rsidP="00F8584E">
      <w:pPr>
        <w:shd w:val="clear" w:color="auto" w:fill="FFFFFF"/>
        <w:rPr>
          <w:b/>
          <w:bCs/>
          <w:color w:val="000000" w:themeColor="text1"/>
          <w:sz w:val="24"/>
          <w:szCs w:val="24"/>
          <w:u w:val="single"/>
        </w:rPr>
      </w:pPr>
      <w:r w:rsidRPr="00E256E6">
        <w:rPr>
          <w:b/>
          <w:bCs/>
          <w:color w:val="000000" w:themeColor="text1"/>
          <w:sz w:val="24"/>
          <w:szCs w:val="24"/>
          <w:u w:val="single"/>
        </w:rPr>
        <w:t>Response to Peers</w:t>
      </w:r>
      <w:r w:rsidR="00A45936">
        <w:rPr>
          <w:b/>
          <w:bCs/>
          <w:color w:val="000000" w:themeColor="text1"/>
          <w:sz w:val="24"/>
          <w:szCs w:val="24"/>
          <w:u w:val="single"/>
        </w:rPr>
        <w:t xml:space="preserve"> in-class</w:t>
      </w:r>
    </w:p>
    <w:p w14:paraId="01CC349B" w14:textId="47F4FFBD" w:rsidR="00F8584E" w:rsidRPr="0011689A" w:rsidRDefault="00F8584E" w:rsidP="00F8584E">
      <w:pPr>
        <w:rPr>
          <w:color w:val="000000" w:themeColor="text1"/>
          <w:sz w:val="24"/>
          <w:szCs w:val="24"/>
        </w:rPr>
      </w:pPr>
      <w:r w:rsidRPr="0011689A">
        <w:rPr>
          <w:color w:val="000000" w:themeColor="text1"/>
          <w:sz w:val="24"/>
          <w:szCs w:val="24"/>
        </w:rPr>
        <w:t>Responds to a minimum of 2</w:t>
      </w:r>
      <w:r w:rsidRPr="0011689A">
        <w:rPr>
          <w:b/>
          <w:bCs/>
          <w:color w:val="000000" w:themeColor="text1"/>
          <w:sz w:val="24"/>
          <w:szCs w:val="24"/>
        </w:rPr>
        <w:t xml:space="preserve"> </w:t>
      </w:r>
      <w:r w:rsidRPr="00A45936">
        <w:rPr>
          <w:color w:val="000000" w:themeColor="text1"/>
          <w:sz w:val="24"/>
          <w:szCs w:val="24"/>
        </w:rPr>
        <w:t>peers</w:t>
      </w:r>
      <w:r w:rsidRPr="0011689A">
        <w:rPr>
          <w:color w:val="000000" w:themeColor="text1"/>
          <w:sz w:val="24"/>
          <w:szCs w:val="24"/>
        </w:rPr>
        <w:t> </w:t>
      </w:r>
      <w:r w:rsidR="00A45936" w:rsidRPr="00A45936">
        <w:rPr>
          <w:b/>
          <w:bCs/>
          <w:color w:val="000000" w:themeColor="text1"/>
          <w:sz w:val="24"/>
          <w:szCs w:val="24"/>
        </w:rPr>
        <w:t xml:space="preserve">in </w:t>
      </w:r>
      <w:proofErr w:type="gramStart"/>
      <w:r w:rsidR="00A45936" w:rsidRPr="00A45936">
        <w:rPr>
          <w:b/>
          <w:bCs/>
          <w:color w:val="000000" w:themeColor="text1"/>
          <w:sz w:val="24"/>
          <w:szCs w:val="24"/>
        </w:rPr>
        <w:t>class</w:t>
      </w:r>
      <w:proofErr w:type="gramEnd"/>
    </w:p>
    <w:p w14:paraId="120AE0A0" w14:textId="1D03DBA4" w:rsidR="00F8584E" w:rsidRPr="0011689A" w:rsidRDefault="00F8584E" w:rsidP="00F8584E">
      <w:pPr>
        <w:widowControl/>
        <w:numPr>
          <w:ilvl w:val="0"/>
          <w:numId w:val="20"/>
        </w:numPr>
        <w:autoSpaceDE/>
        <w:autoSpaceDN/>
        <w:rPr>
          <w:color w:val="000000" w:themeColor="text1"/>
          <w:sz w:val="24"/>
          <w:szCs w:val="24"/>
        </w:rPr>
      </w:pPr>
      <w:r w:rsidRPr="0011689A">
        <w:rPr>
          <w:b/>
          <w:bCs/>
          <w:color w:val="000000" w:themeColor="text1"/>
          <w:sz w:val="24"/>
          <w:szCs w:val="24"/>
        </w:rPr>
        <w:t>Substantive</w:t>
      </w:r>
      <w:r w:rsidRPr="0011689A">
        <w:rPr>
          <w:color w:val="000000" w:themeColor="text1"/>
          <w:sz w:val="24"/>
          <w:szCs w:val="24"/>
        </w:rPr>
        <w:t> response</w:t>
      </w:r>
      <w:r w:rsidR="00A45936">
        <w:rPr>
          <w:color w:val="000000" w:themeColor="text1"/>
          <w:sz w:val="24"/>
          <w:szCs w:val="24"/>
        </w:rPr>
        <w:t>s</w:t>
      </w:r>
      <w:r w:rsidRPr="0011689A">
        <w:rPr>
          <w:color w:val="000000" w:themeColor="text1"/>
          <w:sz w:val="24"/>
          <w:szCs w:val="24"/>
        </w:rPr>
        <w:t xml:space="preserve"> </w:t>
      </w:r>
    </w:p>
    <w:p w14:paraId="46580416" w14:textId="77777777" w:rsidR="00F8584E" w:rsidRPr="0011689A" w:rsidRDefault="00F8584E" w:rsidP="00F8584E">
      <w:pPr>
        <w:widowControl/>
        <w:numPr>
          <w:ilvl w:val="0"/>
          <w:numId w:val="20"/>
        </w:numPr>
        <w:autoSpaceDE/>
        <w:autoSpaceDN/>
        <w:rPr>
          <w:color w:val="000000" w:themeColor="text1"/>
          <w:sz w:val="24"/>
          <w:szCs w:val="24"/>
        </w:rPr>
      </w:pPr>
      <w:r w:rsidRPr="0011689A">
        <w:rPr>
          <w:b/>
          <w:bCs/>
          <w:color w:val="000000" w:themeColor="text1"/>
          <w:sz w:val="24"/>
          <w:szCs w:val="24"/>
        </w:rPr>
        <w:t>Furthers</w:t>
      </w:r>
      <w:r w:rsidRPr="0011689A">
        <w:rPr>
          <w:color w:val="000000" w:themeColor="text1"/>
          <w:sz w:val="24"/>
          <w:szCs w:val="24"/>
        </w:rPr>
        <w:t> the conversation with peers. Examples could include:</w:t>
      </w:r>
    </w:p>
    <w:p w14:paraId="39A1A60C" w14:textId="77777777" w:rsidR="00F8584E" w:rsidRPr="0011689A"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Provides additional </w:t>
      </w:r>
      <w:proofErr w:type="gramStart"/>
      <w:r w:rsidRPr="0011689A">
        <w:rPr>
          <w:color w:val="000000" w:themeColor="text1"/>
          <w:sz w:val="24"/>
          <w:szCs w:val="24"/>
        </w:rPr>
        <w:t>resources</w:t>
      </w:r>
      <w:proofErr w:type="gramEnd"/>
    </w:p>
    <w:p w14:paraId="096BDCF9" w14:textId="77777777" w:rsidR="00F8584E" w:rsidRPr="0011689A"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Connects to key </w:t>
      </w:r>
      <w:proofErr w:type="gramStart"/>
      <w:r w:rsidRPr="0011689A">
        <w:rPr>
          <w:color w:val="000000" w:themeColor="text1"/>
          <w:sz w:val="24"/>
          <w:szCs w:val="24"/>
        </w:rPr>
        <w:t>concepts</w:t>
      </w:r>
      <w:proofErr w:type="gramEnd"/>
    </w:p>
    <w:p w14:paraId="0A09024B" w14:textId="77777777" w:rsidR="00F8584E" w:rsidRPr="0011689A"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Shares personal or professional </w:t>
      </w:r>
      <w:proofErr w:type="gramStart"/>
      <w:r w:rsidRPr="0011689A">
        <w:rPr>
          <w:color w:val="000000" w:themeColor="text1"/>
          <w:sz w:val="24"/>
          <w:szCs w:val="24"/>
        </w:rPr>
        <w:t>experiences</w:t>
      </w:r>
      <w:proofErr w:type="gramEnd"/>
    </w:p>
    <w:p w14:paraId="16A9B5D0" w14:textId="77777777" w:rsidR="00F8584E" w:rsidRPr="00E256E6"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Contributes new information or </w:t>
      </w:r>
      <w:proofErr w:type="gramStart"/>
      <w:r w:rsidRPr="0011689A">
        <w:rPr>
          <w:color w:val="000000" w:themeColor="text1"/>
          <w:sz w:val="24"/>
          <w:szCs w:val="24"/>
        </w:rPr>
        <w:t>perspective</w:t>
      </w:r>
      <w:proofErr w:type="gramEnd"/>
    </w:p>
    <w:p w14:paraId="07B0B9BE" w14:textId="77777777" w:rsidR="00F8584E" w:rsidRPr="00E256E6" w:rsidRDefault="00F8584E" w:rsidP="00F8584E">
      <w:pPr>
        <w:widowControl/>
        <w:numPr>
          <w:ilvl w:val="1"/>
          <w:numId w:val="20"/>
        </w:numPr>
        <w:autoSpaceDE/>
        <w:autoSpaceDN/>
        <w:rPr>
          <w:color w:val="000000" w:themeColor="text1"/>
          <w:sz w:val="24"/>
          <w:szCs w:val="24"/>
        </w:rPr>
      </w:pPr>
      <w:r w:rsidRPr="0011689A">
        <w:rPr>
          <w:color w:val="000000" w:themeColor="text1"/>
          <w:sz w:val="24"/>
          <w:szCs w:val="24"/>
        </w:rPr>
        <w:t xml:space="preserve">Presents a competing </w:t>
      </w:r>
      <w:proofErr w:type="gramStart"/>
      <w:r w:rsidRPr="0011689A">
        <w:rPr>
          <w:color w:val="000000" w:themeColor="text1"/>
          <w:sz w:val="24"/>
          <w:szCs w:val="24"/>
        </w:rPr>
        <w:t>viewpoint</w:t>
      </w:r>
      <w:proofErr w:type="gramEnd"/>
    </w:p>
    <w:p w14:paraId="21D264F3" w14:textId="77777777" w:rsidR="00F8584E" w:rsidRPr="00E256E6" w:rsidRDefault="00F8584E" w:rsidP="00F8584E">
      <w:pPr>
        <w:jc w:val="right"/>
        <w:rPr>
          <w:color w:val="000000" w:themeColor="text1"/>
          <w:sz w:val="24"/>
          <w:szCs w:val="24"/>
        </w:rPr>
      </w:pPr>
    </w:p>
    <w:p w14:paraId="1F77773A" w14:textId="3AB57FFA" w:rsidR="00F8584E" w:rsidRPr="00E256E6" w:rsidRDefault="00A45936" w:rsidP="00F8584E">
      <w:pPr>
        <w:jc w:val="right"/>
        <w:rPr>
          <w:color w:val="000000" w:themeColor="text1"/>
          <w:sz w:val="24"/>
          <w:szCs w:val="24"/>
        </w:rPr>
      </w:pPr>
      <w:r>
        <w:rPr>
          <w:color w:val="000000" w:themeColor="text1"/>
          <w:sz w:val="24"/>
          <w:szCs w:val="24"/>
        </w:rPr>
        <w:t>20</w:t>
      </w:r>
      <w:r w:rsidR="00F8584E" w:rsidRPr="00E256E6">
        <w:rPr>
          <w:color w:val="000000" w:themeColor="text1"/>
          <w:sz w:val="24"/>
          <w:szCs w:val="24"/>
        </w:rPr>
        <w:t xml:space="preserve"> Points    __________</w:t>
      </w:r>
    </w:p>
    <w:p w14:paraId="4525A158" w14:textId="77777777" w:rsidR="00F8584E" w:rsidRPr="00E256E6" w:rsidRDefault="00F8584E" w:rsidP="00F8584E">
      <w:pPr>
        <w:shd w:val="clear" w:color="auto" w:fill="FFFFFF"/>
        <w:rPr>
          <w:b/>
          <w:bCs/>
          <w:color w:val="000000" w:themeColor="text1"/>
          <w:sz w:val="24"/>
          <w:szCs w:val="24"/>
          <w:u w:val="single"/>
        </w:rPr>
      </w:pPr>
    </w:p>
    <w:p w14:paraId="4FAB8C6D" w14:textId="77777777" w:rsidR="00F8584E" w:rsidRPr="00E256E6" w:rsidRDefault="00F8584E" w:rsidP="00F8584E">
      <w:pPr>
        <w:shd w:val="clear" w:color="auto" w:fill="FFFFFF"/>
        <w:rPr>
          <w:b/>
          <w:bCs/>
          <w:color w:val="000000" w:themeColor="text1"/>
          <w:sz w:val="24"/>
          <w:szCs w:val="24"/>
          <w:u w:val="single"/>
        </w:rPr>
      </w:pPr>
      <w:r w:rsidRPr="00E256E6">
        <w:rPr>
          <w:b/>
          <w:bCs/>
          <w:color w:val="000000" w:themeColor="text1"/>
          <w:sz w:val="24"/>
          <w:szCs w:val="24"/>
          <w:u w:val="single"/>
        </w:rPr>
        <w:t>Support from Learning Resources</w:t>
      </w:r>
    </w:p>
    <w:p w14:paraId="03371B2D" w14:textId="77777777" w:rsidR="00F8584E" w:rsidRPr="00E256E6" w:rsidRDefault="00F8584E" w:rsidP="00F8584E">
      <w:pPr>
        <w:shd w:val="clear" w:color="auto" w:fill="FFFFFF"/>
        <w:rPr>
          <w:color w:val="000000" w:themeColor="text1"/>
          <w:sz w:val="24"/>
          <w:szCs w:val="24"/>
        </w:rPr>
      </w:pPr>
      <w:r w:rsidRPr="0011689A">
        <w:rPr>
          <w:color w:val="000000" w:themeColor="text1"/>
          <w:sz w:val="24"/>
          <w:szCs w:val="24"/>
        </w:rPr>
        <w:t>At least </w:t>
      </w:r>
      <w:r w:rsidRPr="0011689A">
        <w:rPr>
          <w:b/>
          <w:bCs/>
          <w:color w:val="000000" w:themeColor="text1"/>
          <w:sz w:val="24"/>
          <w:szCs w:val="24"/>
        </w:rPr>
        <w:t>one</w:t>
      </w:r>
      <w:r w:rsidRPr="0011689A">
        <w:rPr>
          <w:color w:val="000000" w:themeColor="text1"/>
          <w:sz w:val="24"/>
          <w:szCs w:val="24"/>
        </w:rPr>
        <w:t> post </w:t>
      </w:r>
      <w:r w:rsidRPr="0011689A">
        <w:rPr>
          <w:b/>
          <w:bCs/>
          <w:color w:val="000000" w:themeColor="text1"/>
          <w:sz w:val="24"/>
          <w:szCs w:val="24"/>
        </w:rPr>
        <w:t>refers to</w:t>
      </w:r>
      <w:r w:rsidRPr="0011689A">
        <w:rPr>
          <w:color w:val="000000" w:themeColor="text1"/>
          <w:sz w:val="24"/>
          <w:szCs w:val="24"/>
        </w:rPr>
        <w:t> course learning resources. (</w:t>
      </w:r>
      <w:proofErr w:type="gramStart"/>
      <w:r w:rsidRPr="0011689A">
        <w:rPr>
          <w:color w:val="000000" w:themeColor="text1"/>
          <w:sz w:val="24"/>
          <w:szCs w:val="24"/>
        </w:rPr>
        <w:t>where</w:t>
      </w:r>
      <w:proofErr w:type="gramEnd"/>
      <w:r w:rsidRPr="0011689A">
        <w:rPr>
          <w:color w:val="000000" w:themeColor="text1"/>
          <w:sz w:val="24"/>
          <w:szCs w:val="24"/>
        </w:rPr>
        <w:t xml:space="preserve"> applicable)</w:t>
      </w:r>
      <w:r w:rsidRPr="00E256E6">
        <w:rPr>
          <w:color w:val="000000" w:themeColor="text1"/>
          <w:sz w:val="24"/>
          <w:szCs w:val="24"/>
        </w:rPr>
        <w:t>.</w:t>
      </w:r>
    </w:p>
    <w:p w14:paraId="741A3E33" w14:textId="77777777" w:rsidR="00F8584E" w:rsidRPr="00E256E6" w:rsidRDefault="00F8584E" w:rsidP="00F8584E">
      <w:pPr>
        <w:jc w:val="right"/>
        <w:rPr>
          <w:color w:val="000000" w:themeColor="text1"/>
          <w:sz w:val="24"/>
          <w:szCs w:val="24"/>
        </w:rPr>
      </w:pPr>
    </w:p>
    <w:p w14:paraId="2DD114DB" w14:textId="3B360A4F" w:rsidR="00F8584E" w:rsidRPr="00E256E6" w:rsidRDefault="00A45936" w:rsidP="00F8584E">
      <w:pPr>
        <w:jc w:val="right"/>
        <w:rPr>
          <w:color w:val="000000" w:themeColor="text1"/>
          <w:sz w:val="24"/>
          <w:szCs w:val="24"/>
        </w:rPr>
      </w:pPr>
      <w:r>
        <w:rPr>
          <w:color w:val="000000" w:themeColor="text1"/>
          <w:sz w:val="24"/>
          <w:szCs w:val="24"/>
        </w:rPr>
        <w:t>10</w:t>
      </w:r>
      <w:r w:rsidR="00F8584E" w:rsidRPr="00E256E6">
        <w:rPr>
          <w:color w:val="000000" w:themeColor="text1"/>
          <w:sz w:val="24"/>
          <w:szCs w:val="24"/>
        </w:rPr>
        <w:t xml:space="preserve"> Points    __________</w:t>
      </w:r>
    </w:p>
    <w:p w14:paraId="4919D65F" w14:textId="77777777" w:rsidR="00F8584E" w:rsidRPr="00E256E6" w:rsidRDefault="00F8584E" w:rsidP="00F8584E">
      <w:pPr>
        <w:shd w:val="clear" w:color="auto" w:fill="FFFFFF"/>
        <w:rPr>
          <w:color w:val="000000" w:themeColor="text1"/>
          <w:sz w:val="36"/>
          <w:szCs w:val="36"/>
        </w:rPr>
      </w:pPr>
    </w:p>
    <w:p w14:paraId="7F41D8EB" w14:textId="77777777" w:rsidR="00F8584E" w:rsidRPr="00E256E6" w:rsidRDefault="00F8584E" w:rsidP="00F8584E">
      <w:pPr>
        <w:shd w:val="clear" w:color="auto" w:fill="FFFFFF"/>
        <w:rPr>
          <w:color w:val="000000" w:themeColor="text1"/>
          <w:sz w:val="24"/>
          <w:szCs w:val="24"/>
        </w:rPr>
      </w:pPr>
    </w:p>
    <w:p w14:paraId="1C2BAA7B" w14:textId="77777777" w:rsidR="00F8584E" w:rsidRPr="00E256E6" w:rsidRDefault="00F8584E" w:rsidP="00F8584E">
      <w:pPr>
        <w:shd w:val="clear" w:color="auto" w:fill="FFFFFF"/>
        <w:rPr>
          <w:color w:val="000000" w:themeColor="text1"/>
          <w:sz w:val="24"/>
          <w:szCs w:val="24"/>
        </w:rPr>
      </w:pPr>
    </w:p>
    <w:p w14:paraId="5237F4F1" w14:textId="77777777" w:rsidR="00F8584E" w:rsidRPr="00E256E6" w:rsidRDefault="00F8584E" w:rsidP="00F8584E">
      <w:pPr>
        <w:shd w:val="clear" w:color="auto" w:fill="FFFFFF"/>
        <w:rPr>
          <w:color w:val="000000" w:themeColor="text1"/>
          <w:sz w:val="24"/>
          <w:szCs w:val="24"/>
        </w:rPr>
      </w:pPr>
    </w:p>
    <w:p w14:paraId="47BCAD99" w14:textId="77777777" w:rsidR="00F8584E" w:rsidRPr="00E256E6" w:rsidRDefault="00F8584E" w:rsidP="00F8584E">
      <w:pPr>
        <w:shd w:val="clear" w:color="auto" w:fill="FFFFFF"/>
        <w:rPr>
          <w:color w:val="000000" w:themeColor="text1"/>
          <w:sz w:val="24"/>
          <w:szCs w:val="24"/>
        </w:rPr>
      </w:pPr>
    </w:p>
    <w:p w14:paraId="2C5C9D93" w14:textId="77777777" w:rsidR="00F8584E" w:rsidRPr="0011689A" w:rsidRDefault="00F8584E" w:rsidP="00F8584E">
      <w:pPr>
        <w:shd w:val="clear" w:color="auto" w:fill="FFFFFF"/>
        <w:rPr>
          <w:color w:val="000000" w:themeColor="text1"/>
          <w:sz w:val="24"/>
          <w:szCs w:val="24"/>
        </w:rPr>
      </w:pPr>
      <w:r w:rsidRPr="00E256E6">
        <w:rPr>
          <w:color w:val="000000" w:themeColor="text1"/>
          <w:sz w:val="24"/>
          <w:szCs w:val="24"/>
        </w:rPr>
        <w:t>Total Points Earned   ___________</w:t>
      </w:r>
    </w:p>
    <w:p w14:paraId="7815E5D1" w14:textId="77777777" w:rsidR="00F8584E" w:rsidRPr="0011689A" w:rsidRDefault="00F8584E" w:rsidP="00F8584E">
      <w:pPr>
        <w:rPr>
          <w:color w:val="000000" w:themeColor="text1"/>
          <w:sz w:val="24"/>
          <w:szCs w:val="24"/>
        </w:rPr>
      </w:pPr>
    </w:p>
    <w:p w14:paraId="7B1E85D2" w14:textId="77777777" w:rsidR="00F8584E" w:rsidRPr="00E256E6" w:rsidRDefault="00F8584E" w:rsidP="00F8584E">
      <w:pPr>
        <w:spacing w:after="160" w:line="259" w:lineRule="auto"/>
        <w:ind w:firstLine="270"/>
        <w:jc w:val="center"/>
        <w:rPr>
          <w:color w:val="000000" w:themeColor="text1"/>
          <w:sz w:val="24"/>
          <w:szCs w:val="24"/>
        </w:rPr>
      </w:pPr>
    </w:p>
    <w:p w14:paraId="0421A2CC" w14:textId="77777777" w:rsidR="00F8584E" w:rsidRPr="00E256E6" w:rsidRDefault="00F8584E" w:rsidP="00F8584E">
      <w:pPr>
        <w:spacing w:after="160" w:line="259" w:lineRule="auto"/>
        <w:ind w:firstLine="270"/>
        <w:jc w:val="center"/>
        <w:rPr>
          <w:b/>
          <w:bCs/>
          <w:color w:val="000000" w:themeColor="text1"/>
          <w:sz w:val="28"/>
          <w:szCs w:val="28"/>
          <w:u w:val="single"/>
        </w:rPr>
      </w:pPr>
    </w:p>
    <w:p w14:paraId="4A79A95A" w14:textId="77777777" w:rsidR="00F8584E" w:rsidRDefault="00F8584E" w:rsidP="00F8584E">
      <w:pPr>
        <w:spacing w:after="160" w:line="259" w:lineRule="auto"/>
        <w:ind w:firstLine="270"/>
        <w:jc w:val="center"/>
        <w:rPr>
          <w:b/>
          <w:bCs/>
          <w:color w:val="000000" w:themeColor="text1"/>
          <w:sz w:val="28"/>
          <w:szCs w:val="28"/>
          <w:u w:val="single"/>
        </w:rPr>
      </w:pPr>
    </w:p>
    <w:p w14:paraId="3DBBB436" w14:textId="77777777" w:rsidR="00F8584E" w:rsidRPr="00F8584E" w:rsidRDefault="00F8584E" w:rsidP="00F8584E">
      <w:pPr>
        <w:pBdr>
          <w:bottom w:val="single" w:sz="4" w:space="1" w:color="auto"/>
        </w:pBdr>
        <w:rPr>
          <w:b/>
          <w:bCs/>
          <w:color w:val="000000" w:themeColor="text1"/>
          <w:sz w:val="28"/>
          <w:szCs w:val="28"/>
        </w:rPr>
      </w:pPr>
      <w:r w:rsidRPr="00F8584E">
        <w:rPr>
          <w:b/>
          <w:bCs/>
          <w:color w:val="000000" w:themeColor="text1"/>
          <w:sz w:val="28"/>
          <w:szCs w:val="28"/>
        </w:rPr>
        <w:br w:type="page"/>
      </w:r>
    </w:p>
    <w:p w14:paraId="196F244F" w14:textId="3862B4B7" w:rsidR="00F8584E" w:rsidRPr="00E256E6" w:rsidRDefault="00F8584E" w:rsidP="00F8584E">
      <w:pPr>
        <w:spacing w:after="160" w:line="259" w:lineRule="auto"/>
        <w:ind w:firstLine="270"/>
        <w:jc w:val="center"/>
        <w:rPr>
          <w:b/>
          <w:bCs/>
          <w:color w:val="000000" w:themeColor="text1"/>
          <w:sz w:val="28"/>
          <w:szCs w:val="28"/>
          <w:u w:val="single"/>
        </w:rPr>
      </w:pPr>
      <w:r w:rsidRPr="00E256E6">
        <w:rPr>
          <w:b/>
          <w:bCs/>
          <w:color w:val="000000" w:themeColor="text1"/>
          <w:sz w:val="28"/>
          <w:szCs w:val="28"/>
          <w:u w:val="single"/>
        </w:rPr>
        <w:lastRenderedPageBreak/>
        <w:t>Research Paper Outline Rubric</w:t>
      </w:r>
    </w:p>
    <w:p w14:paraId="57D0A704" w14:textId="77777777" w:rsidR="00F8584E" w:rsidRPr="00E256E6" w:rsidRDefault="00F8584E" w:rsidP="00F8584E">
      <w:pPr>
        <w:spacing w:after="160" w:line="259" w:lineRule="auto"/>
        <w:ind w:firstLine="270"/>
        <w:jc w:val="center"/>
        <w:rPr>
          <w:color w:val="000000" w:themeColor="text1"/>
          <w:sz w:val="24"/>
          <w:szCs w:val="24"/>
        </w:rPr>
      </w:pPr>
      <w:r w:rsidRPr="00E256E6">
        <w:rPr>
          <w:color w:val="000000" w:themeColor="text1"/>
          <w:sz w:val="24"/>
          <w:szCs w:val="24"/>
        </w:rPr>
        <w:t>(50</w:t>
      </w:r>
      <w:r w:rsidRPr="007023A0">
        <w:rPr>
          <w:color w:val="000000" w:themeColor="text1"/>
          <w:sz w:val="24"/>
          <w:szCs w:val="24"/>
        </w:rPr>
        <w:t xml:space="preserve"> points total; </w:t>
      </w:r>
      <w:r w:rsidRPr="00E256E6">
        <w:rPr>
          <w:color w:val="000000" w:themeColor="text1"/>
          <w:sz w:val="24"/>
          <w:szCs w:val="24"/>
        </w:rPr>
        <w:t>5</w:t>
      </w:r>
      <w:r w:rsidRPr="007023A0">
        <w:rPr>
          <w:color w:val="000000" w:themeColor="text1"/>
          <w:sz w:val="24"/>
          <w:szCs w:val="24"/>
        </w:rPr>
        <w:t>% of final grade)</w:t>
      </w:r>
    </w:p>
    <w:p w14:paraId="7AA426C1"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In the last quarter of the course, we will cover psychotherapies and psychological disorders. For this assignment, you will create a </w:t>
      </w:r>
      <w:proofErr w:type="gramStart"/>
      <w:r w:rsidRPr="00E256E6">
        <w:rPr>
          <w:color w:val="000000" w:themeColor="text1"/>
          <w:sz w:val="24"/>
          <w:szCs w:val="24"/>
        </w:rPr>
        <w:t>2 page</w:t>
      </w:r>
      <w:proofErr w:type="gramEnd"/>
      <w:r w:rsidRPr="00E256E6">
        <w:rPr>
          <w:color w:val="000000" w:themeColor="text1"/>
          <w:sz w:val="24"/>
          <w:szCs w:val="24"/>
        </w:rPr>
        <w:t xml:space="preserve"> outline for the following: </w:t>
      </w:r>
    </w:p>
    <w:p w14:paraId="066FC64F" w14:textId="77777777" w:rsidR="00F8584E" w:rsidRPr="00E256E6" w:rsidRDefault="00F8584E" w:rsidP="00F8584E">
      <w:pPr>
        <w:ind w:left="270" w:right="360"/>
        <w:contextualSpacing/>
        <w:rPr>
          <w:color w:val="000000" w:themeColor="text1"/>
          <w:sz w:val="24"/>
          <w:szCs w:val="24"/>
        </w:rPr>
      </w:pPr>
    </w:p>
    <w:p w14:paraId="0917727C" w14:textId="77777777" w:rsidR="00F8584E" w:rsidRPr="00E256E6" w:rsidRDefault="00F8584E" w:rsidP="00F8584E">
      <w:pPr>
        <w:pStyle w:val="ListParagraph"/>
        <w:widowControl/>
        <w:numPr>
          <w:ilvl w:val="0"/>
          <w:numId w:val="18"/>
        </w:numPr>
        <w:autoSpaceDE/>
        <w:autoSpaceDN/>
        <w:ind w:right="360"/>
        <w:contextualSpacing/>
        <w:rPr>
          <w:color w:val="000000" w:themeColor="text1"/>
          <w:sz w:val="24"/>
          <w:szCs w:val="24"/>
        </w:rPr>
      </w:pPr>
      <w:r w:rsidRPr="00E256E6">
        <w:rPr>
          <w:color w:val="000000" w:themeColor="text1"/>
          <w:sz w:val="24"/>
          <w:szCs w:val="24"/>
        </w:rPr>
        <w:t>Create a fictional character or select one from a book, movie, or tv show that has a major psychological disorder (see chapter 14). Pretend you are a psychiatrist, psychologist, or mental health counselor.</w:t>
      </w:r>
    </w:p>
    <w:p w14:paraId="638FB1D9" w14:textId="77777777" w:rsidR="00F8584E" w:rsidRPr="00E256E6" w:rsidRDefault="00F8584E" w:rsidP="00F8584E">
      <w:pPr>
        <w:ind w:left="7200" w:right="360" w:firstLine="720"/>
        <w:rPr>
          <w:color w:val="000000" w:themeColor="text1"/>
          <w:sz w:val="24"/>
          <w:szCs w:val="24"/>
        </w:rPr>
      </w:pPr>
    </w:p>
    <w:p w14:paraId="1AA6B185" w14:textId="77777777" w:rsidR="00F8584E" w:rsidRPr="00E256E6" w:rsidRDefault="00F8584E" w:rsidP="00F8584E">
      <w:pPr>
        <w:ind w:right="360"/>
        <w:jc w:val="right"/>
        <w:rPr>
          <w:color w:val="000000" w:themeColor="text1"/>
          <w:sz w:val="24"/>
          <w:szCs w:val="24"/>
        </w:rPr>
      </w:pPr>
      <w:r w:rsidRPr="00E256E6">
        <w:rPr>
          <w:color w:val="000000" w:themeColor="text1"/>
          <w:sz w:val="24"/>
          <w:szCs w:val="24"/>
        </w:rPr>
        <w:t>10 points     _________</w:t>
      </w:r>
    </w:p>
    <w:p w14:paraId="07F4ED13" w14:textId="77777777" w:rsidR="00F8584E" w:rsidRPr="00E256E6" w:rsidRDefault="00F8584E" w:rsidP="00F8584E">
      <w:pPr>
        <w:ind w:left="270" w:right="360"/>
        <w:contextualSpacing/>
        <w:rPr>
          <w:color w:val="000000" w:themeColor="text1"/>
          <w:sz w:val="24"/>
          <w:szCs w:val="24"/>
        </w:rPr>
      </w:pPr>
    </w:p>
    <w:p w14:paraId="5A379664" w14:textId="77777777" w:rsidR="00F8584E" w:rsidRPr="00E256E6" w:rsidRDefault="00F8584E" w:rsidP="00F8584E">
      <w:pPr>
        <w:pStyle w:val="ListParagraph"/>
        <w:widowControl/>
        <w:numPr>
          <w:ilvl w:val="0"/>
          <w:numId w:val="18"/>
        </w:numPr>
        <w:autoSpaceDE/>
        <w:autoSpaceDN/>
        <w:ind w:right="360"/>
        <w:contextualSpacing/>
        <w:rPr>
          <w:color w:val="000000" w:themeColor="text1"/>
          <w:sz w:val="24"/>
          <w:szCs w:val="24"/>
        </w:rPr>
      </w:pPr>
      <w:r w:rsidRPr="00E256E6">
        <w:rPr>
          <w:color w:val="000000" w:themeColor="text1"/>
          <w:sz w:val="24"/>
          <w:szCs w:val="24"/>
        </w:rPr>
        <w:t xml:space="preserve">After selecting a fictional character, include the following in the history portion of the outline: Name of Character, Approximate Age, Occupation, Level of Education (if known), Marital Status (if known), Presenting Symptoms or Problematic Behaviors, Developmental and Medical </w:t>
      </w:r>
      <w:proofErr w:type="spellStart"/>
      <w:r w:rsidRPr="00E256E6">
        <w:rPr>
          <w:color w:val="000000" w:themeColor="text1"/>
          <w:sz w:val="24"/>
          <w:szCs w:val="24"/>
        </w:rPr>
        <w:t>Hisotry</w:t>
      </w:r>
      <w:proofErr w:type="spellEnd"/>
      <w:r w:rsidRPr="00E256E6">
        <w:rPr>
          <w:color w:val="000000" w:themeColor="text1"/>
          <w:sz w:val="24"/>
          <w:szCs w:val="24"/>
        </w:rPr>
        <w:t xml:space="preserve"> (if known), Family History, Social History, Substance Use History, Legal History, and Trauma History. </w:t>
      </w:r>
    </w:p>
    <w:p w14:paraId="219165C7" w14:textId="77777777" w:rsidR="00F8584E" w:rsidRPr="00E256E6" w:rsidRDefault="00F8584E" w:rsidP="00F8584E">
      <w:pPr>
        <w:ind w:right="360" w:firstLine="630"/>
        <w:rPr>
          <w:color w:val="000000" w:themeColor="text1"/>
          <w:sz w:val="24"/>
          <w:szCs w:val="24"/>
        </w:rPr>
      </w:pPr>
      <w:r w:rsidRPr="00E256E6">
        <w:rPr>
          <w:color w:val="000000" w:themeColor="text1"/>
          <w:sz w:val="24"/>
          <w:szCs w:val="24"/>
        </w:rPr>
        <w:t>(1 page, double-spaced, bullet points preferred)</w:t>
      </w:r>
    </w:p>
    <w:p w14:paraId="61FA48E6" w14:textId="77777777" w:rsidR="00F8584E" w:rsidRPr="00E256E6" w:rsidRDefault="00F8584E" w:rsidP="00F8584E">
      <w:pPr>
        <w:ind w:right="360"/>
        <w:jc w:val="right"/>
        <w:rPr>
          <w:color w:val="000000" w:themeColor="text1"/>
          <w:sz w:val="24"/>
          <w:szCs w:val="24"/>
        </w:rPr>
      </w:pPr>
      <w:r w:rsidRPr="00E256E6">
        <w:rPr>
          <w:color w:val="000000" w:themeColor="text1"/>
          <w:sz w:val="24"/>
          <w:szCs w:val="24"/>
        </w:rPr>
        <w:t>15 points     _________</w:t>
      </w:r>
    </w:p>
    <w:p w14:paraId="59CB95F1" w14:textId="77777777" w:rsidR="00F8584E" w:rsidRPr="00E256E6" w:rsidRDefault="00F8584E" w:rsidP="00F8584E">
      <w:pPr>
        <w:ind w:right="360"/>
        <w:contextualSpacing/>
        <w:rPr>
          <w:color w:val="000000" w:themeColor="text1"/>
          <w:sz w:val="24"/>
          <w:szCs w:val="24"/>
        </w:rPr>
      </w:pPr>
    </w:p>
    <w:p w14:paraId="72441816" w14:textId="77777777" w:rsidR="00F8584E" w:rsidRPr="00E256E6" w:rsidRDefault="00F8584E" w:rsidP="00F8584E">
      <w:pPr>
        <w:pStyle w:val="ListParagraph"/>
        <w:widowControl/>
        <w:numPr>
          <w:ilvl w:val="0"/>
          <w:numId w:val="18"/>
        </w:numPr>
        <w:autoSpaceDE/>
        <w:autoSpaceDN/>
        <w:ind w:right="360"/>
        <w:contextualSpacing/>
        <w:rPr>
          <w:color w:val="000000" w:themeColor="text1"/>
          <w:sz w:val="24"/>
          <w:szCs w:val="24"/>
        </w:rPr>
      </w:pPr>
      <w:r w:rsidRPr="00E256E6">
        <w:rPr>
          <w:color w:val="000000" w:themeColor="text1"/>
          <w:sz w:val="24"/>
          <w:szCs w:val="24"/>
        </w:rPr>
        <w:t xml:space="preserve">After reviewing chapter 14, what is the character’s disorder according to the DSM-5? </w:t>
      </w:r>
    </w:p>
    <w:p w14:paraId="395D0685" w14:textId="77777777" w:rsidR="00F8584E" w:rsidRPr="00E256E6" w:rsidRDefault="00F8584E" w:rsidP="00F8584E">
      <w:pPr>
        <w:pStyle w:val="ListParagraph"/>
        <w:ind w:left="630" w:right="360"/>
        <w:rPr>
          <w:color w:val="000000" w:themeColor="text1"/>
          <w:sz w:val="24"/>
          <w:szCs w:val="24"/>
        </w:rPr>
      </w:pPr>
      <w:r w:rsidRPr="00E256E6">
        <w:rPr>
          <w:color w:val="000000" w:themeColor="text1"/>
          <w:sz w:val="24"/>
          <w:szCs w:val="24"/>
        </w:rPr>
        <w:t>(Approximately 100 words minimum supporting diagnosis of character)</w:t>
      </w:r>
      <w:r w:rsidRPr="00E256E6">
        <w:rPr>
          <w:color w:val="000000" w:themeColor="text1"/>
          <w:sz w:val="24"/>
          <w:szCs w:val="24"/>
        </w:rPr>
        <w:tab/>
      </w:r>
    </w:p>
    <w:p w14:paraId="40CFDFD4" w14:textId="77777777" w:rsidR="00F8584E" w:rsidRPr="00E256E6" w:rsidRDefault="00F8584E" w:rsidP="00F8584E">
      <w:pPr>
        <w:ind w:right="360"/>
        <w:jc w:val="right"/>
        <w:rPr>
          <w:color w:val="000000" w:themeColor="text1"/>
          <w:sz w:val="24"/>
          <w:szCs w:val="24"/>
        </w:rPr>
      </w:pPr>
      <w:r w:rsidRPr="00E256E6">
        <w:rPr>
          <w:color w:val="000000" w:themeColor="text1"/>
          <w:sz w:val="24"/>
          <w:szCs w:val="24"/>
        </w:rPr>
        <w:t>15 points     _________</w:t>
      </w:r>
    </w:p>
    <w:p w14:paraId="01CA94BF" w14:textId="77777777" w:rsidR="00F8584E" w:rsidRPr="00E256E6" w:rsidRDefault="00F8584E" w:rsidP="00F8584E">
      <w:pPr>
        <w:ind w:right="360"/>
        <w:contextualSpacing/>
        <w:rPr>
          <w:color w:val="000000" w:themeColor="text1"/>
          <w:sz w:val="24"/>
          <w:szCs w:val="24"/>
        </w:rPr>
      </w:pPr>
    </w:p>
    <w:p w14:paraId="53B916DD" w14:textId="77777777" w:rsidR="00F8584E" w:rsidRPr="00E256E6" w:rsidRDefault="00F8584E" w:rsidP="00F8584E">
      <w:pPr>
        <w:pStyle w:val="ListParagraph"/>
        <w:widowControl/>
        <w:numPr>
          <w:ilvl w:val="0"/>
          <w:numId w:val="18"/>
        </w:numPr>
        <w:autoSpaceDE/>
        <w:autoSpaceDN/>
        <w:ind w:right="360"/>
        <w:contextualSpacing/>
        <w:rPr>
          <w:color w:val="000000" w:themeColor="text1"/>
          <w:sz w:val="24"/>
          <w:szCs w:val="24"/>
        </w:rPr>
      </w:pPr>
      <w:r w:rsidRPr="00E256E6">
        <w:rPr>
          <w:color w:val="000000" w:themeColor="text1"/>
          <w:sz w:val="24"/>
          <w:szCs w:val="24"/>
        </w:rPr>
        <w:t>Select a theory (</w:t>
      </w:r>
      <w:proofErr w:type="gramStart"/>
      <w:r w:rsidRPr="00E256E6">
        <w:rPr>
          <w:color w:val="000000" w:themeColor="text1"/>
          <w:sz w:val="24"/>
          <w:szCs w:val="24"/>
        </w:rPr>
        <w:t>e.g.</w:t>
      </w:r>
      <w:proofErr w:type="gramEnd"/>
      <w:r w:rsidRPr="00E256E6">
        <w:rPr>
          <w:color w:val="000000" w:themeColor="text1"/>
          <w:sz w:val="24"/>
          <w:szCs w:val="24"/>
        </w:rPr>
        <w:t xml:space="preserve"> psychodynamic, humanistic, </w:t>
      </w:r>
      <w:proofErr w:type="spellStart"/>
      <w:r w:rsidRPr="00E256E6">
        <w:rPr>
          <w:color w:val="000000" w:themeColor="text1"/>
          <w:sz w:val="24"/>
          <w:szCs w:val="24"/>
        </w:rPr>
        <w:t>alderian</w:t>
      </w:r>
      <w:proofErr w:type="spellEnd"/>
      <w:r w:rsidRPr="00E256E6">
        <w:rPr>
          <w:color w:val="000000" w:themeColor="text1"/>
          <w:sz w:val="24"/>
          <w:szCs w:val="24"/>
        </w:rPr>
        <w:t>, cognitive behavior therapy…) and identify two specific therapy interventions you would recommend for this client and why.</w:t>
      </w:r>
    </w:p>
    <w:p w14:paraId="7EAEEDF5" w14:textId="77777777" w:rsidR="00F8584E" w:rsidRPr="00E256E6" w:rsidRDefault="00F8584E" w:rsidP="00F8584E">
      <w:pPr>
        <w:pStyle w:val="ListParagraph"/>
        <w:ind w:left="630" w:right="360"/>
        <w:rPr>
          <w:color w:val="000000" w:themeColor="text1"/>
          <w:sz w:val="24"/>
          <w:szCs w:val="24"/>
        </w:rPr>
      </w:pPr>
      <w:r w:rsidRPr="00E256E6">
        <w:rPr>
          <w:color w:val="000000" w:themeColor="text1"/>
          <w:sz w:val="24"/>
          <w:szCs w:val="24"/>
        </w:rPr>
        <w:t xml:space="preserve">(Approximately 100 </w:t>
      </w:r>
      <w:proofErr w:type="gramStart"/>
      <w:r w:rsidRPr="00E256E6">
        <w:rPr>
          <w:color w:val="000000" w:themeColor="text1"/>
          <w:sz w:val="24"/>
          <w:szCs w:val="24"/>
        </w:rPr>
        <w:t>word</w:t>
      </w:r>
      <w:proofErr w:type="gramEnd"/>
      <w:r w:rsidRPr="00E256E6">
        <w:rPr>
          <w:color w:val="000000" w:themeColor="text1"/>
          <w:sz w:val="24"/>
          <w:szCs w:val="24"/>
        </w:rPr>
        <w:t xml:space="preserve"> minimum)</w:t>
      </w:r>
    </w:p>
    <w:p w14:paraId="17EBC066" w14:textId="77777777" w:rsidR="00F8584E" w:rsidRPr="00E256E6" w:rsidRDefault="00F8584E" w:rsidP="00F8584E">
      <w:pPr>
        <w:ind w:right="360"/>
        <w:jc w:val="right"/>
        <w:rPr>
          <w:color w:val="000000" w:themeColor="text1"/>
          <w:sz w:val="24"/>
          <w:szCs w:val="24"/>
        </w:rPr>
      </w:pPr>
      <w:r w:rsidRPr="00E256E6">
        <w:rPr>
          <w:color w:val="000000" w:themeColor="text1"/>
          <w:sz w:val="24"/>
          <w:szCs w:val="24"/>
        </w:rPr>
        <w:t>10 points     _________</w:t>
      </w:r>
    </w:p>
    <w:p w14:paraId="4A40CE37" w14:textId="77777777" w:rsidR="00F8584E" w:rsidRPr="00E256E6" w:rsidRDefault="00F8584E" w:rsidP="00F8584E">
      <w:pPr>
        <w:ind w:left="7920" w:right="360"/>
        <w:rPr>
          <w:color w:val="000000" w:themeColor="text1"/>
          <w:sz w:val="24"/>
          <w:szCs w:val="24"/>
        </w:rPr>
      </w:pPr>
    </w:p>
    <w:p w14:paraId="3333E08F" w14:textId="77777777" w:rsidR="00F8584E" w:rsidRPr="00E256E6" w:rsidRDefault="00F8584E" w:rsidP="00F8584E">
      <w:pPr>
        <w:ind w:left="270" w:right="360"/>
        <w:contextualSpacing/>
        <w:rPr>
          <w:color w:val="000000" w:themeColor="text1"/>
          <w:sz w:val="24"/>
          <w:szCs w:val="24"/>
        </w:rPr>
      </w:pPr>
    </w:p>
    <w:p w14:paraId="683A99D9" w14:textId="77777777" w:rsidR="00F8584E" w:rsidRPr="00E256E6" w:rsidRDefault="00F8584E" w:rsidP="00F8584E">
      <w:pPr>
        <w:ind w:left="270" w:right="360"/>
        <w:contextualSpacing/>
        <w:rPr>
          <w:color w:val="000000" w:themeColor="text1"/>
          <w:sz w:val="24"/>
          <w:szCs w:val="24"/>
        </w:rPr>
      </w:pPr>
    </w:p>
    <w:p w14:paraId="2B2D1A1C" w14:textId="77777777" w:rsidR="00F8584E" w:rsidRPr="00E256E6" w:rsidRDefault="00F8584E" w:rsidP="00F8584E">
      <w:pPr>
        <w:ind w:left="270" w:right="360"/>
        <w:contextualSpacing/>
        <w:rPr>
          <w:color w:val="000000" w:themeColor="text1"/>
          <w:sz w:val="24"/>
          <w:szCs w:val="24"/>
        </w:rPr>
      </w:pPr>
    </w:p>
    <w:p w14:paraId="7C4F7CCF" w14:textId="77777777" w:rsidR="00F8584E" w:rsidRPr="00E256E6" w:rsidRDefault="00F8584E" w:rsidP="00F8584E">
      <w:pPr>
        <w:ind w:left="270" w:right="360"/>
        <w:contextualSpacing/>
        <w:jc w:val="both"/>
        <w:rPr>
          <w:color w:val="000000" w:themeColor="text1"/>
          <w:sz w:val="24"/>
          <w:szCs w:val="24"/>
        </w:rPr>
      </w:pPr>
      <w:r w:rsidRPr="00E256E6">
        <w:rPr>
          <w:color w:val="000000" w:themeColor="text1"/>
          <w:sz w:val="24"/>
          <w:szCs w:val="24"/>
        </w:rPr>
        <w:t>Total Points Earned _________</w:t>
      </w:r>
    </w:p>
    <w:p w14:paraId="10740CD6" w14:textId="77777777" w:rsidR="00F8584E" w:rsidRPr="00E256E6" w:rsidRDefault="00F8584E" w:rsidP="00F8584E">
      <w:pPr>
        <w:ind w:left="270" w:right="360"/>
        <w:contextualSpacing/>
        <w:rPr>
          <w:color w:val="000000" w:themeColor="text1"/>
          <w:sz w:val="24"/>
          <w:szCs w:val="24"/>
        </w:rPr>
      </w:pPr>
    </w:p>
    <w:p w14:paraId="4F1D15FA" w14:textId="77777777" w:rsidR="00F8584E" w:rsidRPr="00E256E6" w:rsidRDefault="00F8584E" w:rsidP="00F8584E">
      <w:pPr>
        <w:spacing w:after="160" w:line="259" w:lineRule="auto"/>
        <w:rPr>
          <w:b/>
          <w:bCs/>
          <w:color w:val="000000" w:themeColor="text1"/>
          <w:sz w:val="24"/>
          <w:szCs w:val="24"/>
        </w:rPr>
      </w:pPr>
      <w:r w:rsidRPr="00E256E6">
        <w:rPr>
          <w:b/>
          <w:bCs/>
          <w:color w:val="000000" w:themeColor="text1"/>
          <w:sz w:val="24"/>
          <w:szCs w:val="24"/>
        </w:rPr>
        <w:br w:type="page"/>
      </w:r>
    </w:p>
    <w:p w14:paraId="29E1066B" w14:textId="77777777" w:rsidR="00F8584E" w:rsidRPr="00E256E6" w:rsidRDefault="00F8584E" w:rsidP="00F8584E">
      <w:pPr>
        <w:ind w:left="270" w:right="360"/>
        <w:contextualSpacing/>
        <w:rPr>
          <w:b/>
          <w:bCs/>
          <w:color w:val="000000" w:themeColor="text1"/>
          <w:sz w:val="24"/>
          <w:szCs w:val="24"/>
        </w:rPr>
      </w:pPr>
    </w:p>
    <w:p w14:paraId="38BFEE3E" w14:textId="77777777" w:rsidR="00F8584E" w:rsidRPr="00E256E6" w:rsidRDefault="00F8584E" w:rsidP="00F8584E">
      <w:pPr>
        <w:ind w:left="270" w:right="360"/>
        <w:contextualSpacing/>
        <w:rPr>
          <w:b/>
          <w:bCs/>
          <w:color w:val="000000" w:themeColor="text1"/>
          <w:sz w:val="24"/>
          <w:szCs w:val="24"/>
        </w:rPr>
      </w:pPr>
    </w:p>
    <w:p w14:paraId="3623A348" w14:textId="77777777" w:rsidR="00F8584E" w:rsidRPr="00E256E6" w:rsidRDefault="00F8584E" w:rsidP="00F8584E">
      <w:pPr>
        <w:ind w:left="270" w:right="360"/>
        <w:contextualSpacing/>
        <w:jc w:val="center"/>
        <w:rPr>
          <w:b/>
          <w:bCs/>
          <w:color w:val="000000" w:themeColor="text1"/>
          <w:sz w:val="28"/>
          <w:szCs w:val="28"/>
          <w:u w:val="single"/>
        </w:rPr>
      </w:pPr>
      <w:r w:rsidRPr="00E256E6">
        <w:rPr>
          <w:b/>
          <w:bCs/>
          <w:color w:val="000000" w:themeColor="text1"/>
          <w:sz w:val="28"/>
          <w:szCs w:val="28"/>
          <w:u w:val="single"/>
        </w:rPr>
        <w:t>Research Paper or Presentation Rubric</w:t>
      </w:r>
    </w:p>
    <w:p w14:paraId="103BC412" w14:textId="77777777" w:rsidR="00F8584E" w:rsidRPr="00E256E6" w:rsidRDefault="00F8584E" w:rsidP="00F8584E">
      <w:pPr>
        <w:ind w:left="270" w:right="360"/>
        <w:contextualSpacing/>
        <w:jc w:val="center"/>
        <w:rPr>
          <w:color w:val="000000" w:themeColor="text1"/>
          <w:sz w:val="24"/>
          <w:szCs w:val="24"/>
        </w:rPr>
      </w:pPr>
    </w:p>
    <w:p w14:paraId="5FDDA1E1" w14:textId="5CE51D14" w:rsidR="00F8584E" w:rsidRPr="007023A0" w:rsidRDefault="00F8584E" w:rsidP="00F8584E">
      <w:pPr>
        <w:ind w:left="270" w:right="360"/>
        <w:contextualSpacing/>
        <w:jc w:val="center"/>
        <w:rPr>
          <w:color w:val="000000" w:themeColor="text1"/>
          <w:sz w:val="24"/>
          <w:szCs w:val="24"/>
        </w:rPr>
      </w:pPr>
      <w:r w:rsidRPr="00E256E6">
        <w:rPr>
          <w:color w:val="000000" w:themeColor="text1"/>
          <w:sz w:val="24"/>
          <w:szCs w:val="24"/>
        </w:rPr>
        <w:t>(</w:t>
      </w:r>
      <w:r w:rsidR="00A45936">
        <w:rPr>
          <w:color w:val="000000" w:themeColor="text1"/>
          <w:sz w:val="24"/>
          <w:szCs w:val="24"/>
        </w:rPr>
        <w:t>2</w:t>
      </w:r>
      <w:r w:rsidRPr="00E256E6">
        <w:rPr>
          <w:color w:val="000000" w:themeColor="text1"/>
          <w:sz w:val="24"/>
          <w:szCs w:val="24"/>
        </w:rPr>
        <w:t>00</w:t>
      </w:r>
      <w:r w:rsidRPr="007023A0">
        <w:rPr>
          <w:color w:val="000000" w:themeColor="text1"/>
          <w:sz w:val="24"/>
          <w:szCs w:val="24"/>
        </w:rPr>
        <w:t xml:space="preserve"> points total; </w:t>
      </w:r>
      <w:r w:rsidR="00A45936">
        <w:rPr>
          <w:color w:val="000000" w:themeColor="text1"/>
          <w:sz w:val="24"/>
          <w:szCs w:val="24"/>
        </w:rPr>
        <w:t>2</w:t>
      </w:r>
      <w:r w:rsidRPr="007023A0">
        <w:rPr>
          <w:color w:val="000000" w:themeColor="text1"/>
          <w:sz w:val="24"/>
          <w:szCs w:val="24"/>
        </w:rPr>
        <w:t>0% of final grade)</w:t>
      </w:r>
    </w:p>
    <w:p w14:paraId="54982F8B" w14:textId="77777777" w:rsidR="00F8584E" w:rsidRPr="00E256E6" w:rsidRDefault="00F8584E" w:rsidP="00F8584E">
      <w:pPr>
        <w:ind w:left="270" w:right="360"/>
        <w:contextualSpacing/>
        <w:rPr>
          <w:color w:val="000000" w:themeColor="text1"/>
          <w:sz w:val="24"/>
          <w:szCs w:val="24"/>
        </w:rPr>
      </w:pPr>
    </w:p>
    <w:p w14:paraId="6D64DC88" w14:textId="77777777" w:rsidR="00F8584E" w:rsidRPr="00E256E6" w:rsidRDefault="00F8584E" w:rsidP="00F8584E">
      <w:pPr>
        <w:ind w:left="270" w:right="360"/>
        <w:contextualSpacing/>
        <w:rPr>
          <w:color w:val="000000" w:themeColor="text1"/>
          <w:sz w:val="24"/>
          <w:szCs w:val="24"/>
        </w:rPr>
      </w:pPr>
    </w:p>
    <w:p w14:paraId="516D42F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Build upon the framework created from the Research Paper Outline, you will have the option to </w:t>
      </w:r>
      <w:proofErr w:type="gramStart"/>
      <w:r w:rsidRPr="00E256E6">
        <w:rPr>
          <w:color w:val="000000" w:themeColor="text1"/>
          <w:sz w:val="24"/>
          <w:szCs w:val="24"/>
        </w:rPr>
        <w:t>create</w:t>
      </w:r>
      <w:proofErr w:type="gramEnd"/>
      <w:r w:rsidRPr="00E256E6">
        <w:rPr>
          <w:color w:val="000000" w:themeColor="text1"/>
          <w:sz w:val="24"/>
          <w:szCs w:val="24"/>
        </w:rPr>
        <w:t xml:space="preserve"> </w:t>
      </w:r>
    </w:p>
    <w:p w14:paraId="67AEFDC8" w14:textId="77777777" w:rsidR="00F8584E" w:rsidRPr="00E256E6" w:rsidRDefault="00F8584E" w:rsidP="00F8584E">
      <w:pPr>
        <w:ind w:left="270" w:right="360"/>
        <w:contextualSpacing/>
        <w:rPr>
          <w:color w:val="000000" w:themeColor="text1"/>
          <w:sz w:val="24"/>
          <w:szCs w:val="24"/>
        </w:rPr>
      </w:pPr>
    </w:p>
    <w:p w14:paraId="3F4ACBC1"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A) </w:t>
      </w:r>
      <w:proofErr w:type="gramStart"/>
      <w:r w:rsidRPr="00E256E6">
        <w:rPr>
          <w:color w:val="000000" w:themeColor="text1"/>
          <w:sz w:val="24"/>
          <w:szCs w:val="24"/>
        </w:rPr>
        <w:t>1200 word</w:t>
      </w:r>
      <w:proofErr w:type="gramEnd"/>
      <w:r w:rsidRPr="00E256E6">
        <w:rPr>
          <w:color w:val="000000" w:themeColor="text1"/>
          <w:sz w:val="24"/>
          <w:szCs w:val="24"/>
        </w:rPr>
        <w:t xml:space="preserve"> essay (12 point font, Times New Roman, double spaced, cover page, reference page) in APA 7</w:t>
      </w:r>
      <w:r w:rsidRPr="00E256E6">
        <w:rPr>
          <w:color w:val="000000" w:themeColor="text1"/>
          <w:sz w:val="24"/>
          <w:szCs w:val="24"/>
          <w:vertAlign w:val="superscript"/>
        </w:rPr>
        <w:t>th</w:t>
      </w:r>
      <w:r w:rsidRPr="00E256E6">
        <w:rPr>
          <w:color w:val="000000" w:themeColor="text1"/>
          <w:sz w:val="24"/>
          <w:szCs w:val="24"/>
        </w:rPr>
        <w:t xml:space="preserve"> edition. Please see </w:t>
      </w:r>
      <w:hyperlink r:id="rId16" w:history="1">
        <w:r w:rsidRPr="00E256E6">
          <w:rPr>
            <w:rStyle w:val="Hyperlink"/>
            <w:color w:val="000000" w:themeColor="text1"/>
            <w:sz w:val="24"/>
            <w:szCs w:val="24"/>
          </w:rPr>
          <w:t>Purdue Owl</w:t>
        </w:r>
      </w:hyperlink>
      <w:r w:rsidRPr="00E256E6">
        <w:rPr>
          <w:color w:val="000000" w:themeColor="text1"/>
          <w:sz w:val="24"/>
          <w:szCs w:val="24"/>
        </w:rPr>
        <w:t xml:space="preserve"> for general APA 7 guidelines </w:t>
      </w:r>
      <w:r w:rsidRPr="00E256E6">
        <w:rPr>
          <w:b/>
          <w:bCs/>
          <w:color w:val="000000" w:themeColor="text1"/>
          <w:sz w:val="24"/>
          <w:szCs w:val="24"/>
          <w:u w:val="single"/>
        </w:rPr>
        <w:t>or</w:t>
      </w:r>
    </w:p>
    <w:p w14:paraId="33778CBF" w14:textId="77777777" w:rsidR="00F8584E" w:rsidRPr="00E256E6" w:rsidRDefault="00F8584E" w:rsidP="00F8584E">
      <w:pPr>
        <w:ind w:left="270" w:right="360"/>
        <w:contextualSpacing/>
        <w:rPr>
          <w:color w:val="000000" w:themeColor="text1"/>
          <w:sz w:val="24"/>
          <w:szCs w:val="24"/>
        </w:rPr>
      </w:pPr>
    </w:p>
    <w:p w14:paraId="0C5F48DE" w14:textId="51C50173"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B) Record a </w:t>
      </w:r>
      <w:proofErr w:type="gramStart"/>
      <w:r w:rsidRPr="00E256E6">
        <w:rPr>
          <w:color w:val="000000" w:themeColor="text1"/>
          <w:sz w:val="24"/>
          <w:szCs w:val="24"/>
        </w:rPr>
        <w:t>5-7 minute</w:t>
      </w:r>
      <w:proofErr w:type="gramEnd"/>
      <w:r w:rsidRPr="00E256E6">
        <w:rPr>
          <w:color w:val="000000" w:themeColor="text1"/>
          <w:sz w:val="24"/>
          <w:szCs w:val="24"/>
        </w:rPr>
        <w:t xml:space="preserve"> presentation addressing the following areas below and upload weblink in </w:t>
      </w:r>
      <w:r w:rsidR="00D11388">
        <w:rPr>
          <w:color w:val="000000" w:themeColor="text1"/>
          <w:sz w:val="24"/>
          <w:szCs w:val="24"/>
        </w:rPr>
        <w:t xml:space="preserve">CANVAS. </w:t>
      </w:r>
      <w:r w:rsidRPr="00E256E6">
        <w:rPr>
          <w:color w:val="000000" w:themeColor="text1"/>
          <w:sz w:val="24"/>
          <w:szCs w:val="24"/>
        </w:rPr>
        <w:t xml:space="preserve"> There are many different recording apps/software you can record and use to create a weblink such as Zoom, </w:t>
      </w:r>
      <w:proofErr w:type="spellStart"/>
      <w:r w:rsidRPr="00E256E6">
        <w:rPr>
          <w:color w:val="000000" w:themeColor="text1"/>
          <w:sz w:val="24"/>
          <w:szCs w:val="24"/>
        </w:rPr>
        <w:t>Youtube</w:t>
      </w:r>
      <w:proofErr w:type="spellEnd"/>
      <w:r w:rsidRPr="00E256E6">
        <w:rPr>
          <w:color w:val="000000" w:themeColor="text1"/>
          <w:sz w:val="24"/>
          <w:szCs w:val="24"/>
        </w:rPr>
        <w:t xml:space="preserve">, </w:t>
      </w:r>
      <w:proofErr w:type="spellStart"/>
      <w:r w:rsidRPr="00E256E6">
        <w:rPr>
          <w:color w:val="000000" w:themeColor="text1"/>
          <w:sz w:val="24"/>
          <w:szCs w:val="24"/>
        </w:rPr>
        <w:t>icloud</w:t>
      </w:r>
      <w:proofErr w:type="spellEnd"/>
      <w:r w:rsidRPr="00E256E6">
        <w:rPr>
          <w:color w:val="000000" w:themeColor="text1"/>
          <w:sz w:val="24"/>
          <w:szCs w:val="24"/>
        </w:rPr>
        <w:t xml:space="preserve">, </w:t>
      </w:r>
      <w:proofErr w:type="spellStart"/>
      <w:r w:rsidRPr="00E256E6">
        <w:rPr>
          <w:color w:val="000000" w:themeColor="text1"/>
          <w:sz w:val="24"/>
          <w:szCs w:val="24"/>
        </w:rPr>
        <w:t>ect</w:t>
      </w:r>
      <w:proofErr w:type="spellEnd"/>
      <w:r w:rsidRPr="00E256E6">
        <w:rPr>
          <w:color w:val="000000" w:themeColor="text1"/>
          <w:sz w:val="24"/>
          <w:szCs w:val="24"/>
        </w:rPr>
        <w:t xml:space="preserve">. </w:t>
      </w:r>
    </w:p>
    <w:p w14:paraId="3E7B1915" w14:textId="77777777" w:rsidR="00F8584E" w:rsidRPr="00E256E6" w:rsidRDefault="00F8584E" w:rsidP="00F8584E">
      <w:pPr>
        <w:ind w:left="270" w:right="360"/>
        <w:contextualSpacing/>
        <w:rPr>
          <w:color w:val="000000" w:themeColor="text1"/>
          <w:sz w:val="24"/>
          <w:szCs w:val="24"/>
        </w:rPr>
      </w:pPr>
    </w:p>
    <w:p w14:paraId="137E0975" w14:textId="77777777" w:rsidR="00F8584E" w:rsidRPr="00E256E6" w:rsidRDefault="00F8584E" w:rsidP="00F8584E">
      <w:pPr>
        <w:ind w:left="270" w:right="360"/>
        <w:contextualSpacing/>
        <w:rPr>
          <w:color w:val="000000" w:themeColor="text1"/>
          <w:sz w:val="24"/>
          <w:szCs w:val="24"/>
          <w:u w:val="single"/>
        </w:rPr>
      </w:pPr>
      <w:r w:rsidRPr="00E256E6">
        <w:rPr>
          <w:color w:val="000000" w:themeColor="text1"/>
          <w:sz w:val="24"/>
          <w:szCs w:val="24"/>
          <w:u w:val="single"/>
        </w:rPr>
        <w:t xml:space="preserve">Please address the following areas – </w:t>
      </w:r>
    </w:p>
    <w:p w14:paraId="653D8446"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Create a fictional character or select one from a book, movie, or tv show that has a major psychological disorder (see chapter 14). Pretend you are a psychiatrist, psychologist, or mental health counselor.</w:t>
      </w:r>
    </w:p>
    <w:p w14:paraId="0408692B" w14:textId="77777777" w:rsidR="00F8584E" w:rsidRDefault="00F8584E" w:rsidP="00F8584E">
      <w:pPr>
        <w:ind w:right="360"/>
        <w:rPr>
          <w:color w:val="000000" w:themeColor="text1"/>
          <w:sz w:val="24"/>
          <w:szCs w:val="24"/>
        </w:rPr>
      </w:pPr>
    </w:p>
    <w:p w14:paraId="51B75423" w14:textId="05102391" w:rsidR="00F8584E" w:rsidRPr="00E256E6" w:rsidRDefault="00A45936" w:rsidP="00F8584E">
      <w:pPr>
        <w:ind w:right="360"/>
        <w:jc w:val="right"/>
        <w:rPr>
          <w:color w:val="000000" w:themeColor="text1"/>
          <w:sz w:val="24"/>
          <w:szCs w:val="24"/>
        </w:rPr>
      </w:pPr>
      <w:r>
        <w:rPr>
          <w:color w:val="000000" w:themeColor="text1"/>
          <w:sz w:val="24"/>
          <w:szCs w:val="24"/>
        </w:rPr>
        <w:t>2</w:t>
      </w:r>
      <w:r w:rsidR="00F8584E" w:rsidRPr="00E256E6">
        <w:rPr>
          <w:color w:val="000000" w:themeColor="text1"/>
          <w:sz w:val="24"/>
          <w:szCs w:val="24"/>
        </w:rPr>
        <w:t>0 points    _________</w:t>
      </w:r>
    </w:p>
    <w:p w14:paraId="0123A16E" w14:textId="77777777" w:rsidR="00F8584E" w:rsidRPr="00E256E6" w:rsidRDefault="00F8584E" w:rsidP="00F8584E">
      <w:pPr>
        <w:ind w:left="7920" w:right="360"/>
        <w:rPr>
          <w:color w:val="000000" w:themeColor="text1"/>
          <w:sz w:val="24"/>
          <w:szCs w:val="24"/>
        </w:rPr>
      </w:pPr>
      <w:r w:rsidRPr="00E256E6">
        <w:rPr>
          <w:color w:val="000000" w:themeColor="text1"/>
          <w:sz w:val="24"/>
          <w:szCs w:val="24"/>
        </w:rPr>
        <w:t xml:space="preserve"> </w:t>
      </w:r>
    </w:p>
    <w:p w14:paraId="4EF49CDA" w14:textId="77777777" w:rsidR="00F8584E"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After selecting a fictional character, include the following in the history portion of the outline: Name of Character, Approximate Age, Occupation, Level of Education (if known), Marital Status (if known), Presenting Symptoms or Problematic Behaviors, Developmental and Medical </w:t>
      </w:r>
      <w:proofErr w:type="spellStart"/>
      <w:r w:rsidRPr="00E256E6">
        <w:rPr>
          <w:color w:val="000000" w:themeColor="text1"/>
          <w:sz w:val="24"/>
          <w:szCs w:val="24"/>
        </w:rPr>
        <w:t>Hisotry</w:t>
      </w:r>
      <w:proofErr w:type="spellEnd"/>
      <w:r w:rsidRPr="00E256E6">
        <w:rPr>
          <w:color w:val="000000" w:themeColor="text1"/>
          <w:sz w:val="24"/>
          <w:szCs w:val="24"/>
        </w:rPr>
        <w:t xml:space="preserve"> (if known), Family History, Social History, Substance Use History, Legal History, and Trauma History. </w:t>
      </w:r>
    </w:p>
    <w:p w14:paraId="19323143" w14:textId="77777777" w:rsidR="00F8584E" w:rsidRDefault="00F8584E" w:rsidP="00F8584E">
      <w:pPr>
        <w:ind w:left="270" w:right="360"/>
        <w:jc w:val="right"/>
        <w:rPr>
          <w:color w:val="000000" w:themeColor="text1"/>
          <w:sz w:val="24"/>
          <w:szCs w:val="24"/>
        </w:rPr>
      </w:pPr>
    </w:p>
    <w:p w14:paraId="3598A305" w14:textId="5245DB98" w:rsidR="00F8584E" w:rsidRPr="00E256E6" w:rsidRDefault="00F8584E" w:rsidP="00F8584E">
      <w:pPr>
        <w:ind w:left="270" w:right="360"/>
        <w:jc w:val="right"/>
        <w:rPr>
          <w:color w:val="000000" w:themeColor="text1"/>
          <w:sz w:val="24"/>
          <w:szCs w:val="24"/>
        </w:rPr>
      </w:pPr>
      <w:r w:rsidRPr="00E256E6">
        <w:rPr>
          <w:color w:val="000000" w:themeColor="text1"/>
          <w:sz w:val="24"/>
          <w:szCs w:val="24"/>
        </w:rPr>
        <w:t xml:space="preserve"> </w:t>
      </w:r>
      <w:r w:rsidR="00A45936">
        <w:rPr>
          <w:color w:val="000000" w:themeColor="text1"/>
          <w:sz w:val="24"/>
          <w:szCs w:val="24"/>
        </w:rPr>
        <w:t xml:space="preserve">50 </w:t>
      </w:r>
      <w:r w:rsidRPr="00E256E6">
        <w:rPr>
          <w:color w:val="000000" w:themeColor="text1"/>
          <w:sz w:val="24"/>
          <w:szCs w:val="24"/>
        </w:rPr>
        <w:t>points     _________</w:t>
      </w:r>
    </w:p>
    <w:p w14:paraId="3BB2BBD3" w14:textId="77777777" w:rsidR="00F8584E" w:rsidRPr="00E256E6" w:rsidRDefault="00F8584E" w:rsidP="00F8584E">
      <w:pPr>
        <w:pStyle w:val="ListParagraph"/>
        <w:ind w:left="7830" w:right="360"/>
        <w:rPr>
          <w:color w:val="000000" w:themeColor="text1"/>
          <w:sz w:val="24"/>
          <w:szCs w:val="24"/>
        </w:rPr>
      </w:pPr>
    </w:p>
    <w:p w14:paraId="52DC72A8"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After reviewing chapter 14, what is the character’s disorder according to the DSM-5? </w:t>
      </w:r>
    </w:p>
    <w:p w14:paraId="6E276B2C" w14:textId="77777777" w:rsidR="00F8584E" w:rsidRPr="00E256E6" w:rsidRDefault="00F8584E" w:rsidP="00F8584E">
      <w:pPr>
        <w:ind w:left="6480" w:right="360" w:firstLine="720"/>
        <w:rPr>
          <w:color w:val="000000" w:themeColor="text1"/>
          <w:sz w:val="24"/>
          <w:szCs w:val="24"/>
        </w:rPr>
      </w:pPr>
      <w:r w:rsidRPr="00E256E6">
        <w:rPr>
          <w:color w:val="000000" w:themeColor="text1"/>
          <w:sz w:val="24"/>
          <w:szCs w:val="24"/>
        </w:rPr>
        <w:t xml:space="preserve">                    </w:t>
      </w:r>
    </w:p>
    <w:p w14:paraId="79477682" w14:textId="4FB994C7" w:rsidR="00F8584E" w:rsidRPr="00E256E6" w:rsidRDefault="00A45936" w:rsidP="00F8584E">
      <w:pPr>
        <w:ind w:right="360"/>
        <w:jc w:val="right"/>
        <w:rPr>
          <w:color w:val="000000" w:themeColor="text1"/>
          <w:sz w:val="24"/>
          <w:szCs w:val="24"/>
        </w:rPr>
      </w:pPr>
      <w:r>
        <w:rPr>
          <w:color w:val="000000" w:themeColor="text1"/>
          <w:sz w:val="24"/>
          <w:szCs w:val="24"/>
        </w:rPr>
        <w:t>4</w:t>
      </w:r>
      <w:r w:rsidR="00F8584E" w:rsidRPr="00E256E6">
        <w:rPr>
          <w:color w:val="000000" w:themeColor="text1"/>
          <w:sz w:val="24"/>
          <w:szCs w:val="24"/>
        </w:rPr>
        <w:t>0 points   _________</w:t>
      </w:r>
    </w:p>
    <w:p w14:paraId="459A5F46" w14:textId="77777777" w:rsidR="00F8584E" w:rsidRPr="00E256E6" w:rsidRDefault="00F8584E" w:rsidP="00F8584E">
      <w:pPr>
        <w:ind w:right="360"/>
        <w:contextualSpacing/>
        <w:rPr>
          <w:color w:val="000000" w:themeColor="text1"/>
          <w:sz w:val="24"/>
          <w:szCs w:val="24"/>
        </w:rPr>
      </w:pPr>
    </w:p>
    <w:p w14:paraId="4E45D89F"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Select a theory (</w:t>
      </w:r>
      <w:proofErr w:type="gramStart"/>
      <w:r w:rsidRPr="00E256E6">
        <w:rPr>
          <w:color w:val="000000" w:themeColor="text1"/>
          <w:sz w:val="24"/>
          <w:szCs w:val="24"/>
        </w:rPr>
        <w:t>e.g.</w:t>
      </w:r>
      <w:proofErr w:type="gramEnd"/>
      <w:r w:rsidRPr="00E256E6">
        <w:rPr>
          <w:color w:val="000000" w:themeColor="text1"/>
          <w:sz w:val="24"/>
          <w:szCs w:val="24"/>
        </w:rPr>
        <w:t xml:space="preserve"> psychodynamic, humanistic, </w:t>
      </w:r>
      <w:proofErr w:type="spellStart"/>
      <w:r w:rsidRPr="00E256E6">
        <w:rPr>
          <w:color w:val="000000" w:themeColor="text1"/>
          <w:sz w:val="24"/>
          <w:szCs w:val="24"/>
        </w:rPr>
        <w:t>alderian</w:t>
      </w:r>
      <w:proofErr w:type="spellEnd"/>
      <w:r w:rsidRPr="00E256E6">
        <w:rPr>
          <w:color w:val="000000" w:themeColor="text1"/>
          <w:sz w:val="24"/>
          <w:szCs w:val="24"/>
        </w:rPr>
        <w:t>, cognitive behavior therapy…) and identify two specific therapy interventions you would recommend for this client and why.</w:t>
      </w:r>
    </w:p>
    <w:p w14:paraId="68941D95" w14:textId="77777777" w:rsidR="00F8584E" w:rsidRPr="00E256E6" w:rsidRDefault="00F8584E" w:rsidP="00F8584E">
      <w:pPr>
        <w:ind w:left="7470" w:right="360" w:firstLine="450"/>
        <w:rPr>
          <w:color w:val="000000" w:themeColor="text1"/>
          <w:sz w:val="24"/>
          <w:szCs w:val="24"/>
        </w:rPr>
      </w:pPr>
    </w:p>
    <w:p w14:paraId="153FC475" w14:textId="1FF2D23C" w:rsidR="00F8584E" w:rsidRPr="00E256E6" w:rsidRDefault="00A45936" w:rsidP="00F8584E">
      <w:pPr>
        <w:ind w:right="360"/>
        <w:jc w:val="right"/>
        <w:rPr>
          <w:color w:val="000000" w:themeColor="text1"/>
          <w:sz w:val="24"/>
          <w:szCs w:val="24"/>
        </w:rPr>
      </w:pPr>
      <w:r>
        <w:rPr>
          <w:color w:val="000000" w:themeColor="text1"/>
          <w:sz w:val="24"/>
          <w:szCs w:val="24"/>
        </w:rPr>
        <w:t>50</w:t>
      </w:r>
      <w:r w:rsidR="00F8584E" w:rsidRPr="00E256E6">
        <w:rPr>
          <w:color w:val="000000" w:themeColor="text1"/>
          <w:sz w:val="24"/>
          <w:szCs w:val="24"/>
        </w:rPr>
        <w:t xml:space="preserve"> points     _________</w:t>
      </w:r>
    </w:p>
    <w:p w14:paraId="4A60827D"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Use of scholarly resources (at least 2) to support ideas.</w:t>
      </w:r>
    </w:p>
    <w:p w14:paraId="737AC1E9" w14:textId="77777777" w:rsidR="00F8584E" w:rsidRDefault="00F8584E" w:rsidP="00F8584E">
      <w:pPr>
        <w:ind w:right="360"/>
        <w:jc w:val="right"/>
        <w:rPr>
          <w:color w:val="000000" w:themeColor="text1"/>
          <w:sz w:val="24"/>
          <w:szCs w:val="24"/>
        </w:rPr>
      </w:pPr>
    </w:p>
    <w:p w14:paraId="476DF2F1" w14:textId="368A3497" w:rsidR="00F8584E" w:rsidRPr="00E256E6" w:rsidRDefault="00A45936" w:rsidP="00F8584E">
      <w:pPr>
        <w:ind w:right="360"/>
        <w:jc w:val="right"/>
        <w:rPr>
          <w:color w:val="000000" w:themeColor="text1"/>
          <w:sz w:val="24"/>
          <w:szCs w:val="24"/>
        </w:rPr>
      </w:pPr>
      <w:r>
        <w:rPr>
          <w:color w:val="000000" w:themeColor="text1"/>
          <w:sz w:val="24"/>
          <w:szCs w:val="24"/>
        </w:rPr>
        <w:t>2</w:t>
      </w:r>
      <w:r w:rsidR="00F8584E" w:rsidRPr="00E256E6">
        <w:rPr>
          <w:color w:val="000000" w:themeColor="text1"/>
          <w:sz w:val="24"/>
          <w:szCs w:val="24"/>
        </w:rPr>
        <w:t>0 points     _________</w:t>
      </w:r>
    </w:p>
    <w:p w14:paraId="600DE596" w14:textId="77777777" w:rsidR="00F8584E" w:rsidRPr="00E256E6" w:rsidRDefault="00F8584E" w:rsidP="00F8584E">
      <w:pPr>
        <w:pStyle w:val="ListParagraph"/>
        <w:ind w:left="630" w:right="360"/>
        <w:rPr>
          <w:color w:val="000000" w:themeColor="text1"/>
          <w:sz w:val="24"/>
          <w:szCs w:val="24"/>
        </w:rPr>
      </w:pPr>
    </w:p>
    <w:p w14:paraId="102D83C3"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Professional writing to </w:t>
      </w:r>
      <w:proofErr w:type="gramStart"/>
      <w:r w:rsidRPr="00E256E6">
        <w:rPr>
          <w:color w:val="000000" w:themeColor="text1"/>
          <w:sz w:val="24"/>
          <w:szCs w:val="24"/>
        </w:rPr>
        <w:t>include:</w:t>
      </w:r>
      <w:proofErr w:type="gramEnd"/>
      <w:r w:rsidRPr="00E256E6">
        <w:rPr>
          <w:color w:val="000000" w:themeColor="text1"/>
          <w:sz w:val="24"/>
          <w:szCs w:val="24"/>
        </w:rPr>
        <w:t xml:space="preserve"> well-organized, clear, and free of grammatical and mechanical errors. Follows APA 7</w:t>
      </w:r>
      <w:r w:rsidRPr="00E256E6">
        <w:rPr>
          <w:color w:val="000000" w:themeColor="text1"/>
          <w:sz w:val="24"/>
          <w:szCs w:val="24"/>
          <w:vertAlign w:val="superscript"/>
        </w:rPr>
        <w:t xml:space="preserve"> </w:t>
      </w:r>
      <w:r w:rsidRPr="00E256E6">
        <w:rPr>
          <w:color w:val="000000" w:themeColor="text1"/>
          <w:sz w:val="24"/>
          <w:szCs w:val="24"/>
        </w:rPr>
        <w:t xml:space="preserve">Guidelines. Please see </w:t>
      </w:r>
      <w:hyperlink r:id="rId17" w:history="1">
        <w:r w:rsidRPr="00E256E6">
          <w:rPr>
            <w:rStyle w:val="Hyperlink"/>
            <w:color w:val="000000" w:themeColor="text1"/>
            <w:sz w:val="24"/>
            <w:szCs w:val="24"/>
          </w:rPr>
          <w:t>Purdue Owl</w:t>
        </w:r>
      </w:hyperlink>
      <w:r w:rsidRPr="00E256E6">
        <w:rPr>
          <w:color w:val="000000" w:themeColor="text1"/>
          <w:sz w:val="24"/>
          <w:szCs w:val="24"/>
        </w:rPr>
        <w:t xml:space="preserve"> for general APA 7 guidelines.</w:t>
      </w:r>
    </w:p>
    <w:p w14:paraId="3D248244" w14:textId="77777777" w:rsidR="00F8584E" w:rsidRPr="00E256E6" w:rsidRDefault="00F8584E" w:rsidP="00F8584E">
      <w:pPr>
        <w:pStyle w:val="ListParagraph"/>
        <w:ind w:left="7830" w:right="360" w:firstLine="90"/>
        <w:rPr>
          <w:color w:val="000000" w:themeColor="text1"/>
          <w:sz w:val="24"/>
          <w:szCs w:val="24"/>
        </w:rPr>
      </w:pPr>
    </w:p>
    <w:p w14:paraId="3CA64DE9" w14:textId="5F36650E" w:rsidR="00F8584E" w:rsidRPr="00E256E6" w:rsidRDefault="00A45936" w:rsidP="00F8584E">
      <w:pPr>
        <w:ind w:right="360"/>
        <w:jc w:val="right"/>
        <w:rPr>
          <w:color w:val="000000" w:themeColor="text1"/>
          <w:sz w:val="24"/>
          <w:szCs w:val="24"/>
        </w:rPr>
      </w:pPr>
      <w:r>
        <w:rPr>
          <w:color w:val="000000" w:themeColor="text1"/>
          <w:sz w:val="24"/>
          <w:szCs w:val="24"/>
        </w:rPr>
        <w:t>2</w:t>
      </w:r>
      <w:r w:rsidR="00F8584E" w:rsidRPr="00E256E6">
        <w:rPr>
          <w:color w:val="000000" w:themeColor="text1"/>
          <w:sz w:val="24"/>
          <w:szCs w:val="24"/>
        </w:rPr>
        <w:t>0 points     _________</w:t>
      </w:r>
    </w:p>
    <w:p w14:paraId="5307AA00" w14:textId="77777777" w:rsidR="00F8584E" w:rsidRPr="00E256E6" w:rsidRDefault="00F8584E" w:rsidP="00F8584E">
      <w:pPr>
        <w:ind w:right="360"/>
        <w:rPr>
          <w:color w:val="000000" w:themeColor="text1"/>
          <w:sz w:val="24"/>
          <w:szCs w:val="24"/>
        </w:rPr>
      </w:pPr>
    </w:p>
    <w:p w14:paraId="6811B157" w14:textId="77777777" w:rsidR="00F8584E" w:rsidRPr="00E256E6" w:rsidRDefault="00F8584E" w:rsidP="00F8584E">
      <w:pPr>
        <w:ind w:left="7470" w:right="360" w:firstLine="450"/>
        <w:rPr>
          <w:color w:val="000000" w:themeColor="text1"/>
          <w:sz w:val="24"/>
          <w:szCs w:val="24"/>
        </w:rPr>
      </w:pPr>
    </w:p>
    <w:p w14:paraId="0A2E73DF" w14:textId="6352E3D2" w:rsidR="001302D8" w:rsidRPr="00A45936" w:rsidRDefault="00F8584E" w:rsidP="00A45936">
      <w:pPr>
        <w:ind w:left="270" w:right="360"/>
        <w:contextualSpacing/>
        <w:rPr>
          <w:color w:val="000000" w:themeColor="text1"/>
          <w:sz w:val="24"/>
          <w:szCs w:val="24"/>
        </w:rPr>
      </w:pPr>
      <w:r w:rsidRPr="00E256E6">
        <w:rPr>
          <w:color w:val="000000" w:themeColor="text1"/>
          <w:sz w:val="24"/>
          <w:szCs w:val="24"/>
        </w:rPr>
        <w:t>Total Points Earned _________</w:t>
      </w:r>
    </w:p>
    <w:sectPr w:rsidR="001302D8" w:rsidRPr="00A45936" w:rsidSect="00CB43DD">
      <w:footerReference w:type="default" r:id="rId18"/>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4316" w14:textId="77777777" w:rsidR="00E76CB5" w:rsidRDefault="00E76CB5">
      <w:r>
        <w:separator/>
      </w:r>
    </w:p>
  </w:endnote>
  <w:endnote w:type="continuationSeparator" w:id="0">
    <w:p w14:paraId="66BF477F" w14:textId="77777777" w:rsidR="00E76CB5" w:rsidRDefault="00E7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&#13;&#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E0B1" w14:textId="77777777" w:rsidR="00E76CB5" w:rsidRDefault="00E76CB5">
      <w:r>
        <w:separator/>
      </w:r>
    </w:p>
  </w:footnote>
  <w:footnote w:type="continuationSeparator" w:id="0">
    <w:p w14:paraId="2E292FA8" w14:textId="77777777" w:rsidR="00E76CB5" w:rsidRDefault="00E7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BB7"/>
    <w:multiLevelType w:val="multilevel"/>
    <w:tmpl w:val="71622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0B7A"/>
    <w:multiLevelType w:val="hybridMultilevel"/>
    <w:tmpl w:val="E9480ECC"/>
    <w:lvl w:ilvl="0" w:tplc="0ED0C824">
      <w:start w:val="1"/>
      <w:numFmt w:val="bullet"/>
      <w:lvlText w:val=""/>
      <w:lvlJc w:val="left"/>
      <w:pPr>
        <w:ind w:left="720" w:hanging="360"/>
      </w:pPr>
      <w:rPr>
        <w:rFonts w:ascii="Symbol" w:hAnsi="Symbol" w:hint="default"/>
      </w:rPr>
    </w:lvl>
    <w:lvl w:ilvl="1" w:tplc="871EF822">
      <w:start w:val="1"/>
      <w:numFmt w:val="bullet"/>
      <w:lvlText w:val="o"/>
      <w:lvlJc w:val="left"/>
      <w:pPr>
        <w:ind w:left="1440" w:hanging="360"/>
      </w:pPr>
      <w:rPr>
        <w:rFonts w:ascii="Courier New" w:hAnsi="Courier New" w:hint="default"/>
      </w:rPr>
    </w:lvl>
    <w:lvl w:ilvl="2" w:tplc="CD9EA0D4">
      <w:start w:val="1"/>
      <w:numFmt w:val="bullet"/>
      <w:lvlText w:val=""/>
      <w:lvlJc w:val="left"/>
      <w:pPr>
        <w:ind w:left="2160" w:hanging="360"/>
      </w:pPr>
      <w:rPr>
        <w:rFonts w:ascii="Wingdings" w:hAnsi="Wingdings" w:hint="default"/>
      </w:rPr>
    </w:lvl>
    <w:lvl w:ilvl="3" w:tplc="7F72D24E">
      <w:start w:val="1"/>
      <w:numFmt w:val="bullet"/>
      <w:lvlText w:val=""/>
      <w:lvlJc w:val="left"/>
      <w:pPr>
        <w:ind w:left="2880" w:hanging="360"/>
      </w:pPr>
      <w:rPr>
        <w:rFonts w:ascii="Symbol" w:hAnsi="Symbol" w:hint="default"/>
      </w:rPr>
    </w:lvl>
    <w:lvl w:ilvl="4" w:tplc="912E3E98">
      <w:start w:val="1"/>
      <w:numFmt w:val="bullet"/>
      <w:lvlText w:val="o"/>
      <w:lvlJc w:val="left"/>
      <w:pPr>
        <w:ind w:left="3600" w:hanging="360"/>
      </w:pPr>
      <w:rPr>
        <w:rFonts w:ascii="Courier New" w:hAnsi="Courier New" w:hint="default"/>
      </w:rPr>
    </w:lvl>
    <w:lvl w:ilvl="5" w:tplc="C1E62496">
      <w:start w:val="1"/>
      <w:numFmt w:val="bullet"/>
      <w:lvlText w:val=""/>
      <w:lvlJc w:val="left"/>
      <w:pPr>
        <w:ind w:left="4320" w:hanging="360"/>
      </w:pPr>
      <w:rPr>
        <w:rFonts w:ascii="Wingdings" w:hAnsi="Wingdings" w:hint="default"/>
      </w:rPr>
    </w:lvl>
    <w:lvl w:ilvl="6" w:tplc="10B8D00A">
      <w:start w:val="1"/>
      <w:numFmt w:val="bullet"/>
      <w:lvlText w:val=""/>
      <w:lvlJc w:val="left"/>
      <w:pPr>
        <w:ind w:left="5040" w:hanging="360"/>
      </w:pPr>
      <w:rPr>
        <w:rFonts w:ascii="Symbol" w:hAnsi="Symbol" w:hint="default"/>
      </w:rPr>
    </w:lvl>
    <w:lvl w:ilvl="7" w:tplc="C450DDCA">
      <w:start w:val="1"/>
      <w:numFmt w:val="bullet"/>
      <w:lvlText w:val="o"/>
      <w:lvlJc w:val="left"/>
      <w:pPr>
        <w:ind w:left="5760" w:hanging="360"/>
      </w:pPr>
      <w:rPr>
        <w:rFonts w:ascii="Courier New" w:hAnsi="Courier New" w:hint="default"/>
      </w:rPr>
    </w:lvl>
    <w:lvl w:ilvl="8" w:tplc="37089F50">
      <w:start w:val="1"/>
      <w:numFmt w:val="bullet"/>
      <w:lvlText w:val=""/>
      <w:lvlJc w:val="left"/>
      <w:pPr>
        <w:ind w:left="6480" w:hanging="360"/>
      </w:pPr>
      <w:rPr>
        <w:rFonts w:ascii="Wingdings" w:hAnsi="Wingdings" w:hint="default"/>
      </w:rPr>
    </w:lvl>
  </w:abstractNum>
  <w:abstractNum w:abstractNumId="3"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7" w15:restartNumberingAfterBreak="0">
    <w:nsid w:val="292A6B2E"/>
    <w:multiLevelType w:val="multilevel"/>
    <w:tmpl w:val="2DB4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6F86"/>
    <w:multiLevelType w:val="hybridMultilevel"/>
    <w:tmpl w:val="5CF6BAFC"/>
    <w:lvl w:ilvl="0" w:tplc="087240CC">
      <w:start w:val="1"/>
      <w:numFmt w:val="bullet"/>
      <w:lvlText w:val=""/>
      <w:lvlJc w:val="left"/>
      <w:pPr>
        <w:ind w:left="720" w:hanging="360"/>
      </w:pPr>
      <w:rPr>
        <w:rFonts w:ascii="Symbol" w:hAnsi="Symbol" w:hint="default"/>
      </w:rPr>
    </w:lvl>
    <w:lvl w:ilvl="1" w:tplc="4C7A4B24">
      <w:start w:val="1"/>
      <w:numFmt w:val="bullet"/>
      <w:lvlText w:val="o"/>
      <w:lvlJc w:val="left"/>
      <w:pPr>
        <w:ind w:left="1440" w:hanging="360"/>
      </w:pPr>
      <w:rPr>
        <w:rFonts w:ascii="Courier New" w:hAnsi="Courier New" w:hint="default"/>
      </w:rPr>
    </w:lvl>
    <w:lvl w:ilvl="2" w:tplc="32009FCE">
      <w:start w:val="1"/>
      <w:numFmt w:val="bullet"/>
      <w:lvlText w:val=""/>
      <w:lvlJc w:val="left"/>
      <w:pPr>
        <w:ind w:left="2160" w:hanging="360"/>
      </w:pPr>
      <w:rPr>
        <w:rFonts w:ascii="Wingdings" w:hAnsi="Wingdings" w:hint="default"/>
      </w:rPr>
    </w:lvl>
    <w:lvl w:ilvl="3" w:tplc="42AE78B0">
      <w:start w:val="1"/>
      <w:numFmt w:val="bullet"/>
      <w:lvlText w:val=""/>
      <w:lvlJc w:val="left"/>
      <w:pPr>
        <w:ind w:left="2880" w:hanging="360"/>
      </w:pPr>
      <w:rPr>
        <w:rFonts w:ascii="Symbol" w:hAnsi="Symbol" w:hint="default"/>
      </w:rPr>
    </w:lvl>
    <w:lvl w:ilvl="4" w:tplc="7BC239E6">
      <w:start w:val="1"/>
      <w:numFmt w:val="bullet"/>
      <w:lvlText w:val="o"/>
      <w:lvlJc w:val="left"/>
      <w:pPr>
        <w:ind w:left="3600" w:hanging="360"/>
      </w:pPr>
      <w:rPr>
        <w:rFonts w:ascii="Courier New" w:hAnsi="Courier New" w:hint="default"/>
      </w:rPr>
    </w:lvl>
    <w:lvl w:ilvl="5" w:tplc="8C6CB07E">
      <w:start w:val="1"/>
      <w:numFmt w:val="bullet"/>
      <w:lvlText w:val=""/>
      <w:lvlJc w:val="left"/>
      <w:pPr>
        <w:ind w:left="4320" w:hanging="360"/>
      </w:pPr>
      <w:rPr>
        <w:rFonts w:ascii="Wingdings" w:hAnsi="Wingdings" w:hint="default"/>
      </w:rPr>
    </w:lvl>
    <w:lvl w:ilvl="6" w:tplc="6CDA8728">
      <w:start w:val="1"/>
      <w:numFmt w:val="bullet"/>
      <w:lvlText w:val=""/>
      <w:lvlJc w:val="left"/>
      <w:pPr>
        <w:ind w:left="5040" w:hanging="360"/>
      </w:pPr>
      <w:rPr>
        <w:rFonts w:ascii="Symbol" w:hAnsi="Symbol" w:hint="default"/>
      </w:rPr>
    </w:lvl>
    <w:lvl w:ilvl="7" w:tplc="82242BE0">
      <w:start w:val="1"/>
      <w:numFmt w:val="bullet"/>
      <w:lvlText w:val="o"/>
      <w:lvlJc w:val="left"/>
      <w:pPr>
        <w:ind w:left="5760" w:hanging="360"/>
      </w:pPr>
      <w:rPr>
        <w:rFonts w:ascii="Courier New" w:hAnsi="Courier New" w:hint="default"/>
      </w:rPr>
    </w:lvl>
    <w:lvl w:ilvl="8" w:tplc="BDE21F22">
      <w:start w:val="1"/>
      <w:numFmt w:val="bullet"/>
      <w:lvlText w:val=""/>
      <w:lvlJc w:val="left"/>
      <w:pPr>
        <w:ind w:left="6480" w:hanging="360"/>
      </w:pPr>
      <w:rPr>
        <w:rFonts w:ascii="Wingdings" w:hAnsi="Wingdings" w:hint="default"/>
      </w:rPr>
    </w:lvl>
  </w:abstractNum>
  <w:abstractNum w:abstractNumId="9"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10"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F3DAF"/>
    <w:multiLevelType w:val="hybridMultilevel"/>
    <w:tmpl w:val="41F0271E"/>
    <w:lvl w:ilvl="0" w:tplc="FA622A3C">
      <w:start w:val="1"/>
      <w:numFmt w:val="bullet"/>
      <w:lvlText w:val=""/>
      <w:lvlJc w:val="left"/>
      <w:pPr>
        <w:ind w:left="720" w:hanging="360"/>
      </w:pPr>
      <w:rPr>
        <w:rFonts w:ascii="Symbol" w:hAnsi="Symbol" w:hint="default"/>
      </w:rPr>
    </w:lvl>
    <w:lvl w:ilvl="1" w:tplc="AD88AB98">
      <w:start w:val="1"/>
      <w:numFmt w:val="bullet"/>
      <w:lvlText w:val=""/>
      <w:lvlJc w:val="left"/>
      <w:pPr>
        <w:ind w:left="1440" w:hanging="360"/>
      </w:pPr>
      <w:rPr>
        <w:rFonts w:ascii="Symbol" w:hAnsi="Symbol" w:hint="default"/>
      </w:rPr>
    </w:lvl>
    <w:lvl w:ilvl="2" w:tplc="8D2A06D4">
      <w:start w:val="1"/>
      <w:numFmt w:val="bullet"/>
      <w:lvlText w:val=""/>
      <w:lvlJc w:val="left"/>
      <w:pPr>
        <w:ind w:left="2160" w:hanging="360"/>
      </w:pPr>
      <w:rPr>
        <w:rFonts w:ascii="Wingdings" w:hAnsi="Wingdings" w:hint="default"/>
      </w:rPr>
    </w:lvl>
    <w:lvl w:ilvl="3" w:tplc="4538C37E">
      <w:start w:val="1"/>
      <w:numFmt w:val="bullet"/>
      <w:lvlText w:val=""/>
      <w:lvlJc w:val="left"/>
      <w:pPr>
        <w:ind w:left="2880" w:hanging="360"/>
      </w:pPr>
      <w:rPr>
        <w:rFonts w:ascii="Symbol" w:hAnsi="Symbol" w:hint="default"/>
      </w:rPr>
    </w:lvl>
    <w:lvl w:ilvl="4" w:tplc="48601632">
      <w:start w:val="1"/>
      <w:numFmt w:val="bullet"/>
      <w:lvlText w:val="o"/>
      <w:lvlJc w:val="left"/>
      <w:pPr>
        <w:ind w:left="3600" w:hanging="360"/>
      </w:pPr>
      <w:rPr>
        <w:rFonts w:ascii="Courier New" w:hAnsi="Courier New" w:hint="default"/>
      </w:rPr>
    </w:lvl>
    <w:lvl w:ilvl="5" w:tplc="FAA2D196">
      <w:start w:val="1"/>
      <w:numFmt w:val="bullet"/>
      <w:lvlText w:val=""/>
      <w:lvlJc w:val="left"/>
      <w:pPr>
        <w:ind w:left="4320" w:hanging="360"/>
      </w:pPr>
      <w:rPr>
        <w:rFonts w:ascii="Wingdings" w:hAnsi="Wingdings" w:hint="default"/>
      </w:rPr>
    </w:lvl>
    <w:lvl w:ilvl="6" w:tplc="261C73A0">
      <w:start w:val="1"/>
      <w:numFmt w:val="bullet"/>
      <w:lvlText w:val=""/>
      <w:lvlJc w:val="left"/>
      <w:pPr>
        <w:ind w:left="5040" w:hanging="360"/>
      </w:pPr>
      <w:rPr>
        <w:rFonts w:ascii="Symbol" w:hAnsi="Symbol" w:hint="default"/>
      </w:rPr>
    </w:lvl>
    <w:lvl w:ilvl="7" w:tplc="2C341462">
      <w:start w:val="1"/>
      <w:numFmt w:val="bullet"/>
      <w:lvlText w:val="o"/>
      <w:lvlJc w:val="left"/>
      <w:pPr>
        <w:ind w:left="5760" w:hanging="360"/>
      </w:pPr>
      <w:rPr>
        <w:rFonts w:ascii="Courier New" w:hAnsi="Courier New" w:hint="default"/>
      </w:rPr>
    </w:lvl>
    <w:lvl w:ilvl="8" w:tplc="4580D426">
      <w:start w:val="1"/>
      <w:numFmt w:val="bullet"/>
      <w:lvlText w:val=""/>
      <w:lvlJc w:val="left"/>
      <w:pPr>
        <w:ind w:left="6480" w:hanging="360"/>
      </w:pPr>
      <w:rPr>
        <w:rFonts w:ascii="Wingdings" w:hAnsi="Wingdings" w:hint="default"/>
      </w:rPr>
    </w:lvl>
  </w:abstractNum>
  <w:abstractNum w:abstractNumId="14" w15:restartNumberingAfterBreak="0">
    <w:nsid w:val="48826FC8"/>
    <w:multiLevelType w:val="hybridMultilevel"/>
    <w:tmpl w:val="D6E6B92C"/>
    <w:lvl w:ilvl="0" w:tplc="C40A55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B092690"/>
    <w:multiLevelType w:val="multilevel"/>
    <w:tmpl w:val="16C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9"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20" w15:restartNumberingAfterBreak="0">
    <w:nsid w:val="66D2601E"/>
    <w:multiLevelType w:val="hybridMultilevel"/>
    <w:tmpl w:val="86D640D0"/>
    <w:lvl w:ilvl="0" w:tplc="9EEC6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198017">
    <w:abstractNumId w:val="18"/>
  </w:num>
  <w:num w:numId="2" w16cid:durableId="1222138773">
    <w:abstractNumId w:val="19"/>
  </w:num>
  <w:num w:numId="3" w16cid:durableId="858007806">
    <w:abstractNumId w:val="6"/>
  </w:num>
  <w:num w:numId="4" w16cid:durableId="1906722572">
    <w:abstractNumId w:val="9"/>
  </w:num>
  <w:num w:numId="5" w16cid:durableId="2022104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75222">
    <w:abstractNumId w:val="21"/>
  </w:num>
  <w:num w:numId="7" w16cid:durableId="609242878">
    <w:abstractNumId w:val="0"/>
  </w:num>
  <w:num w:numId="8" w16cid:durableId="339550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327498">
    <w:abstractNumId w:val="5"/>
  </w:num>
  <w:num w:numId="10" w16cid:durableId="188832638">
    <w:abstractNumId w:val="16"/>
  </w:num>
  <w:num w:numId="11" w16cid:durableId="2035839936">
    <w:abstractNumId w:val="10"/>
  </w:num>
  <w:num w:numId="12" w16cid:durableId="35398701">
    <w:abstractNumId w:val="12"/>
  </w:num>
  <w:num w:numId="13" w16cid:durableId="269817977">
    <w:abstractNumId w:val="4"/>
  </w:num>
  <w:num w:numId="14" w16cid:durableId="939141564">
    <w:abstractNumId w:val="15"/>
  </w:num>
  <w:num w:numId="15" w16cid:durableId="1205600324">
    <w:abstractNumId w:val="22"/>
  </w:num>
  <w:num w:numId="16" w16cid:durableId="1550529133">
    <w:abstractNumId w:val="11"/>
  </w:num>
  <w:num w:numId="17" w16cid:durableId="1493450417">
    <w:abstractNumId w:val="1"/>
  </w:num>
  <w:num w:numId="18" w16cid:durableId="29452827">
    <w:abstractNumId w:val="14"/>
  </w:num>
  <w:num w:numId="19" w16cid:durableId="1740637963">
    <w:abstractNumId w:val="17"/>
  </w:num>
  <w:num w:numId="20" w16cid:durableId="1364480161">
    <w:abstractNumId w:val="7"/>
  </w:num>
  <w:num w:numId="21" w16cid:durableId="2113427669">
    <w:abstractNumId w:val="20"/>
  </w:num>
  <w:num w:numId="22" w16cid:durableId="458647458">
    <w:abstractNumId w:val="2"/>
  </w:num>
  <w:num w:numId="23" w16cid:durableId="198319289">
    <w:abstractNumId w:val="13"/>
  </w:num>
  <w:num w:numId="24" w16cid:durableId="351301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7627"/>
    <w:rsid w:val="000455E3"/>
    <w:rsid w:val="000456F6"/>
    <w:rsid w:val="00047151"/>
    <w:rsid w:val="0004751A"/>
    <w:rsid w:val="0005195D"/>
    <w:rsid w:val="000527E8"/>
    <w:rsid w:val="000663F9"/>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F6C39"/>
    <w:rsid w:val="0010158E"/>
    <w:rsid w:val="001043CF"/>
    <w:rsid w:val="001065BD"/>
    <w:rsid w:val="0012108B"/>
    <w:rsid w:val="00127929"/>
    <w:rsid w:val="001302D8"/>
    <w:rsid w:val="00133A6C"/>
    <w:rsid w:val="00137AAE"/>
    <w:rsid w:val="0014337F"/>
    <w:rsid w:val="0014367F"/>
    <w:rsid w:val="00147984"/>
    <w:rsid w:val="00147E49"/>
    <w:rsid w:val="00162E22"/>
    <w:rsid w:val="00177246"/>
    <w:rsid w:val="00183334"/>
    <w:rsid w:val="00190FA7"/>
    <w:rsid w:val="001A582D"/>
    <w:rsid w:val="001C38C0"/>
    <w:rsid w:val="001E6D9D"/>
    <w:rsid w:val="001F3D1D"/>
    <w:rsid w:val="001F42F4"/>
    <w:rsid w:val="00205873"/>
    <w:rsid w:val="002207F1"/>
    <w:rsid w:val="00221468"/>
    <w:rsid w:val="00221E18"/>
    <w:rsid w:val="00232A8B"/>
    <w:rsid w:val="00237EA7"/>
    <w:rsid w:val="0025230D"/>
    <w:rsid w:val="00260C74"/>
    <w:rsid w:val="00260E70"/>
    <w:rsid w:val="002615E4"/>
    <w:rsid w:val="00273051"/>
    <w:rsid w:val="00295500"/>
    <w:rsid w:val="002965C8"/>
    <w:rsid w:val="002A1E06"/>
    <w:rsid w:val="002B329B"/>
    <w:rsid w:val="002C14F9"/>
    <w:rsid w:val="002C3196"/>
    <w:rsid w:val="002C6F5C"/>
    <w:rsid w:val="002E49CB"/>
    <w:rsid w:val="002E74CA"/>
    <w:rsid w:val="002F1771"/>
    <w:rsid w:val="002F37DF"/>
    <w:rsid w:val="002F47DA"/>
    <w:rsid w:val="00312066"/>
    <w:rsid w:val="00316E03"/>
    <w:rsid w:val="003400CA"/>
    <w:rsid w:val="00340A86"/>
    <w:rsid w:val="00342F26"/>
    <w:rsid w:val="00361DF5"/>
    <w:rsid w:val="00374699"/>
    <w:rsid w:val="00377F1E"/>
    <w:rsid w:val="003825B7"/>
    <w:rsid w:val="00392A50"/>
    <w:rsid w:val="003934D5"/>
    <w:rsid w:val="00393889"/>
    <w:rsid w:val="00397845"/>
    <w:rsid w:val="003B136A"/>
    <w:rsid w:val="003B53A8"/>
    <w:rsid w:val="003B755C"/>
    <w:rsid w:val="003F7833"/>
    <w:rsid w:val="00404F97"/>
    <w:rsid w:val="0042113D"/>
    <w:rsid w:val="00424F0F"/>
    <w:rsid w:val="0042597C"/>
    <w:rsid w:val="00426F41"/>
    <w:rsid w:val="00432930"/>
    <w:rsid w:val="004338CA"/>
    <w:rsid w:val="004363BF"/>
    <w:rsid w:val="0044154A"/>
    <w:rsid w:val="00441B5D"/>
    <w:rsid w:val="00442433"/>
    <w:rsid w:val="00445B68"/>
    <w:rsid w:val="00464966"/>
    <w:rsid w:val="00470255"/>
    <w:rsid w:val="00472E61"/>
    <w:rsid w:val="00473AFE"/>
    <w:rsid w:val="00475D6A"/>
    <w:rsid w:val="00477393"/>
    <w:rsid w:val="004A37F4"/>
    <w:rsid w:val="004A3D35"/>
    <w:rsid w:val="004A6274"/>
    <w:rsid w:val="004B6A6F"/>
    <w:rsid w:val="004B6AB9"/>
    <w:rsid w:val="004D1B7A"/>
    <w:rsid w:val="004D5963"/>
    <w:rsid w:val="004E72A9"/>
    <w:rsid w:val="004F16AB"/>
    <w:rsid w:val="004F3FCF"/>
    <w:rsid w:val="004F7CEE"/>
    <w:rsid w:val="00525B54"/>
    <w:rsid w:val="00527A1F"/>
    <w:rsid w:val="00540C73"/>
    <w:rsid w:val="0054385F"/>
    <w:rsid w:val="005452A1"/>
    <w:rsid w:val="00550812"/>
    <w:rsid w:val="005539B7"/>
    <w:rsid w:val="0056518C"/>
    <w:rsid w:val="00566E81"/>
    <w:rsid w:val="00570A6E"/>
    <w:rsid w:val="00576C57"/>
    <w:rsid w:val="00587522"/>
    <w:rsid w:val="00591ECF"/>
    <w:rsid w:val="00593DC0"/>
    <w:rsid w:val="005963BB"/>
    <w:rsid w:val="005A56FA"/>
    <w:rsid w:val="005B0E93"/>
    <w:rsid w:val="005C0350"/>
    <w:rsid w:val="005C04DA"/>
    <w:rsid w:val="005C64BF"/>
    <w:rsid w:val="005D03CD"/>
    <w:rsid w:val="005E0604"/>
    <w:rsid w:val="005E393E"/>
    <w:rsid w:val="005E65A7"/>
    <w:rsid w:val="005F75D0"/>
    <w:rsid w:val="006135F1"/>
    <w:rsid w:val="006142C8"/>
    <w:rsid w:val="006242E2"/>
    <w:rsid w:val="00631455"/>
    <w:rsid w:val="00637053"/>
    <w:rsid w:val="00646771"/>
    <w:rsid w:val="00652F89"/>
    <w:rsid w:val="00663EE7"/>
    <w:rsid w:val="006763EE"/>
    <w:rsid w:val="006855E1"/>
    <w:rsid w:val="00695F66"/>
    <w:rsid w:val="006A2315"/>
    <w:rsid w:val="006B76AF"/>
    <w:rsid w:val="006B7AC3"/>
    <w:rsid w:val="006C33C5"/>
    <w:rsid w:val="006C3437"/>
    <w:rsid w:val="006E6FCB"/>
    <w:rsid w:val="006F1A80"/>
    <w:rsid w:val="00711912"/>
    <w:rsid w:val="007138FD"/>
    <w:rsid w:val="007206B5"/>
    <w:rsid w:val="007223E7"/>
    <w:rsid w:val="00735767"/>
    <w:rsid w:val="00751D2D"/>
    <w:rsid w:val="007979E1"/>
    <w:rsid w:val="007B5698"/>
    <w:rsid w:val="007C310B"/>
    <w:rsid w:val="007D0A04"/>
    <w:rsid w:val="007D554D"/>
    <w:rsid w:val="007E0E88"/>
    <w:rsid w:val="007E1D9F"/>
    <w:rsid w:val="007F6024"/>
    <w:rsid w:val="008003A0"/>
    <w:rsid w:val="00801CB5"/>
    <w:rsid w:val="0080203B"/>
    <w:rsid w:val="00810D6F"/>
    <w:rsid w:val="00821316"/>
    <w:rsid w:val="008236B9"/>
    <w:rsid w:val="00830651"/>
    <w:rsid w:val="00835B59"/>
    <w:rsid w:val="0083699F"/>
    <w:rsid w:val="00844D0D"/>
    <w:rsid w:val="0085065E"/>
    <w:rsid w:val="008526C8"/>
    <w:rsid w:val="00853C5F"/>
    <w:rsid w:val="00876F3F"/>
    <w:rsid w:val="00881150"/>
    <w:rsid w:val="00883D20"/>
    <w:rsid w:val="008B4409"/>
    <w:rsid w:val="008B591F"/>
    <w:rsid w:val="008B680D"/>
    <w:rsid w:val="008C76C8"/>
    <w:rsid w:val="008D1308"/>
    <w:rsid w:val="008D4169"/>
    <w:rsid w:val="008D7697"/>
    <w:rsid w:val="008E2935"/>
    <w:rsid w:val="008E6683"/>
    <w:rsid w:val="008F0647"/>
    <w:rsid w:val="009037BD"/>
    <w:rsid w:val="00905F40"/>
    <w:rsid w:val="009125AC"/>
    <w:rsid w:val="00916399"/>
    <w:rsid w:val="00922A45"/>
    <w:rsid w:val="009319F3"/>
    <w:rsid w:val="00933B45"/>
    <w:rsid w:val="00937226"/>
    <w:rsid w:val="00947DCA"/>
    <w:rsid w:val="00954D93"/>
    <w:rsid w:val="00956506"/>
    <w:rsid w:val="0096033F"/>
    <w:rsid w:val="00972270"/>
    <w:rsid w:val="00981724"/>
    <w:rsid w:val="009961E3"/>
    <w:rsid w:val="009971EA"/>
    <w:rsid w:val="009A59E6"/>
    <w:rsid w:val="009A7851"/>
    <w:rsid w:val="009B30B1"/>
    <w:rsid w:val="009C2072"/>
    <w:rsid w:val="009C60D2"/>
    <w:rsid w:val="009D782F"/>
    <w:rsid w:val="009D7CB2"/>
    <w:rsid w:val="009F0407"/>
    <w:rsid w:val="009F791D"/>
    <w:rsid w:val="00A02B5A"/>
    <w:rsid w:val="00A05CDD"/>
    <w:rsid w:val="00A11CE1"/>
    <w:rsid w:val="00A1322B"/>
    <w:rsid w:val="00A134BE"/>
    <w:rsid w:val="00A134C8"/>
    <w:rsid w:val="00A22B60"/>
    <w:rsid w:val="00A2435B"/>
    <w:rsid w:val="00A32709"/>
    <w:rsid w:val="00A344A1"/>
    <w:rsid w:val="00A3721E"/>
    <w:rsid w:val="00A4127F"/>
    <w:rsid w:val="00A4585A"/>
    <w:rsid w:val="00A45936"/>
    <w:rsid w:val="00A5280C"/>
    <w:rsid w:val="00A55D67"/>
    <w:rsid w:val="00A6155A"/>
    <w:rsid w:val="00A632EA"/>
    <w:rsid w:val="00A67112"/>
    <w:rsid w:val="00A8094C"/>
    <w:rsid w:val="00A823C5"/>
    <w:rsid w:val="00A837F1"/>
    <w:rsid w:val="00A92EA1"/>
    <w:rsid w:val="00AC02ED"/>
    <w:rsid w:val="00AC4B03"/>
    <w:rsid w:val="00AC71C5"/>
    <w:rsid w:val="00AE1B7E"/>
    <w:rsid w:val="00AE1B94"/>
    <w:rsid w:val="00AE33D9"/>
    <w:rsid w:val="00AE7184"/>
    <w:rsid w:val="00AE7A27"/>
    <w:rsid w:val="00AF430F"/>
    <w:rsid w:val="00AF4FCC"/>
    <w:rsid w:val="00B05065"/>
    <w:rsid w:val="00B30741"/>
    <w:rsid w:val="00B324B8"/>
    <w:rsid w:val="00B368F7"/>
    <w:rsid w:val="00B440A7"/>
    <w:rsid w:val="00B535FC"/>
    <w:rsid w:val="00B64031"/>
    <w:rsid w:val="00B7199E"/>
    <w:rsid w:val="00B747E4"/>
    <w:rsid w:val="00B85E84"/>
    <w:rsid w:val="00B8653F"/>
    <w:rsid w:val="00B93FC8"/>
    <w:rsid w:val="00BB1C2A"/>
    <w:rsid w:val="00BB76A0"/>
    <w:rsid w:val="00BD2C74"/>
    <w:rsid w:val="00BD5493"/>
    <w:rsid w:val="00BD55FA"/>
    <w:rsid w:val="00BE337E"/>
    <w:rsid w:val="00BE7A9D"/>
    <w:rsid w:val="00BF08D8"/>
    <w:rsid w:val="00C03A82"/>
    <w:rsid w:val="00C24890"/>
    <w:rsid w:val="00C342EC"/>
    <w:rsid w:val="00C3615D"/>
    <w:rsid w:val="00C52A05"/>
    <w:rsid w:val="00C55E0B"/>
    <w:rsid w:val="00C62199"/>
    <w:rsid w:val="00C62547"/>
    <w:rsid w:val="00C80691"/>
    <w:rsid w:val="00C94C20"/>
    <w:rsid w:val="00CA3008"/>
    <w:rsid w:val="00CA63A3"/>
    <w:rsid w:val="00CA7994"/>
    <w:rsid w:val="00CB278A"/>
    <w:rsid w:val="00CB43DD"/>
    <w:rsid w:val="00CB4E34"/>
    <w:rsid w:val="00CC257C"/>
    <w:rsid w:val="00CD57E6"/>
    <w:rsid w:val="00D0122D"/>
    <w:rsid w:val="00D01F0A"/>
    <w:rsid w:val="00D05204"/>
    <w:rsid w:val="00D11388"/>
    <w:rsid w:val="00D14E53"/>
    <w:rsid w:val="00D22903"/>
    <w:rsid w:val="00D3291F"/>
    <w:rsid w:val="00D34ACA"/>
    <w:rsid w:val="00D35262"/>
    <w:rsid w:val="00D3715A"/>
    <w:rsid w:val="00D540F0"/>
    <w:rsid w:val="00D5596B"/>
    <w:rsid w:val="00D57C67"/>
    <w:rsid w:val="00D67913"/>
    <w:rsid w:val="00D86E76"/>
    <w:rsid w:val="00D91430"/>
    <w:rsid w:val="00D928CB"/>
    <w:rsid w:val="00D96C76"/>
    <w:rsid w:val="00DB41CA"/>
    <w:rsid w:val="00DC1A0E"/>
    <w:rsid w:val="00DD1646"/>
    <w:rsid w:val="00DD2710"/>
    <w:rsid w:val="00E07B29"/>
    <w:rsid w:val="00E1648A"/>
    <w:rsid w:val="00E164A7"/>
    <w:rsid w:val="00E4191E"/>
    <w:rsid w:val="00E47BB1"/>
    <w:rsid w:val="00E50EDB"/>
    <w:rsid w:val="00E53FEA"/>
    <w:rsid w:val="00E57370"/>
    <w:rsid w:val="00E658D7"/>
    <w:rsid w:val="00E746E0"/>
    <w:rsid w:val="00E746F3"/>
    <w:rsid w:val="00E76CB5"/>
    <w:rsid w:val="00E864C0"/>
    <w:rsid w:val="00E867E5"/>
    <w:rsid w:val="00E907E2"/>
    <w:rsid w:val="00EA2EB6"/>
    <w:rsid w:val="00EB1C16"/>
    <w:rsid w:val="00EB1F07"/>
    <w:rsid w:val="00EC4367"/>
    <w:rsid w:val="00EC6425"/>
    <w:rsid w:val="00ED1394"/>
    <w:rsid w:val="00EE7F96"/>
    <w:rsid w:val="00EF7EB9"/>
    <w:rsid w:val="00F01EF3"/>
    <w:rsid w:val="00F02F7F"/>
    <w:rsid w:val="00F03652"/>
    <w:rsid w:val="00F147A6"/>
    <w:rsid w:val="00F15C62"/>
    <w:rsid w:val="00F26DB2"/>
    <w:rsid w:val="00F3241C"/>
    <w:rsid w:val="00F45134"/>
    <w:rsid w:val="00F46B13"/>
    <w:rsid w:val="00F6278A"/>
    <w:rsid w:val="00F84A27"/>
    <w:rsid w:val="00F8584E"/>
    <w:rsid w:val="00FC72CF"/>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 w:type="table" w:styleId="TableGrid">
    <w:name w:val="Table Grid"/>
    <w:basedOn w:val="TableNormal"/>
    <w:uiPriority w:val="59"/>
    <w:rsid w:val="00CB27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584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8584E"/>
  </w:style>
  <w:style w:type="character" w:customStyle="1" w:styleId="eop">
    <w:name w:val="eop"/>
    <w:basedOn w:val="DefaultParagraphFont"/>
    <w:rsid w:val="00F8584E"/>
  </w:style>
  <w:style w:type="table" w:styleId="PlainTable3">
    <w:name w:val="Plain Table 3"/>
    <w:basedOn w:val="TableNormal"/>
    <w:uiPriority w:val="43"/>
    <w:rsid w:val="00D11388"/>
    <w:pPr>
      <w:widowControl/>
      <w:autoSpaceDE/>
      <w:autoSpaceDN/>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739">
      <w:bodyDiv w:val="1"/>
      <w:marLeft w:val="0"/>
      <w:marRight w:val="0"/>
      <w:marTop w:val="0"/>
      <w:marBottom w:val="0"/>
      <w:divBdr>
        <w:top w:val="none" w:sz="0" w:space="0" w:color="auto"/>
        <w:left w:val="none" w:sz="0" w:space="0" w:color="auto"/>
        <w:bottom w:val="none" w:sz="0" w:space="0" w:color="auto"/>
        <w:right w:val="none" w:sz="0" w:space="0" w:color="auto"/>
      </w:divBdr>
    </w:div>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768700202">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solomon@reinhardt.edu" TargetMode="External"/><Relationship Id="rId13" Type="http://schemas.openxmlformats.org/officeDocument/2006/relationships/hyperlink" Target="https://owl.purdue.edu/owl/research_and_citation/apa_style/apa_formatting_and_style_guide/general_format.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Exploring-Psychology-David-G-Myers/dp/1319132111" TargetMode="External"/><Relationship Id="rId1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styles" Target="styles.xml"/><Relationship Id="rId16" Type="http://schemas.openxmlformats.org/officeDocument/2006/relationships/hyperlink" Target="https://owl.purdue.edu/owl/research_and_citation/apa_style/apa_formatting_and_style_guide/general_forma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publicsafety@reinhardt.edu" TargetMode="External"/><Relationship Id="rId10" Type="http://schemas.openxmlformats.org/officeDocument/2006/relationships/hyperlink" Target="https://www.vitalsource.com/products/exploring-psychology-david-g-myers-c-nathan-v97813194298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ly.com/susana-solomon" TargetMode="External"/><Relationship Id="rId14"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5888</Words>
  <Characters>33564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Susana Solomon</cp:lastModifiedBy>
  <cp:revision>4</cp:revision>
  <cp:lastPrinted>2022-08-16T14:26:00Z</cp:lastPrinted>
  <dcterms:created xsi:type="dcterms:W3CDTF">2023-08-14T00:28:00Z</dcterms:created>
  <dcterms:modified xsi:type="dcterms:W3CDTF">2023-08-14T02:16:00Z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